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61ABA" w14:textId="61D7DAF5" w:rsidR="00222DFC" w:rsidRDefault="00222DFC" w:rsidP="00222DFC">
      <w:pPr>
        <w:ind w:hanging="1134"/>
        <w:jc w:val="center"/>
        <w:rPr>
          <w:sz w:val="28"/>
        </w:rPr>
      </w:pPr>
      <w:r>
        <w:rPr>
          <w:b/>
          <w:noProof/>
          <w:sz w:val="24"/>
        </w:rPr>
        <w:drawing>
          <wp:inline distT="0" distB="0" distL="0" distR="0" wp14:anchorId="1095A098" wp14:editId="0CF43B3A">
            <wp:extent cx="6953250" cy="10287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1028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</w:p>
    <w:p w14:paraId="77B8FC32" w14:textId="2BEB69AE" w:rsidR="005F7FA0" w:rsidRPr="00222DFC" w:rsidRDefault="00222DFC" w:rsidP="00222DFC">
      <w:pPr>
        <w:pStyle w:val="a7"/>
      </w:pPr>
      <w:r>
        <w:rPr>
          <w:sz w:val="28"/>
        </w:rPr>
        <w:lastRenderedPageBreak/>
        <w:t xml:space="preserve">                                                        </w:t>
      </w:r>
    </w:p>
    <w:p w14:paraId="354E0533" w14:textId="40AEA518" w:rsidR="005F7FA0" w:rsidRDefault="00222DFC" w:rsidP="00222DFC">
      <w:pPr>
        <w:ind w:left="1080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 xml:space="preserve">                 </w:t>
      </w:r>
    </w:p>
    <w:p w14:paraId="0D2A3BAA" w14:textId="77777777" w:rsidR="005F7FA0" w:rsidRDefault="00222DFC">
      <w:pPr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14:paraId="283F9CD6" w14:textId="77777777" w:rsidR="005F7FA0" w:rsidRDefault="005F7FA0">
      <w:pPr>
        <w:ind w:firstLine="709"/>
        <w:jc w:val="both"/>
        <w:rPr>
          <w:b/>
          <w:sz w:val="28"/>
        </w:rPr>
      </w:pPr>
    </w:p>
    <w:p w14:paraId="2B707A70" w14:textId="77777777" w:rsidR="005F7FA0" w:rsidRDefault="00222DFC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Направленность: </w:t>
      </w:r>
      <w:r>
        <w:rPr>
          <w:sz w:val="28"/>
        </w:rPr>
        <w:t>Физкультурно-оздоровительное</w:t>
      </w:r>
    </w:p>
    <w:p w14:paraId="1515D31D" w14:textId="77777777" w:rsidR="005F7FA0" w:rsidRDefault="005F7FA0">
      <w:pPr>
        <w:ind w:firstLine="709"/>
        <w:jc w:val="both"/>
        <w:rPr>
          <w:sz w:val="28"/>
        </w:rPr>
      </w:pPr>
    </w:p>
    <w:p w14:paraId="0150AA66" w14:textId="77777777" w:rsidR="005F7FA0" w:rsidRDefault="00222DFC">
      <w:pPr>
        <w:widowControl w:val="0"/>
        <w:spacing w:line="276" w:lineRule="auto"/>
        <w:ind w:left="20" w:right="20" w:firstLine="680"/>
        <w:jc w:val="both"/>
        <w:rPr>
          <w:sz w:val="28"/>
        </w:rPr>
      </w:pPr>
      <w:r>
        <w:rPr>
          <w:sz w:val="28"/>
        </w:rPr>
        <w:t>В программу обучения входит основные аспекты физкультурно-спортивной подготовки обучающихся по виду спорта «</w:t>
      </w:r>
      <w:proofErr w:type="spellStart"/>
      <w:r>
        <w:rPr>
          <w:sz w:val="28"/>
        </w:rPr>
        <w:t>минифутбол</w:t>
      </w:r>
      <w:proofErr w:type="spellEnd"/>
      <w:r>
        <w:rPr>
          <w:sz w:val="28"/>
        </w:rPr>
        <w:t xml:space="preserve">». Особое внимание уделено планированию, построению и контролю </w:t>
      </w:r>
      <w:proofErr w:type="gramStart"/>
      <w:r>
        <w:rPr>
          <w:sz w:val="28"/>
        </w:rPr>
        <w:t>процесса  подготовки</w:t>
      </w:r>
      <w:proofErr w:type="gramEnd"/>
      <w:r>
        <w:rPr>
          <w:sz w:val="28"/>
        </w:rPr>
        <w:t xml:space="preserve"> юных футболистов. </w:t>
      </w:r>
    </w:p>
    <w:p w14:paraId="0EA5BAA3" w14:textId="77777777" w:rsidR="005F7FA0" w:rsidRDefault="00222DFC">
      <w:pPr>
        <w:widowControl w:val="0"/>
        <w:spacing w:line="276" w:lineRule="auto"/>
        <w:ind w:left="20"/>
        <w:jc w:val="both"/>
        <w:rPr>
          <w:sz w:val="28"/>
        </w:rPr>
      </w:pPr>
      <w:r>
        <w:rPr>
          <w:sz w:val="28"/>
          <w:highlight w:val="white"/>
          <w:u w:val="single"/>
        </w:rPr>
        <w:t>Основополагающие принципы:</w:t>
      </w:r>
    </w:p>
    <w:p w14:paraId="06F5BFCF" w14:textId="77777777" w:rsidR="005F7FA0" w:rsidRDefault="00222DFC">
      <w:pPr>
        <w:widowControl w:val="0"/>
        <w:numPr>
          <w:ilvl w:val="0"/>
          <w:numId w:val="1"/>
        </w:numPr>
        <w:tabs>
          <w:tab w:val="left" w:pos="294"/>
        </w:tabs>
        <w:spacing w:line="276" w:lineRule="auto"/>
        <w:ind w:left="720" w:right="20" w:hanging="360"/>
        <w:jc w:val="both"/>
        <w:rPr>
          <w:sz w:val="28"/>
        </w:rPr>
      </w:pPr>
      <w:r>
        <w:rPr>
          <w:i/>
          <w:sz w:val="28"/>
          <w:highlight w:val="white"/>
        </w:rPr>
        <w:t>Комплексность</w:t>
      </w:r>
      <w:r>
        <w:rPr>
          <w:sz w:val="28"/>
        </w:rPr>
        <w:t xml:space="preserve"> - предусматривает тесную взаимосвязь всех сторон учебно-тренировочного процесса (физической, технико-тактической, психологической и теоретической подготовки, воспитательной работы и восстановительных мероприятий, педагогического и медицинског</w:t>
      </w:r>
      <w:r>
        <w:rPr>
          <w:sz w:val="28"/>
        </w:rPr>
        <w:t>о контроля).</w:t>
      </w:r>
    </w:p>
    <w:p w14:paraId="1CCC16D8" w14:textId="77777777" w:rsidR="005F7FA0" w:rsidRDefault="00222DFC">
      <w:pPr>
        <w:widowControl w:val="0"/>
        <w:numPr>
          <w:ilvl w:val="0"/>
          <w:numId w:val="1"/>
        </w:numPr>
        <w:tabs>
          <w:tab w:val="left" w:pos="342"/>
        </w:tabs>
        <w:spacing w:line="276" w:lineRule="auto"/>
        <w:ind w:left="720" w:right="20" w:hanging="360"/>
        <w:jc w:val="both"/>
        <w:rPr>
          <w:sz w:val="28"/>
        </w:rPr>
      </w:pPr>
      <w:r>
        <w:rPr>
          <w:i/>
          <w:sz w:val="28"/>
          <w:highlight w:val="white"/>
        </w:rPr>
        <w:t>Вариативность</w:t>
      </w:r>
      <w:r>
        <w:rPr>
          <w:sz w:val="28"/>
        </w:rPr>
        <w:t xml:space="preserve"> - предусматривает, в зависимости от ситуации, учет индивидуальных особенностей юного спортсмена, включение в тренировочный план разнообразного набора тренировочных средств и изменения нагрузок для решения одной или нескольких зад</w:t>
      </w:r>
      <w:r>
        <w:rPr>
          <w:sz w:val="28"/>
        </w:rPr>
        <w:t>ач спортивной подготовки.</w:t>
      </w:r>
    </w:p>
    <w:p w14:paraId="5C9525DC" w14:textId="77777777" w:rsidR="005F7FA0" w:rsidRDefault="00222DFC">
      <w:pPr>
        <w:widowControl w:val="0"/>
        <w:spacing w:line="276" w:lineRule="auto"/>
        <w:ind w:left="20" w:right="20" w:firstLine="680"/>
        <w:jc w:val="both"/>
        <w:rPr>
          <w:sz w:val="28"/>
        </w:rPr>
      </w:pPr>
      <w:r>
        <w:rPr>
          <w:sz w:val="28"/>
        </w:rPr>
        <w:t xml:space="preserve">Рабочая программа по </w:t>
      </w:r>
      <w:proofErr w:type="spellStart"/>
      <w:r>
        <w:rPr>
          <w:sz w:val="28"/>
        </w:rPr>
        <w:t>минифутболу</w:t>
      </w:r>
      <w:proofErr w:type="spellEnd"/>
      <w:r>
        <w:rPr>
          <w:sz w:val="28"/>
        </w:rPr>
        <w:t xml:space="preserve"> предназначена для кружковой работы в школьном физкультурно-спортивном клубе и предусматривает реализацию в течении одного учебного года.</w:t>
      </w:r>
    </w:p>
    <w:p w14:paraId="60DA52C2" w14:textId="77777777" w:rsidR="005F7FA0" w:rsidRDefault="00222DFC">
      <w:pPr>
        <w:spacing w:line="276" w:lineRule="auto"/>
        <w:ind w:left="8" w:right="20"/>
        <w:jc w:val="both"/>
        <w:rPr>
          <w:b/>
          <w:sz w:val="28"/>
        </w:rPr>
      </w:pPr>
      <w:r>
        <w:rPr>
          <w:b/>
          <w:sz w:val="28"/>
        </w:rPr>
        <w:tab/>
        <w:t>Нормативные правовые документы, на основании которых разраб</w:t>
      </w:r>
      <w:r>
        <w:rPr>
          <w:b/>
          <w:sz w:val="28"/>
        </w:rPr>
        <w:t>отана дополнительная общеобразовательная программа:</w:t>
      </w:r>
    </w:p>
    <w:p w14:paraId="32A5B8F0" w14:textId="77777777" w:rsidR="005F7FA0" w:rsidRDefault="00222DFC">
      <w:pPr>
        <w:pStyle w:val="33"/>
        <w:widowControl/>
        <w:spacing w:line="276" w:lineRule="auto"/>
        <w:ind w:firstLine="0"/>
        <w:rPr>
          <w:b w:val="0"/>
          <w:u w:val="none"/>
        </w:rPr>
      </w:pPr>
      <w:r>
        <w:rPr>
          <w:b w:val="0"/>
          <w:u w:val="none"/>
        </w:rPr>
        <w:t xml:space="preserve">- Федеральный Закон от 29.12.2012 № 273-ФЗ (ред. от 31.07.2020) "Об образовании в Российской Федерации" (с изм. и доп., вступ. в силу с 01.08.2020); </w:t>
      </w:r>
    </w:p>
    <w:p w14:paraId="1AB4AE93" w14:textId="77777777" w:rsidR="005F7FA0" w:rsidRDefault="00222DFC">
      <w:pPr>
        <w:pStyle w:val="33"/>
        <w:widowControl/>
        <w:spacing w:line="276" w:lineRule="auto"/>
        <w:ind w:firstLine="0"/>
        <w:rPr>
          <w:b w:val="0"/>
          <w:u w:val="none"/>
        </w:rPr>
      </w:pPr>
      <w:r>
        <w:rPr>
          <w:b w:val="0"/>
          <w:u w:val="none"/>
        </w:rPr>
        <w:t>- Стратегия развития воспитания в Российской Федерации</w:t>
      </w:r>
      <w:r>
        <w:rPr>
          <w:b w:val="0"/>
          <w:u w:val="none"/>
        </w:rPr>
        <w:t xml:space="preserve"> до 2025 года, утвержденная распоряжением Правительства РФ от 29.05.2015 г. № 996-р.;</w:t>
      </w:r>
    </w:p>
    <w:p w14:paraId="2099F9A6" w14:textId="77777777" w:rsidR="005F7FA0" w:rsidRDefault="00222DFC">
      <w:pPr>
        <w:pStyle w:val="33"/>
        <w:widowControl/>
        <w:spacing w:line="276" w:lineRule="auto"/>
        <w:ind w:firstLine="0"/>
        <w:rPr>
          <w:b w:val="0"/>
          <w:highlight w:val="yellow"/>
          <w:u w:val="none"/>
        </w:rPr>
      </w:pPr>
      <w:r>
        <w:rPr>
          <w:b w:val="0"/>
          <w:u w:val="none"/>
        </w:rPr>
        <w:t>- Концепция развития дополнительного образования детей до 2020 (Распоряжение Правительства РФ от 24.04.2015 г. № 729-р);</w:t>
      </w:r>
    </w:p>
    <w:p w14:paraId="4E0B0A47" w14:textId="77777777" w:rsidR="005F7FA0" w:rsidRDefault="00222DFC">
      <w:pPr>
        <w:spacing w:line="276" w:lineRule="auto"/>
        <w:jc w:val="both"/>
        <w:rPr>
          <w:sz w:val="28"/>
        </w:rPr>
      </w:pPr>
      <w:r>
        <w:rPr>
          <w:sz w:val="28"/>
        </w:rPr>
        <w:t>- Приказ Министерства просвещения Российской Феде</w:t>
      </w:r>
      <w:r>
        <w:rPr>
          <w:sz w:val="28"/>
        </w:rPr>
        <w:t>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</w:t>
      </w:r>
      <w:r>
        <w:rPr>
          <w:sz w:val="28"/>
        </w:rPr>
        <w:t xml:space="preserve">»; </w:t>
      </w:r>
    </w:p>
    <w:p w14:paraId="18962FBF" w14:textId="77777777" w:rsidR="005F7FA0" w:rsidRDefault="00222DFC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- 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 </w:t>
      </w:r>
    </w:p>
    <w:p w14:paraId="54B25FB8" w14:textId="77777777" w:rsidR="005F7FA0" w:rsidRDefault="00222DFC">
      <w:p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>- Приказ Министерства просвещения Российской Федерации от 09.11.2018 г. № 196</w:t>
      </w:r>
      <w:r>
        <w:rPr>
          <w:sz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5A0EEB8F" w14:textId="77777777" w:rsidR="005F7FA0" w:rsidRDefault="00222DFC">
      <w:pPr>
        <w:spacing w:line="276" w:lineRule="auto"/>
        <w:jc w:val="both"/>
        <w:rPr>
          <w:sz w:val="28"/>
        </w:rPr>
      </w:pPr>
      <w:r>
        <w:rPr>
          <w:sz w:val="28"/>
        </w:rPr>
        <w:t>- Приказ Министерства образования и науки Российской Федерации от 09.01.2014 г. №2 «Об утверждении Порядка применения орга</w:t>
      </w:r>
      <w:r>
        <w:rPr>
          <w:sz w:val="28"/>
        </w:rPr>
        <w:t xml:space="preserve">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14:paraId="096FC55D" w14:textId="77777777" w:rsidR="005F7FA0" w:rsidRDefault="00222DFC">
      <w:pPr>
        <w:spacing w:line="276" w:lineRule="auto"/>
        <w:jc w:val="both"/>
        <w:rPr>
          <w:sz w:val="28"/>
        </w:rPr>
      </w:pPr>
      <w:r>
        <w:rPr>
          <w:sz w:val="28"/>
        </w:rPr>
        <w:t>− Письмо Минобрнауки России от 29.03.2016 г. № ВК-641/09 «Методические рекомендации по Реали</w:t>
      </w:r>
      <w:r>
        <w:rPr>
          <w:sz w:val="28"/>
        </w:rPr>
        <w:t xml:space="preserve">зации адаптированных дополнительных общеобразовательных программ, </w:t>
      </w:r>
      <w:proofErr w:type="gramStart"/>
      <w:r>
        <w:rPr>
          <w:sz w:val="28"/>
        </w:rPr>
        <w:t>способствующих  социально</w:t>
      </w:r>
      <w:proofErr w:type="gramEnd"/>
      <w:r>
        <w:rPr>
          <w:sz w:val="28"/>
        </w:rPr>
        <w:t>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</w:t>
      </w:r>
      <w:r>
        <w:rPr>
          <w:sz w:val="28"/>
        </w:rPr>
        <w:t>льных потребностей»;</w:t>
      </w:r>
    </w:p>
    <w:p w14:paraId="1FF3304B" w14:textId="77777777" w:rsidR="005F7FA0" w:rsidRDefault="00222DFC">
      <w:pPr>
        <w:spacing w:line="276" w:lineRule="auto"/>
        <w:jc w:val="both"/>
        <w:rPr>
          <w:sz w:val="28"/>
        </w:rPr>
      </w:pPr>
      <w:r>
        <w:rPr>
          <w:sz w:val="28"/>
        </w:rPr>
        <w:t>- Письмо Министерства образования и науки РФ от 18.11.2015 г. № 09-3242 «О направлении методических рекомендаций по проектированию дополнительных общеразвивающих программ (включая разноуровневые программы) разработанные Минобрнауки Рос</w:t>
      </w:r>
      <w:r>
        <w:rPr>
          <w:sz w:val="28"/>
        </w:rPr>
        <w:t>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образование»;</w:t>
      </w:r>
    </w:p>
    <w:p w14:paraId="4F9066DE" w14:textId="77777777" w:rsidR="005F7FA0" w:rsidRDefault="00222DFC">
      <w:pPr>
        <w:spacing w:line="276" w:lineRule="auto"/>
        <w:jc w:val="both"/>
        <w:rPr>
          <w:b/>
          <w:sz w:val="28"/>
        </w:rPr>
      </w:pPr>
      <w:r>
        <w:rPr>
          <w:sz w:val="28"/>
        </w:rPr>
        <w:t xml:space="preserve">- Письмо Министерства образования и науки Российской Федерации от 28.08.2015 г. № АК-2563/05 </w:t>
      </w:r>
      <w:r>
        <w:rPr>
          <w:sz w:val="28"/>
        </w:rPr>
        <w:t xml:space="preserve">«О методических рекомендациях по организации образовательной деятельности с использованием сетевых форм реализации образовательных программ»; </w:t>
      </w:r>
    </w:p>
    <w:p w14:paraId="71C72045" w14:textId="77777777" w:rsidR="005F7FA0" w:rsidRDefault="00222DFC">
      <w:pPr>
        <w:spacing w:line="276" w:lineRule="auto"/>
        <w:jc w:val="both"/>
        <w:rPr>
          <w:sz w:val="28"/>
        </w:rPr>
      </w:pPr>
      <w:r>
        <w:rPr>
          <w:sz w:val="28"/>
        </w:rPr>
        <w:t>- Постановление Главного государственного санитарного врача РФ от 28.09.2020 г. № 28 «Об утверждении СанПиН 2.4.3</w:t>
      </w:r>
      <w:r>
        <w:rPr>
          <w:sz w:val="28"/>
        </w:rPr>
        <w:t>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7F2DFE29" w14:textId="77777777" w:rsidR="005F7FA0" w:rsidRDefault="00222DFC">
      <w:pPr>
        <w:jc w:val="both"/>
        <w:rPr>
          <w:sz w:val="28"/>
          <w:u w:val="single"/>
        </w:rPr>
      </w:pPr>
      <w:r>
        <w:rPr>
          <w:sz w:val="28"/>
        </w:rPr>
        <w:t xml:space="preserve">- Положение о формах, периодичности, порядке текущего контроля успеваемости и промежуточной аттестации обучающихся МКОУ «СОШ №2 </w:t>
      </w:r>
      <w:r>
        <w:rPr>
          <w:sz w:val="28"/>
        </w:rPr>
        <w:t>ЗАТО п. Солнечный»</w:t>
      </w:r>
    </w:p>
    <w:p w14:paraId="227C57EB" w14:textId="77777777" w:rsidR="005F7FA0" w:rsidRDefault="00222DFC">
      <w:pPr>
        <w:jc w:val="both"/>
        <w:rPr>
          <w:sz w:val="28"/>
          <w:u w:val="single"/>
        </w:rPr>
      </w:pPr>
      <w:r>
        <w:rPr>
          <w:sz w:val="28"/>
        </w:rPr>
        <w:t>- Положение о рабочей программе педагога дополнительного образования МКОУ «СОШ № 2 ЗАТО п. Солнечный».</w:t>
      </w:r>
    </w:p>
    <w:p w14:paraId="174590F0" w14:textId="77777777" w:rsidR="005F7FA0" w:rsidRDefault="00222DFC">
      <w:pPr>
        <w:jc w:val="both"/>
        <w:rPr>
          <w:sz w:val="28"/>
        </w:rPr>
      </w:pPr>
      <w:r>
        <w:rPr>
          <w:sz w:val="28"/>
        </w:rPr>
        <w:t>- Устав МКОУ «СОШ № 2 ЗАТО п. Солнечный»;</w:t>
      </w:r>
    </w:p>
    <w:p w14:paraId="62D6145D" w14:textId="77777777" w:rsidR="005F7FA0" w:rsidRDefault="00222DFC">
      <w:pPr>
        <w:jc w:val="both"/>
        <w:rPr>
          <w:sz w:val="28"/>
        </w:rPr>
      </w:pPr>
      <w:r>
        <w:rPr>
          <w:sz w:val="28"/>
        </w:rPr>
        <w:t>- Положение о работе с одаренными детьми «МКОУ СОШ № 2 ЗАТО п. Солнечный».</w:t>
      </w:r>
    </w:p>
    <w:p w14:paraId="49D81112" w14:textId="77777777" w:rsidR="005F7FA0" w:rsidRDefault="005F7FA0">
      <w:pPr>
        <w:spacing w:line="276" w:lineRule="auto"/>
        <w:ind w:right="657"/>
        <w:jc w:val="center"/>
        <w:rPr>
          <w:b/>
          <w:sz w:val="28"/>
        </w:rPr>
      </w:pPr>
    </w:p>
    <w:p w14:paraId="0113BEDA" w14:textId="77777777" w:rsidR="005F7FA0" w:rsidRDefault="00222DFC">
      <w:pPr>
        <w:spacing w:line="276" w:lineRule="auto"/>
        <w:ind w:right="657"/>
        <w:jc w:val="center"/>
        <w:rPr>
          <w:b/>
          <w:sz w:val="28"/>
        </w:rPr>
      </w:pPr>
      <w:r>
        <w:rPr>
          <w:b/>
          <w:sz w:val="28"/>
        </w:rPr>
        <w:t>Актуальность, пе</w:t>
      </w:r>
      <w:r>
        <w:rPr>
          <w:b/>
          <w:sz w:val="28"/>
        </w:rPr>
        <w:t>дагогическая целесообразность.</w:t>
      </w:r>
    </w:p>
    <w:p w14:paraId="6D8D6678" w14:textId="77777777" w:rsidR="005F7FA0" w:rsidRDefault="00222DFC">
      <w:pPr>
        <w:spacing w:line="276" w:lineRule="auto"/>
        <w:ind w:left="8" w:firstLine="567"/>
        <w:jc w:val="both"/>
        <w:rPr>
          <w:sz w:val="28"/>
        </w:rPr>
      </w:pPr>
      <w:r>
        <w:rPr>
          <w:sz w:val="28"/>
        </w:rPr>
        <w:t>Занятия в рамках программы включают теоретическую и практическую части.</w:t>
      </w:r>
    </w:p>
    <w:p w14:paraId="64A0E90D" w14:textId="77777777" w:rsidR="005F7FA0" w:rsidRDefault="00222DFC">
      <w:pPr>
        <w:spacing w:line="276" w:lineRule="auto"/>
        <w:ind w:left="8" w:firstLine="567"/>
        <w:jc w:val="both"/>
        <w:rPr>
          <w:sz w:val="28"/>
        </w:rPr>
      </w:pPr>
      <w:r>
        <w:rPr>
          <w:sz w:val="28"/>
        </w:rPr>
        <w:lastRenderedPageBreak/>
        <w:t>Программа рассчитана на детей среднего школьного возраста</w:t>
      </w:r>
    </w:p>
    <w:p w14:paraId="0C198CD7" w14:textId="77777777" w:rsidR="005F7FA0" w:rsidRDefault="00222DFC">
      <w:pPr>
        <w:pStyle w:val="a5"/>
        <w:spacing w:after="150" w:line="276" w:lineRule="auto"/>
        <w:ind w:firstLine="575"/>
        <w:jc w:val="both"/>
        <w:rPr>
          <w:sz w:val="28"/>
        </w:rPr>
      </w:pPr>
      <w:r>
        <w:rPr>
          <w:b/>
          <w:sz w:val="28"/>
        </w:rPr>
        <w:t>Новизна программы</w:t>
      </w:r>
      <w:r>
        <w:rPr>
          <w:sz w:val="28"/>
        </w:rPr>
        <w:t xml:space="preserve"> состоит в удовлетворении возрастной потребности в идентификации личности, опр</w:t>
      </w:r>
      <w:r>
        <w:rPr>
          <w:sz w:val="28"/>
        </w:rPr>
        <w:t>еделении жизненных стратегий и обретении навыков их реализации; сохранении и культивирование уникальности личности несовершеннолетних граждан, создании условий, благоприятных для развития спортивной индивидуальности личности ребенка посредством дополнитель</w:t>
      </w:r>
      <w:r>
        <w:rPr>
          <w:sz w:val="28"/>
        </w:rPr>
        <w:t>ной деятельности по интересам.</w:t>
      </w:r>
    </w:p>
    <w:p w14:paraId="4B3CC3E9" w14:textId="77777777" w:rsidR="005F7FA0" w:rsidRDefault="00222DFC">
      <w:pPr>
        <w:spacing w:after="150" w:line="276" w:lineRule="auto"/>
        <w:jc w:val="both"/>
        <w:rPr>
          <w:sz w:val="28"/>
        </w:rPr>
      </w:pPr>
      <w:r>
        <w:rPr>
          <w:sz w:val="28"/>
        </w:rPr>
        <w:t>Данная рабочая программа позволяет решать задачи физического воспитания обучающихся, формируя у них целостное представление о физической культуре, ее возможностях в повышении работоспособности и улучшении</w:t>
      </w:r>
    </w:p>
    <w:p w14:paraId="75349723" w14:textId="77777777" w:rsidR="005F7FA0" w:rsidRDefault="00222DFC">
      <w:pPr>
        <w:spacing w:after="150" w:line="276" w:lineRule="auto"/>
        <w:jc w:val="both"/>
        <w:rPr>
          <w:sz w:val="28"/>
        </w:rPr>
      </w:pPr>
      <w:r>
        <w:rPr>
          <w:sz w:val="28"/>
        </w:rPr>
        <w:t xml:space="preserve">состояния здоровья, </w:t>
      </w:r>
      <w:r>
        <w:rPr>
          <w:sz w:val="28"/>
        </w:rPr>
        <w:t>а главное — воспитывая личность, способную к самостоятельной, творческой деятельности.</w:t>
      </w:r>
    </w:p>
    <w:p w14:paraId="7D96FD37" w14:textId="77777777" w:rsidR="005F7FA0" w:rsidRDefault="00222DFC">
      <w:pPr>
        <w:spacing w:after="150" w:line="276" w:lineRule="auto"/>
        <w:jc w:val="both"/>
        <w:rPr>
          <w:sz w:val="28"/>
        </w:rPr>
      </w:pPr>
      <w:r>
        <w:rPr>
          <w:sz w:val="28"/>
        </w:rPr>
        <w:t>Технические приемы, тактические действия и игра в мини-футболе таят в себе большие возможности для формирования жизненно важных двигательных навыков и развития физически</w:t>
      </w:r>
      <w:r>
        <w:rPr>
          <w:sz w:val="28"/>
        </w:rPr>
        <w:t>х способностей детей.</w:t>
      </w:r>
    </w:p>
    <w:p w14:paraId="247D2F94" w14:textId="77777777" w:rsidR="005F7FA0" w:rsidRDefault="00222DFC">
      <w:pPr>
        <w:widowControl w:val="0"/>
        <w:spacing w:line="276" w:lineRule="auto"/>
        <w:ind w:left="20" w:right="20" w:firstLine="680"/>
        <w:jc w:val="both"/>
        <w:rPr>
          <w:sz w:val="28"/>
        </w:rPr>
      </w:pPr>
      <w:r>
        <w:rPr>
          <w:b/>
          <w:sz w:val="28"/>
        </w:rPr>
        <w:t xml:space="preserve">Актуальность </w:t>
      </w:r>
      <w:proofErr w:type="gramStart"/>
      <w:r>
        <w:rPr>
          <w:b/>
          <w:sz w:val="28"/>
        </w:rPr>
        <w:t>программы</w:t>
      </w:r>
      <w:r>
        <w:rPr>
          <w:sz w:val="28"/>
        </w:rPr>
        <w:t xml:space="preserve"> </w:t>
      </w:r>
      <w:r>
        <w:rPr>
          <w:sz w:val="28"/>
          <w:highlight w:val="white"/>
        </w:rPr>
        <w:t xml:space="preserve"> состоит</w:t>
      </w:r>
      <w:proofErr w:type="gramEnd"/>
      <w:r>
        <w:rPr>
          <w:sz w:val="28"/>
          <w:highlight w:val="white"/>
        </w:rPr>
        <w:t xml:space="preserve"> в том, что в настоящее время значительная часть школьников занимается физическими упражнениями лишь на уроках физической культуры. Поэтому одной из важнейших задач является привлечение как можно большег</w:t>
      </w:r>
      <w:r>
        <w:rPr>
          <w:sz w:val="28"/>
          <w:highlight w:val="white"/>
        </w:rPr>
        <w:t>о числа школьников к систематическим занятиям в различных секциях для повышения уровня физической подготовленности.</w:t>
      </w:r>
    </w:p>
    <w:p w14:paraId="7196F955" w14:textId="77777777" w:rsidR="005F7FA0" w:rsidRDefault="005F7FA0">
      <w:pPr>
        <w:spacing w:line="276" w:lineRule="auto"/>
        <w:ind w:left="8" w:firstLine="567"/>
        <w:jc w:val="both"/>
        <w:rPr>
          <w:b/>
          <w:sz w:val="28"/>
        </w:rPr>
      </w:pPr>
    </w:p>
    <w:p w14:paraId="47E83767" w14:textId="77777777" w:rsidR="005F7FA0" w:rsidRDefault="00222DFC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Отличительные особенности</w:t>
      </w:r>
    </w:p>
    <w:p w14:paraId="32A23845" w14:textId="77777777" w:rsidR="005F7FA0" w:rsidRDefault="00222DFC">
      <w:pPr>
        <w:spacing w:line="276" w:lineRule="auto"/>
        <w:jc w:val="both"/>
        <w:rPr>
          <w:b/>
          <w:sz w:val="28"/>
        </w:rPr>
      </w:pPr>
      <w:r>
        <w:rPr>
          <w:sz w:val="28"/>
          <w:highlight w:val="white"/>
        </w:rPr>
        <w:t xml:space="preserve">Содержания данной программы является количество часов </w:t>
      </w:r>
      <w:proofErr w:type="gramStart"/>
      <w:r>
        <w:rPr>
          <w:sz w:val="28"/>
          <w:highlight w:val="white"/>
        </w:rPr>
        <w:t>и  адаптация</w:t>
      </w:r>
      <w:proofErr w:type="gramEnd"/>
      <w:r>
        <w:rPr>
          <w:sz w:val="28"/>
          <w:highlight w:val="white"/>
        </w:rPr>
        <w:t xml:space="preserve"> к условиям работы как массовость, так и на спо</w:t>
      </w:r>
      <w:r>
        <w:rPr>
          <w:sz w:val="28"/>
          <w:highlight w:val="white"/>
        </w:rPr>
        <w:t>ртивное мастерство.</w:t>
      </w:r>
    </w:p>
    <w:p w14:paraId="14557E58" w14:textId="77777777" w:rsidR="005F7FA0" w:rsidRDefault="005F7FA0">
      <w:pPr>
        <w:spacing w:line="276" w:lineRule="auto"/>
        <w:jc w:val="both"/>
        <w:rPr>
          <w:sz w:val="28"/>
          <w:highlight w:val="white"/>
        </w:rPr>
      </w:pPr>
    </w:p>
    <w:p w14:paraId="2EDCB030" w14:textId="77777777" w:rsidR="005F7FA0" w:rsidRDefault="00222DFC">
      <w:pPr>
        <w:spacing w:line="276" w:lineRule="auto"/>
        <w:ind w:right="657"/>
        <w:rPr>
          <w:b/>
          <w:sz w:val="28"/>
        </w:rPr>
      </w:pPr>
      <w:r>
        <w:rPr>
          <w:b/>
          <w:sz w:val="28"/>
        </w:rPr>
        <w:t xml:space="preserve">   Цель и задачи.</w:t>
      </w:r>
    </w:p>
    <w:p w14:paraId="63600072" w14:textId="77777777" w:rsidR="005F7FA0" w:rsidRDefault="00222DFC">
      <w:pPr>
        <w:widowControl w:val="0"/>
        <w:spacing w:line="276" w:lineRule="auto"/>
        <w:ind w:left="20"/>
        <w:rPr>
          <w:b/>
          <w:sz w:val="28"/>
        </w:rPr>
      </w:pPr>
      <w:r>
        <w:rPr>
          <w:b/>
          <w:sz w:val="28"/>
        </w:rPr>
        <w:t>Цель программы:</w:t>
      </w:r>
    </w:p>
    <w:p w14:paraId="74FDFB8A" w14:textId="77777777" w:rsidR="005F7FA0" w:rsidRDefault="00222DFC">
      <w:pPr>
        <w:widowControl w:val="0"/>
        <w:spacing w:line="276" w:lineRule="auto"/>
        <w:ind w:left="20" w:right="20"/>
        <w:jc w:val="both"/>
        <w:rPr>
          <w:sz w:val="28"/>
        </w:rPr>
      </w:pPr>
      <w:r>
        <w:rPr>
          <w:sz w:val="28"/>
          <w:highlight w:val="white"/>
        </w:rPr>
        <w:t xml:space="preserve">Разносторонняя подготовка и овладение рациональной техникой игры в мини-футбол; приобретение знаний, умений необходимых футболистам; воспитание трудолюбия, дисциплины, взаимопомощи, чувства </w:t>
      </w:r>
      <w:r>
        <w:rPr>
          <w:sz w:val="28"/>
          <w:highlight w:val="white"/>
        </w:rPr>
        <w:t>коллективизма.</w:t>
      </w:r>
    </w:p>
    <w:p w14:paraId="4EA7CD13" w14:textId="77777777" w:rsidR="005F7FA0" w:rsidRDefault="00222DFC">
      <w:pPr>
        <w:pStyle w:val="a5"/>
        <w:spacing w:after="150" w:line="276" w:lineRule="auto"/>
        <w:rPr>
          <w:b/>
          <w:sz w:val="28"/>
        </w:rPr>
      </w:pPr>
      <w:r>
        <w:rPr>
          <w:b/>
          <w:sz w:val="28"/>
        </w:rPr>
        <w:t>Задачи:</w:t>
      </w:r>
    </w:p>
    <w:p w14:paraId="16733A21" w14:textId="77777777" w:rsidR="005F7FA0" w:rsidRDefault="00222DFC">
      <w:pPr>
        <w:pStyle w:val="a5"/>
        <w:numPr>
          <w:ilvl w:val="0"/>
          <w:numId w:val="2"/>
        </w:numPr>
        <w:spacing w:after="150" w:line="276" w:lineRule="auto"/>
        <w:jc w:val="both"/>
        <w:rPr>
          <w:sz w:val="28"/>
        </w:rPr>
      </w:pPr>
      <w:r>
        <w:rPr>
          <w:sz w:val="28"/>
        </w:rPr>
        <w:t>укрепление здоровья и закаливание организма;</w:t>
      </w:r>
    </w:p>
    <w:p w14:paraId="5D89D0DD" w14:textId="77777777" w:rsidR="005F7FA0" w:rsidRDefault="00222DFC">
      <w:pPr>
        <w:numPr>
          <w:ilvl w:val="0"/>
          <w:numId w:val="2"/>
        </w:numPr>
        <w:spacing w:after="150" w:line="276" w:lineRule="auto"/>
        <w:jc w:val="both"/>
        <w:rPr>
          <w:sz w:val="28"/>
        </w:rPr>
      </w:pPr>
      <w:r>
        <w:rPr>
          <w:sz w:val="28"/>
        </w:rPr>
        <w:t>привитие интереса к систематическим занятиям мини-футболом;</w:t>
      </w:r>
    </w:p>
    <w:p w14:paraId="0B1E9610" w14:textId="77777777" w:rsidR="005F7FA0" w:rsidRDefault="00222DFC">
      <w:pPr>
        <w:numPr>
          <w:ilvl w:val="0"/>
          <w:numId w:val="2"/>
        </w:numPr>
        <w:spacing w:after="150" w:line="276" w:lineRule="auto"/>
        <w:jc w:val="both"/>
        <w:rPr>
          <w:sz w:val="28"/>
        </w:rPr>
      </w:pPr>
      <w:r>
        <w:rPr>
          <w:sz w:val="28"/>
        </w:rPr>
        <w:t>обеспечение всесторонней физической подготовки с преимущественным развитием быстроты, ловкости и координации движений;</w:t>
      </w:r>
    </w:p>
    <w:p w14:paraId="2F6FAD3E" w14:textId="77777777" w:rsidR="005F7FA0" w:rsidRDefault="00222DFC">
      <w:pPr>
        <w:numPr>
          <w:ilvl w:val="0"/>
          <w:numId w:val="2"/>
        </w:numPr>
        <w:spacing w:after="150" w:line="276" w:lineRule="auto"/>
        <w:jc w:val="both"/>
        <w:rPr>
          <w:sz w:val="28"/>
        </w:rPr>
      </w:pPr>
      <w:r>
        <w:rPr>
          <w:sz w:val="28"/>
        </w:rPr>
        <w:lastRenderedPageBreak/>
        <w:t>овладение</w:t>
      </w:r>
      <w:r>
        <w:rPr>
          <w:sz w:val="28"/>
        </w:rPr>
        <w:t xml:space="preserve"> техническими приёмами, которые наиболее часто и эффективно применяются в игре, и основами индивидуальной, групповой и командной тактики игры в мини-футбол;</w:t>
      </w:r>
    </w:p>
    <w:p w14:paraId="6A55FDA9" w14:textId="77777777" w:rsidR="005F7FA0" w:rsidRDefault="00222DFC">
      <w:pPr>
        <w:numPr>
          <w:ilvl w:val="0"/>
          <w:numId w:val="2"/>
        </w:numPr>
        <w:spacing w:after="150" w:line="276" w:lineRule="auto"/>
        <w:jc w:val="both"/>
        <w:rPr>
          <w:sz w:val="28"/>
        </w:rPr>
      </w:pPr>
      <w:r>
        <w:rPr>
          <w:sz w:val="28"/>
        </w:rPr>
        <w:t>освоение процесса игры в соответствии с правилами мини-футбола;</w:t>
      </w:r>
    </w:p>
    <w:p w14:paraId="7FF129F0" w14:textId="77777777" w:rsidR="005F7FA0" w:rsidRDefault="00222DFC">
      <w:pPr>
        <w:numPr>
          <w:ilvl w:val="0"/>
          <w:numId w:val="2"/>
        </w:numPr>
        <w:spacing w:after="150" w:line="276" w:lineRule="auto"/>
        <w:jc w:val="both"/>
        <w:rPr>
          <w:sz w:val="28"/>
        </w:rPr>
      </w:pPr>
      <w:r>
        <w:rPr>
          <w:sz w:val="28"/>
        </w:rPr>
        <w:t>участие в соревнованиях по мини-фут</w:t>
      </w:r>
      <w:r>
        <w:rPr>
          <w:sz w:val="28"/>
        </w:rPr>
        <w:t>болу;</w:t>
      </w:r>
    </w:p>
    <w:p w14:paraId="61E2CB74" w14:textId="77777777" w:rsidR="005F7FA0" w:rsidRDefault="00222DFC">
      <w:pPr>
        <w:numPr>
          <w:ilvl w:val="0"/>
          <w:numId w:val="2"/>
        </w:numPr>
        <w:spacing w:after="150" w:line="276" w:lineRule="auto"/>
        <w:jc w:val="both"/>
        <w:rPr>
          <w:sz w:val="28"/>
        </w:rPr>
      </w:pPr>
      <w:r>
        <w:rPr>
          <w:sz w:val="28"/>
        </w:rPr>
        <w:t>изучение элементарных теоретических сведений о личной гигиене, истории мини-футбола, технике и тактике, правил игры в мини-футбол.</w:t>
      </w:r>
    </w:p>
    <w:p w14:paraId="54A4174D" w14:textId="77777777" w:rsidR="005F7FA0" w:rsidRDefault="005F7FA0">
      <w:pPr>
        <w:spacing w:line="276" w:lineRule="auto"/>
        <w:rPr>
          <w:sz w:val="28"/>
        </w:rPr>
      </w:pPr>
    </w:p>
    <w:p w14:paraId="361ECFF9" w14:textId="77777777" w:rsidR="005F7FA0" w:rsidRDefault="00222DFC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Адресат Программы; </w:t>
      </w:r>
      <w:proofErr w:type="gramStart"/>
      <w:r>
        <w:rPr>
          <w:b/>
          <w:sz w:val="28"/>
        </w:rPr>
        <w:t>объём,  формы</w:t>
      </w:r>
      <w:proofErr w:type="gramEnd"/>
      <w:r>
        <w:rPr>
          <w:b/>
          <w:sz w:val="28"/>
        </w:rPr>
        <w:t xml:space="preserve"> обучения.</w:t>
      </w:r>
    </w:p>
    <w:p w14:paraId="571D459E" w14:textId="77777777" w:rsidR="005F7FA0" w:rsidRDefault="00222DFC">
      <w:pPr>
        <w:pStyle w:val="Default"/>
        <w:spacing w:line="276" w:lineRule="auto"/>
        <w:jc w:val="both"/>
        <w:rPr>
          <w:sz w:val="28"/>
        </w:rPr>
      </w:pPr>
      <w:r>
        <w:rPr>
          <w:sz w:val="28"/>
        </w:rPr>
        <w:t xml:space="preserve">Программа адресована детям </w:t>
      </w:r>
      <w:r>
        <w:rPr>
          <w:sz w:val="28"/>
        </w:rPr>
        <w:t>среднего школьного возраста</w:t>
      </w:r>
      <w:r>
        <w:rPr>
          <w:sz w:val="28"/>
        </w:rPr>
        <w:t xml:space="preserve">. </w:t>
      </w:r>
    </w:p>
    <w:p w14:paraId="1904A727" w14:textId="77777777" w:rsidR="005F7FA0" w:rsidRDefault="00222DFC">
      <w:pPr>
        <w:pStyle w:val="Default"/>
        <w:spacing w:line="276" w:lineRule="auto"/>
        <w:jc w:val="both"/>
        <w:rPr>
          <w:sz w:val="28"/>
        </w:rPr>
      </w:pPr>
      <w:r>
        <w:rPr>
          <w:sz w:val="28"/>
        </w:rPr>
        <w:t>Наполняемость груп</w:t>
      </w:r>
      <w:r>
        <w:rPr>
          <w:sz w:val="28"/>
        </w:rPr>
        <w:t>п – 12- 20 человек.</w:t>
      </w:r>
    </w:p>
    <w:p w14:paraId="628D3418" w14:textId="77777777" w:rsidR="005F7FA0" w:rsidRDefault="00222DFC">
      <w:pPr>
        <w:spacing w:line="276" w:lineRule="auto"/>
        <w:jc w:val="both"/>
        <w:rPr>
          <w:sz w:val="28"/>
        </w:rPr>
      </w:pPr>
      <w:r>
        <w:rPr>
          <w:sz w:val="28"/>
        </w:rPr>
        <w:t>Формы и методы организации деятельности воспитанников ориентированы на их физические особенности.</w:t>
      </w:r>
    </w:p>
    <w:p w14:paraId="5E146E02" w14:textId="77777777" w:rsidR="005F7FA0" w:rsidRDefault="00222DFC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Программа рассчитана на 144 часа и реализуется в течение учебного года.</w:t>
      </w:r>
    </w:p>
    <w:p w14:paraId="50CD3524" w14:textId="77777777" w:rsidR="005F7FA0" w:rsidRDefault="00222DFC">
      <w:pPr>
        <w:pStyle w:val="43"/>
        <w:widowControl/>
        <w:spacing w:line="276" w:lineRule="auto"/>
        <w:ind w:firstLine="0"/>
        <w:rPr>
          <w:b w:val="0"/>
          <w:u w:val="none"/>
        </w:rPr>
      </w:pPr>
      <w:r>
        <w:rPr>
          <w:b w:val="0"/>
          <w:u w:val="none"/>
        </w:rPr>
        <w:t>Форма обучения</w:t>
      </w:r>
      <w:r>
        <w:rPr>
          <w:u w:val="none"/>
        </w:rPr>
        <w:t xml:space="preserve">: </w:t>
      </w:r>
      <w:r>
        <w:rPr>
          <w:b w:val="0"/>
          <w:u w:val="none"/>
        </w:rPr>
        <w:t>очная</w:t>
      </w:r>
    </w:p>
    <w:p w14:paraId="6B7C8DED" w14:textId="77777777" w:rsidR="005F7FA0" w:rsidRDefault="00222DFC">
      <w:pPr>
        <w:pStyle w:val="a5"/>
        <w:spacing w:after="0" w:line="276" w:lineRule="auto"/>
        <w:jc w:val="both"/>
        <w:rPr>
          <w:b/>
          <w:sz w:val="28"/>
        </w:rPr>
      </w:pPr>
      <w:r>
        <w:rPr>
          <w:sz w:val="28"/>
        </w:rPr>
        <w:t xml:space="preserve">Общая недельная нагрузка </w:t>
      </w:r>
      <w:r>
        <w:rPr>
          <w:sz w:val="28"/>
        </w:rPr>
        <w:t>составляет 4 часа занятий в неделю (два спаренных занятия в неделю).</w:t>
      </w:r>
      <w:r>
        <w:rPr>
          <w:rStyle w:val="aa"/>
          <w:sz w:val="28"/>
          <w:highlight w:val="none"/>
        </w:rPr>
        <w:t xml:space="preserve"> </w:t>
      </w:r>
      <w:r>
        <w:rPr>
          <w:sz w:val="28"/>
        </w:rPr>
        <w:t xml:space="preserve"> </w:t>
      </w:r>
    </w:p>
    <w:p w14:paraId="245DB3DC" w14:textId="77777777" w:rsidR="005F7FA0" w:rsidRDefault="00222DFC">
      <w:pPr>
        <w:pStyle w:val="43"/>
        <w:widowControl/>
        <w:spacing w:line="276" w:lineRule="auto"/>
        <w:ind w:firstLine="0"/>
        <w:jc w:val="center"/>
        <w:rPr>
          <w:u w:val="none"/>
        </w:rPr>
      </w:pPr>
      <w:r>
        <w:rPr>
          <w:u w:val="none"/>
        </w:rPr>
        <w:t>Планируемые результаты</w:t>
      </w:r>
    </w:p>
    <w:p w14:paraId="39C9D504" w14:textId="77777777" w:rsidR="005F7FA0" w:rsidRDefault="00222DFC">
      <w:pPr>
        <w:pStyle w:val="43"/>
        <w:widowControl/>
        <w:spacing w:line="276" w:lineRule="auto"/>
        <w:ind w:firstLine="0"/>
        <w:rPr>
          <w:b w:val="0"/>
          <w:u w:val="none"/>
        </w:rPr>
      </w:pPr>
      <w:r>
        <w:rPr>
          <w:b w:val="0"/>
          <w:highlight w:val="white"/>
          <w:u w:val="none"/>
        </w:rPr>
        <w:t>Данная программа предусматривает достижение следующих результатов:</w:t>
      </w:r>
    </w:p>
    <w:p w14:paraId="0EFDC8FB" w14:textId="77777777" w:rsidR="005F7FA0" w:rsidRDefault="00222DFC">
      <w:pPr>
        <w:spacing w:after="150" w:line="276" w:lineRule="auto"/>
        <w:ind w:firstLine="708"/>
        <w:jc w:val="both"/>
        <w:rPr>
          <w:sz w:val="28"/>
        </w:rPr>
      </w:pPr>
      <w:r>
        <w:rPr>
          <w:b/>
          <w:sz w:val="28"/>
        </w:rPr>
        <w:t>личностные результаты</w:t>
      </w:r>
      <w:r>
        <w:rPr>
          <w:sz w:val="28"/>
        </w:rPr>
        <w:t> – готовность и способность учащихся к саморазвитию, сформированность моти</w:t>
      </w:r>
      <w:r>
        <w:rPr>
          <w:sz w:val="28"/>
        </w:rPr>
        <w:t>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14:paraId="39140672" w14:textId="77777777" w:rsidR="005F7FA0" w:rsidRDefault="00222DFC">
      <w:pPr>
        <w:spacing w:after="150" w:line="276" w:lineRule="auto"/>
        <w:ind w:firstLine="708"/>
        <w:jc w:val="both"/>
        <w:rPr>
          <w:sz w:val="28"/>
        </w:rPr>
      </w:pPr>
      <w:r>
        <w:rPr>
          <w:b/>
          <w:sz w:val="28"/>
        </w:rPr>
        <w:t>метапредметные результаты</w:t>
      </w:r>
      <w:r>
        <w:rPr>
          <w:sz w:val="28"/>
        </w:rPr>
        <w:t> – о</w:t>
      </w:r>
      <w:r>
        <w:rPr>
          <w:sz w:val="28"/>
        </w:rPr>
        <w:t>своенные учащимися универсальные учебные действия (познавательные, регулятивные и коммуникативные);</w:t>
      </w:r>
    </w:p>
    <w:p w14:paraId="50482545" w14:textId="77777777" w:rsidR="005F7FA0" w:rsidRDefault="00222DFC">
      <w:pPr>
        <w:numPr>
          <w:ilvl w:val="0"/>
          <w:numId w:val="3"/>
        </w:numPr>
        <w:rPr>
          <w:sz w:val="28"/>
        </w:rPr>
      </w:pPr>
      <w:r>
        <w:rPr>
          <w:b/>
          <w:sz w:val="28"/>
        </w:rPr>
        <w:t>предметные результаты</w:t>
      </w:r>
      <w:r>
        <w:rPr>
          <w:sz w:val="28"/>
        </w:rPr>
        <w:t> – освоенный учащимися в ходе изучения учебных предметов опыт специфической для каждой предметной области деятельности по получению нов</w:t>
      </w:r>
      <w:r>
        <w:rPr>
          <w:sz w:val="28"/>
        </w:rPr>
        <w:t>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14:paraId="7ACAAA72" w14:textId="77777777" w:rsidR="005F7FA0" w:rsidRDefault="005F7FA0">
      <w:pPr>
        <w:pStyle w:val="a5"/>
        <w:spacing w:after="0" w:line="276" w:lineRule="auto"/>
        <w:jc w:val="both"/>
        <w:rPr>
          <w:sz w:val="28"/>
        </w:rPr>
      </w:pPr>
    </w:p>
    <w:p w14:paraId="4BF9C436" w14:textId="77777777" w:rsidR="005F7FA0" w:rsidRDefault="00222DFC">
      <w:pPr>
        <w:spacing w:line="276" w:lineRule="auto"/>
        <w:ind w:right="657"/>
        <w:jc w:val="center"/>
        <w:rPr>
          <w:b/>
          <w:sz w:val="28"/>
        </w:rPr>
      </w:pPr>
      <w:r>
        <w:rPr>
          <w:b/>
          <w:sz w:val="28"/>
        </w:rPr>
        <w:t xml:space="preserve">  Учебный план</w:t>
      </w:r>
    </w:p>
    <w:tbl>
      <w:tblPr>
        <w:tblW w:w="0" w:type="auto"/>
        <w:tblInd w:w="-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8"/>
        <w:gridCol w:w="3573"/>
        <w:gridCol w:w="1200"/>
        <w:gridCol w:w="1185"/>
        <w:gridCol w:w="1365"/>
        <w:gridCol w:w="1917"/>
      </w:tblGrid>
      <w:tr w:rsidR="005F7FA0" w14:paraId="7D810EAB" w14:textId="77777777">
        <w:tc>
          <w:tcPr>
            <w:tcW w:w="5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7E91B91" w14:textId="77777777" w:rsidR="005F7FA0" w:rsidRDefault="00222DFC">
            <w:pPr>
              <w:pStyle w:val="ab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5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4D35C3F" w14:textId="77777777" w:rsidR="005F7FA0" w:rsidRDefault="00222DF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Наименование разделов, </w:t>
            </w:r>
          </w:p>
          <w:p w14:paraId="4B86BD2B" w14:textId="77777777" w:rsidR="005F7FA0" w:rsidRDefault="00222DF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</w:t>
            </w:r>
          </w:p>
        </w:tc>
        <w:tc>
          <w:tcPr>
            <w:tcW w:w="3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B140420" w14:textId="77777777" w:rsidR="005F7FA0" w:rsidRDefault="00222DF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Количество часов</w:t>
            </w:r>
          </w:p>
        </w:tc>
        <w:tc>
          <w:tcPr>
            <w:tcW w:w="19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9EEE983" w14:textId="77777777" w:rsidR="005F7FA0" w:rsidRDefault="00222DF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Форма контроля</w:t>
            </w:r>
          </w:p>
        </w:tc>
      </w:tr>
      <w:tr w:rsidR="005F7FA0" w14:paraId="207DDCC4" w14:textId="77777777">
        <w:tc>
          <w:tcPr>
            <w:tcW w:w="5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B1CAC48" w14:textId="77777777" w:rsidR="005F7FA0" w:rsidRDefault="005F7FA0"/>
        </w:tc>
        <w:tc>
          <w:tcPr>
            <w:tcW w:w="35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60A313A" w14:textId="77777777" w:rsidR="005F7FA0" w:rsidRDefault="005F7FA0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00F6D91" w14:textId="77777777" w:rsidR="005F7FA0" w:rsidRDefault="00222DFC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AEB11F0" w14:textId="77777777" w:rsidR="005F7FA0" w:rsidRDefault="00222DF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71C2238" w14:textId="77777777" w:rsidR="005F7FA0" w:rsidRDefault="00222DF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19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D599389" w14:textId="77777777" w:rsidR="005F7FA0" w:rsidRDefault="005F7FA0"/>
        </w:tc>
      </w:tr>
      <w:tr w:rsidR="005F7FA0" w14:paraId="7EA27A84" w14:textId="77777777"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78B178F" w14:textId="77777777" w:rsidR="005F7FA0" w:rsidRDefault="00222DFC">
            <w:pPr>
              <w:pStyle w:val="ab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E137FF2" w14:textId="77777777" w:rsidR="005F7FA0" w:rsidRDefault="00222DFC">
            <w:pPr>
              <w:tabs>
                <w:tab w:val="left" w:pos="348"/>
              </w:tabs>
              <w:rPr>
                <w:sz w:val="28"/>
              </w:rPr>
            </w:pPr>
            <w:r>
              <w:rPr>
                <w:sz w:val="28"/>
              </w:rPr>
              <w:t xml:space="preserve">    Знакомство обучающихся друг с другом. Выявление уровня первичной подготовки детей в данном виде деятельности.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D204D31" w14:textId="77777777" w:rsidR="005F7FA0" w:rsidRDefault="00222DFC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B3E2851" w14:textId="77777777" w:rsidR="005F7FA0" w:rsidRDefault="00222DFC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A9D8B42" w14:textId="77777777" w:rsidR="005F7FA0" w:rsidRDefault="00222DFC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8F44907" w14:textId="77777777" w:rsidR="005F7FA0" w:rsidRDefault="00222DFC">
            <w:pPr>
              <w:pStyle w:val="ab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5F7FA0" w14:paraId="79C4ACE9" w14:textId="77777777"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A430626" w14:textId="77777777" w:rsidR="005F7FA0" w:rsidRDefault="00222DFC">
            <w:pPr>
              <w:pStyle w:val="ab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84FC4BC" w14:textId="77777777" w:rsidR="005F7FA0" w:rsidRDefault="00222DFC">
            <w:pPr>
              <w:rPr>
                <w:sz w:val="28"/>
              </w:rPr>
            </w:pPr>
            <w:r>
              <w:rPr>
                <w:sz w:val="28"/>
              </w:rPr>
              <w:t>Вводный инструктаж ОТ и ПБ. Первичный инструктаж на РМ. Введение в предмет.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73B2D79" w14:textId="77777777" w:rsidR="005F7FA0" w:rsidRDefault="00222DFC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44C583E" w14:textId="77777777" w:rsidR="005F7FA0" w:rsidRDefault="00222DFC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FE221D5" w14:textId="77777777" w:rsidR="005F7FA0" w:rsidRDefault="005F7FA0">
            <w:pPr>
              <w:pStyle w:val="ab"/>
              <w:jc w:val="center"/>
              <w:rPr>
                <w:sz w:val="28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138C405" w14:textId="77777777" w:rsidR="005F7FA0" w:rsidRDefault="005F7FA0">
            <w:pPr>
              <w:pStyle w:val="ab"/>
              <w:rPr>
                <w:sz w:val="28"/>
              </w:rPr>
            </w:pPr>
          </w:p>
        </w:tc>
      </w:tr>
      <w:tr w:rsidR="005F7FA0" w14:paraId="02B4375E" w14:textId="77777777"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92A5039" w14:textId="77777777" w:rsidR="005F7FA0" w:rsidRDefault="00222DFC">
            <w:pPr>
              <w:pStyle w:val="ab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754572D" w14:textId="77777777" w:rsidR="005F7FA0" w:rsidRDefault="00222DFC">
            <w:pPr>
              <w:tabs>
                <w:tab w:val="left" w:pos="348"/>
              </w:tabs>
              <w:rPr>
                <w:sz w:val="28"/>
              </w:rPr>
            </w:pPr>
            <w:r>
              <w:rPr>
                <w:sz w:val="28"/>
              </w:rPr>
              <w:t xml:space="preserve">Техническая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9A1233A" w14:textId="77777777" w:rsidR="005F7FA0" w:rsidRDefault="00222DFC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5D145A7" w14:textId="77777777" w:rsidR="005F7FA0" w:rsidRDefault="00222DFC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86A12D9" w14:textId="77777777" w:rsidR="005F7FA0" w:rsidRDefault="00222DFC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862005A" w14:textId="77777777" w:rsidR="005F7FA0" w:rsidRDefault="00222DFC">
            <w:pPr>
              <w:pStyle w:val="ab"/>
              <w:rPr>
                <w:sz w:val="28"/>
              </w:rPr>
            </w:pPr>
            <w:r>
              <w:rPr>
                <w:sz w:val="28"/>
              </w:rPr>
              <w:t>Сдача нормативов</w:t>
            </w:r>
          </w:p>
        </w:tc>
      </w:tr>
      <w:tr w:rsidR="005F7FA0" w14:paraId="6858D3EA" w14:textId="77777777"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6BCCD3D" w14:textId="77777777" w:rsidR="005F7FA0" w:rsidRDefault="00222DFC">
            <w:pPr>
              <w:pStyle w:val="ab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41A90EE" w14:textId="77777777" w:rsidR="005F7FA0" w:rsidRDefault="00222DFC">
            <w:pPr>
              <w:tabs>
                <w:tab w:val="left" w:pos="348"/>
              </w:tabs>
              <w:rPr>
                <w:sz w:val="28"/>
              </w:rPr>
            </w:pPr>
            <w:r>
              <w:rPr>
                <w:sz w:val="28"/>
              </w:rPr>
              <w:t>Тактическая подготовка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A36B6EE" w14:textId="77777777" w:rsidR="005F7FA0" w:rsidRDefault="00222DFC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0149258" w14:textId="77777777" w:rsidR="005F7FA0" w:rsidRDefault="00222DFC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03EF132" w14:textId="77777777" w:rsidR="005F7FA0" w:rsidRDefault="00222DFC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9B7B9A0" w14:textId="77777777" w:rsidR="005F7FA0" w:rsidRDefault="00222DFC">
            <w:pPr>
              <w:pStyle w:val="ab"/>
              <w:rPr>
                <w:sz w:val="28"/>
              </w:rPr>
            </w:pPr>
            <w:r>
              <w:rPr>
                <w:sz w:val="28"/>
              </w:rPr>
              <w:t>Сдача нормативов</w:t>
            </w:r>
          </w:p>
        </w:tc>
      </w:tr>
      <w:tr w:rsidR="005F7FA0" w14:paraId="3B118AAB" w14:textId="77777777"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2C6A758" w14:textId="77777777" w:rsidR="005F7FA0" w:rsidRDefault="00222DFC">
            <w:pPr>
              <w:pStyle w:val="ab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A0EA261" w14:textId="77777777" w:rsidR="005F7FA0" w:rsidRDefault="00222DFC">
            <w:pPr>
              <w:tabs>
                <w:tab w:val="left" w:pos="348"/>
              </w:tabs>
              <w:ind w:left="348" w:hanging="348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</w:p>
          <w:p w14:paraId="6E781AAF" w14:textId="77777777" w:rsidR="005F7FA0" w:rsidRDefault="00222DFC">
            <w:pPr>
              <w:tabs>
                <w:tab w:val="left" w:pos="348"/>
              </w:tabs>
              <w:rPr>
                <w:sz w:val="28"/>
              </w:rPr>
            </w:pPr>
            <w:r>
              <w:rPr>
                <w:sz w:val="28"/>
              </w:rPr>
              <w:t>Промежуточная аттестация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0A4954D" w14:textId="77777777" w:rsidR="005F7FA0" w:rsidRDefault="00222DFC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50069D7" w14:textId="77777777" w:rsidR="005F7FA0" w:rsidRDefault="005F7FA0">
            <w:pPr>
              <w:pStyle w:val="ab"/>
              <w:jc w:val="center"/>
              <w:rPr>
                <w:sz w:val="28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BE91FCB" w14:textId="77777777" w:rsidR="005F7FA0" w:rsidRDefault="00222DFC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9757B8C" w14:textId="77777777" w:rsidR="005F7FA0" w:rsidRDefault="00222DFC">
            <w:pPr>
              <w:pStyle w:val="ab"/>
              <w:rPr>
                <w:sz w:val="28"/>
              </w:rPr>
            </w:pPr>
            <w:r>
              <w:rPr>
                <w:sz w:val="28"/>
              </w:rPr>
              <w:t>Сдача контрольных нормативов</w:t>
            </w:r>
          </w:p>
        </w:tc>
      </w:tr>
      <w:tr w:rsidR="005F7FA0" w14:paraId="66825A24" w14:textId="77777777"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B018FAC" w14:textId="77777777" w:rsidR="005F7FA0" w:rsidRDefault="00222DFC">
            <w:pPr>
              <w:pStyle w:val="ab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5F1933F" w14:textId="77777777" w:rsidR="005F7FA0" w:rsidRDefault="00222DFC">
            <w:pPr>
              <w:tabs>
                <w:tab w:val="left" w:pos="348"/>
              </w:tabs>
              <w:rPr>
                <w:sz w:val="28"/>
              </w:rPr>
            </w:pPr>
            <w:r>
              <w:rPr>
                <w:sz w:val="28"/>
              </w:rPr>
              <w:t>Общая физическая подготовка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FAAC8F4" w14:textId="77777777" w:rsidR="005F7FA0" w:rsidRDefault="00222DFC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5EC1639" w14:textId="77777777" w:rsidR="005F7FA0" w:rsidRDefault="00222DFC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D1D83E4" w14:textId="77777777" w:rsidR="005F7FA0" w:rsidRDefault="00222DFC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0598CFB" w14:textId="77777777" w:rsidR="005F7FA0" w:rsidRDefault="00222DFC">
            <w:pPr>
              <w:pStyle w:val="ab"/>
              <w:rPr>
                <w:sz w:val="28"/>
              </w:rPr>
            </w:pPr>
            <w:r>
              <w:rPr>
                <w:sz w:val="28"/>
              </w:rPr>
              <w:t>Сдача нормативов</w:t>
            </w:r>
          </w:p>
        </w:tc>
      </w:tr>
      <w:tr w:rsidR="005F7FA0" w14:paraId="4E110298" w14:textId="77777777"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1C8F291" w14:textId="77777777" w:rsidR="005F7FA0" w:rsidRDefault="00222DFC">
            <w:pPr>
              <w:pStyle w:val="ab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50E7634" w14:textId="77777777" w:rsidR="005F7FA0" w:rsidRDefault="00222DFC">
            <w:pPr>
              <w:tabs>
                <w:tab w:val="left" w:pos="348"/>
              </w:tabs>
              <w:rPr>
                <w:sz w:val="28"/>
              </w:rPr>
            </w:pPr>
            <w:r>
              <w:rPr>
                <w:sz w:val="28"/>
              </w:rPr>
              <w:t xml:space="preserve">Специальная физическая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6D94DFC" w14:textId="77777777" w:rsidR="005F7FA0" w:rsidRDefault="00222DFC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9916CA7" w14:textId="77777777" w:rsidR="005F7FA0" w:rsidRDefault="00222DFC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B020DAC" w14:textId="77777777" w:rsidR="005F7FA0" w:rsidRDefault="00222DFC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8D35282" w14:textId="77777777" w:rsidR="005F7FA0" w:rsidRDefault="00222DFC">
            <w:pPr>
              <w:pStyle w:val="ab"/>
              <w:rPr>
                <w:sz w:val="28"/>
              </w:rPr>
            </w:pPr>
            <w:r>
              <w:rPr>
                <w:sz w:val="28"/>
              </w:rPr>
              <w:t>Сдача нормативов</w:t>
            </w:r>
          </w:p>
        </w:tc>
      </w:tr>
      <w:tr w:rsidR="005F7FA0" w14:paraId="66CD0142" w14:textId="77777777"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D9D51FD" w14:textId="77777777" w:rsidR="005F7FA0" w:rsidRDefault="00222DFC">
            <w:pPr>
              <w:pStyle w:val="ab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75F4FC6" w14:textId="77777777" w:rsidR="005F7FA0" w:rsidRDefault="00222DFC">
            <w:pPr>
              <w:tabs>
                <w:tab w:val="left" w:pos="348"/>
              </w:tabs>
              <w:rPr>
                <w:sz w:val="28"/>
              </w:rPr>
            </w:pPr>
            <w:r>
              <w:rPr>
                <w:sz w:val="28"/>
              </w:rPr>
              <w:t>Игровая подготовка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E8411F5" w14:textId="77777777" w:rsidR="005F7FA0" w:rsidRDefault="00222DFC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BB1B23A" w14:textId="77777777" w:rsidR="005F7FA0" w:rsidRDefault="00222DFC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B0F4D30" w14:textId="77777777" w:rsidR="005F7FA0" w:rsidRDefault="00222DFC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510F67E" w14:textId="77777777" w:rsidR="005F7FA0" w:rsidRDefault="005F7FA0">
            <w:pPr>
              <w:pStyle w:val="ab"/>
              <w:rPr>
                <w:sz w:val="28"/>
              </w:rPr>
            </w:pPr>
          </w:p>
        </w:tc>
      </w:tr>
      <w:tr w:rsidR="005F7FA0" w14:paraId="3C443247" w14:textId="77777777"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1B637BC" w14:textId="77777777" w:rsidR="005F7FA0" w:rsidRDefault="00222DFC">
            <w:pPr>
              <w:pStyle w:val="ab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68523AE" w14:textId="77777777" w:rsidR="005F7FA0" w:rsidRDefault="00222DFC">
            <w:pPr>
              <w:tabs>
                <w:tab w:val="left" w:pos="348"/>
              </w:tabs>
              <w:rPr>
                <w:sz w:val="28"/>
              </w:rPr>
            </w:pPr>
            <w:r>
              <w:rPr>
                <w:sz w:val="28"/>
              </w:rPr>
              <w:t>Инструкторская и судейская практика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CB691C4" w14:textId="77777777" w:rsidR="005F7FA0" w:rsidRDefault="00222DFC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302F7F3" w14:textId="77777777" w:rsidR="005F7FA0" w:rsidRDefault="00222DFC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3EF06C3" w14:textId="77777777" w:rsidR="005F7FA0" w:rsidRDefault="00222DFC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3E32662" w14:textId="77777777" w:rsidR="005F7FA0" w:rsidRDefault="00222DFC">
            <w:pPr>
              <w:pStyle w:val="ab"/>
              <w:rPr>
                <w:sz w:val="28"/>
              </w:rPr>
            </w:pPr>
            <w:r>
              <w:rPr>
                <w:sz w:val="28"/>
              </w:rPr>
              <w:t>Сдача нормативов</w:t>
            </w:r>
          </w:p>
        </w:tc>
      </w:tr>
      <w:tr w:rsidR="005F7FA0" w14:paraId="45A82ED1" w14:textId="77777777"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F499BDF" w14:textId="77777777" w:rsidR="005F7FA0" w:rsidRDefault="00222DFC">
            <w:pPr>
              <w:pStyle w:val="ab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5ED77D3" w14:textId="77777777" w:rsidR="005F7FA0" w:rsidRDefault="00222DFC">
            <w:pPr>
              <w:tabs>
                <w:tab w:val="left" w:pos="0"/>
              </w:tabs>
              <w:rPr>
                <w:sz w:val="28"/>
              </w:rPr>
            </w:pPr>
            <w:r>
              <w:rPr>
                <w:sz w:val="28"/>
              </w:rPr>
              <w:t>Итоговое занятие. Сдача контрольных нормативов Подведение итогов.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21AD43C" w14:textId="77777777" w:rsidR="005F7FA0" w:rsidRDefault="00222DFC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A4CE1EE" w14:textId="77777777" w:rsidR="005F7FA0" w:rsidRDefault="00222DFC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2844306" w14:textId="77777777" w:rsidR="005F7FA0" w:rsidRDefault="00222DFC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70C15AC" w14:textId="77777777" w:rsidR="005F7FA0" w:rsidRDefault="00222DFC">
            <w:pPr>
              <w:pStyle w:val="ab"/>
              <w:rPr>
                <w:sz w:val="28"/>
              </w:rPr>
            </w:pPr>
            <w:r>
              <w:rPr>
                <w:sz w:val="28"/>
              </w:rPr>
              <w:t>Сдача контрольных нормативов</w:t>
            </w:r>
          </w:p>
        </w:tc>
      </w:tr>
      <w:tr w:rsidR="005F7FA0" w14:paraId="05464E36" w14:textId="77777777"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018DEC4" w14:textId="77777777" w:rsidR="005F7FA0" w:rsidRDefault="005F7FA0">
            <w:pPr>
              <w:pStyle w:val="ab"/>
              <w:rPr>
                <w:sz w:val="28"/>
              </w:rPr>
            </w:pPr>
          </w:p>
        </w:tc>
        <w:tc>
          <w:tcPr>
            <w:tcW w:w="3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526F30D" w14:textId="77777777" w:rsidR="005F7FA0" w:rsidRDefault="00222DFC">
            <w:pPr>
              <w:tabs>
                <w:tab w:val="left" w:pos="408"/>
              </w:tabs>
              <w:rPr>
                <w:sz w:val="28"/>
              </w:rPr>
            </w:pPr>
            <w:r>
              <w:rPr>
                <w:sz w:val="28"/>
              </w:rPr>
              <w:t xml:space="preserve">Всего: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246F824" w14:textId="77777777" w:rsidR="005F7FA0" w:rsidRDefault="00222DFC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7AA3C51" w14:textId="77777777" w:rsidR="005F7FA0" w:rsidRDefault="00222DFC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8D8D4F5" w14:textId="77777777" w:rsidR="005F7FA0" w:rsidRDefault="00222DFC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127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16E7334" w14:textId="77777777" w:rsidR="005F7FA0" w:rsidRDefault="005F7FA0">
            <w:pPr>
              <w:pStyle w:val="ab"/>
              <w:rPr>
                <w:sz w:val="28"/>
              </w:rPr>
            </w:pPr>
          </w:p>
        </w:tc>
      </w:tr>
    </w:tbl>
    <w:p w14:paraId="7533298F" w14:textId="77777777" w:rsidR="005F7FA0" w:rsidRDefault="005F7FA0">
      <w:pPr>
        <w:spacing w:line="200" w:lineRule="exact"/>
        <w:rPr>
          <w:sz w:val="28"/>
        </w:rPr>
      </w:pPr>
    </w:p>
    <w:p w14:paraId="46CE4446" w14:textId="77777777" w:rsidR="005F7FA0" w:rsidRDefault="00222DFC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28"/>
        <w:gridCol w:w="831"/>
        <w:gridCol w:w="1999"/>
        <w:gridCol w:w="1559"/>
        <w:gridCol w:w="2219"/>
      </w:tblGrid>
      <w:tr w:rsidR="005F7FA0" w14:paraId="3838B4C4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E0C9D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6E56A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Форма занятия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BC915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Кол-во часов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DFF99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Тема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369AC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Место проведения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9C433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Форма контроля</w:t>
            </w:r>
          </w:p>
        </w:tc>
      </w:tr>
      <w:tr w:rsidR="005F7FA0" w14:paraId="4729A7DE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B8DAE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73B2F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0FA62E01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F8B1E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8E4ED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Вводное занятие, техника безопасности, набор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328A6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B25E6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Предварительный – опрос, </w:t>
            </w:r>
            <w:r>
              <w:rPr>
                <w:sz w:val="28"/>
              </w:rPr>
              <w:t>тест</w:t>
            </w:r>
          </w:p>
        </w:tc>
      </w:tr>
      <w:tr w:rsidR="005F7FA0" w14:paraId="0AFA7984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DC26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F51E2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3F9507CB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lastRenderedPageBreak/>
              <w:t>индивидуальная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8D588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493A2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История развития </w:t>
            </w:r>
            <w:r>
              <w:rPr>
                <w:sz w:val="28"/>
              </w:rPr>
              <w:lastRenderedPageBreak/>
              <w:t>футбола в СССР и России.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05D6E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спортивный зал </w:t>
            </w:r>
            <w:r>
              <w:rPr>
                <w:sz w:val="28"/>
              </w:rPr>
              <w:lastRenderedPageBreak/>
              <w:t>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D2BEA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lastRenderedPageBreak/>
              <w:t>Предварительный – опрос, тест</w:t>
            </w:r>
          </w:p>
        </w:tc>
      </w:tr>
      <w:tr w:rsidR="005F7FA0" w14:paraId="2E3FDDF9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477B2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D117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43A228A3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DC16B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1F54C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Контроль физического развития, мед. обследование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2CC5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спортивный зал </w:t>
            </w:r>
            <w:r>
              <w:rPr>
                <w:sz w:val="28"/>
              </w:rPr>
              <w:t>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E31F8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Предварительный – опрос, контрольные упражнения</w:t>
            </w:r>
          </w:p>
        </w:tc>
      </w:tr>
      <w:tr w:rsidR="005F7FA0" w14:paraId="5985A5FC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35BFE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D0480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3F828B8D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  <w:p w14:paraId="0E306D07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35FFC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63A76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Гигиена, врачебный контроль и самоконтроль.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D9AB5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4E36C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Предварительный – опрос, тест</w:t>
            </w:r>
          </w:p>
        </w:tc>
      </w:tr>
      <w:tr w:rsidR="005F7FA0" w14:paraId="25593B00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DA935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14F57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489D8476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841F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C909F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Физические основы тренировки, судейство.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50B2A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1735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Предварительный – опрос, тест</w:t>
            </w:r>
          </w:p>
        </w:tc>
      </w:tr>
      <w:tr w:rsidR="005F7FA0" w14:paraId="56D66B1C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9344E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89537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54A122A4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AC83E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0C41F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Понятие о технике мини – футбола, характеристика основных приемов игры. Правила игры, </w:t>
            </w:r>
            <w:r>
              <w:rPr>
                <w:sz w:val="28"/>
              </w:rPr>
              <w:t>судейство.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0ABAF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72AEC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Предварительный – опрос, тест</w:t>
            </w:r>
          </w:p>
        </w:tc>
      </w:tr>
      <w:tr w:rsidR="005F7FA0" w14:paraId="06E5B193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80708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B365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32F8FC57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</w:p>
          <w:p w14:paraId="14F5567F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групповая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40527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679CA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Анализ технических приемов в атаке и обороне.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B254E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302F8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Предварительный – опрос, тест</w:t>
            </w:r>
          </w:p>
        </w:tc>
      </w:tr>
      <w:tr w:rsidR="005F7FA0" w14:paraId="61FFC317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A00D6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EE092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14D9F7D1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4B7F0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12FB5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Рывки из различных положений. Остановки, смена направления, скорости, способа движения.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FEB19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B0EB3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Текущий – опрос, контрольные упражнения</w:t>
            </w:r>
          </w:p>
        </w:tc>
      </w:tr>
      <w:tr w:rsidR="005F7FA0" w14:paraId="2FECFCE9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C2FEF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7B0DA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1F486A8C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  <w:p w14:paraId="382C3E0C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групповая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52D40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5B064" w14:textId="77777777" w:rsidR="005F7FA0" w:rsidRDefault="00222DFC">
            <w:pPr>
              <w:rPr>
                <w:sz w:val="28"/>
              </w:rPr>
            </w:pPr>
            <w:r>
              <w:rPr>
                <w:sz w:val="28"/>
              </w:rPr>
              <w:t xml:space="preserve">Игры салки, </w:t>
            </w:r>
            <w:r>
              <w:rPr>
                <w:sz w:val="28"/>
              </w:rPr>
              <w:t xml:space="preserve">вороны-воробьи. </w:t>
            </w:r>
            <w:r>
              <w:rPr>
                <w:sz w:val="28"/>
              </w:rPr>
              <w:lastRenderedPageBreak/>
              <w:t>Остановки, смена</w:t>
            </w:r>
          </w:p>
          <w:p w14:paraId="2F3CB263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направления, скорости, способа движения.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4536F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lastRenderedPageBreak/>
              <w:t>спортивный зал спортивна</w:t>
            </w:r>
            <w:r>
              <w:rPr>
                <w:sz w:val="28"/>
              </w:rPr>
              <w:lastRenderedPageBreak/>
              <w:t>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1B080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lastRenderedPageBreak/>
              <w:t>Текущий – опрос, игра</w:t>
            </w:r>
          </w:p>
        </w:tc>
      </w:tr>
      <w:tr w:rsidR="005F7FA0" w14:paraId="30FE1CCF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F4B64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BFF84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74B629AA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9603D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DB2D7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Повторная пробежка 10м, 2х10м, 4х5м, 4х10м, 2х15м 5х30м: Беговые упр. бег поднимая колено сем</w:t>
            </w:r>
            <w:r>
              <w:rPr>
                <w:sz w:val="28"/>
              </w:rPr>
              <w:t xml:space="preserve">енящий бег, </w:t>
            </w:r>
            <w:proofErr w:type="spellStart"/>
            <w:r>
              <w:rPr>
                <w:sz w:val="28"/>
              </w:rPr>
              <w:t>захлест</w:t>
            </w:r>
            <w:proofErr w:type="spellEnd"/>
            <w:r>
              <w:rPr>
                <w:sz w:val="28"/>
              </w:rPr>
              <w:t xml:space="preserve"> голени, </w:t>
            </w:r>
            <w:proofErr w:type="spellStart"/>
            <w:r>
              <w:rPr>
                <w:sz w:val="28"/>
              </w:rPr>
              <w:t>многоскок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2C22B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F99DA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Текущий – опрос, контрольные упражнения</w:t>
            </w:r>
          </w:p>
        </w:tc>
      </w:tr>
      <w:tr w:rsidR="005F7FA0" w14:paraId="53FFC9F9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3F829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3F0E4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2AED5D48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04FC5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136BF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Бег с высоким подниманием бедра с переходом на бег с </w:t>
            </w:r>
            <w:proofErr w:type="spellStart"/>
            <w:r>
              <w:rPr>
                <w:sz w:val="28"/>
              </w:rPr>
              <w:t>захлестом</w:t>
            </w:r>
            <w:proofErr w:type="spellEnd"/>
            <w:r>
              <w:rPr>
                <w:sz w:val="28"/>
              </w:rPr>
              <w:t xml:space="preserve"> и переход на ускорение.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E12BB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спортивный зал </w:t>
            </w:r>
            <w:r>
              <w:rPr>
                <w:sz w:val="28"/>
              </w:rPr>
              <w:t>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16581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Текущий – опрос, контрольные упражнения</w:t>
            </w:r>
          </w:p>
        </w:tc>
      </w:tr>
      <w:tr w:rsidR="005F7FA0" w14:paraId="225A5377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43392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B20E9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75DA5F4F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763A4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673DA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Бег с изменением скорости, приставным шагом. Прыжки различным способом. Быстрота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753E8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A995D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Текущий – опрос, контрольные </w:t>
            </w:r>
            <w:r>
              <w:rPr>
                <w:sz w:val="28"/>
              </w:rPr>
              <w:t>упражнения</w:t>
            </w:r>
          </w:p>
        </w:tc>
      </w:tr>
      <w:tr w:rsidR="005F7FA0" w14:paraId="050A2351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0B087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12302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1668AFDD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F643C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53F6B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Бег со сменой: спиной и лицом вперед. Развитие быстроты.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EBBBF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559FD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Текущий – опрос, контрольные упражнения</w:t>
            </w:r>
          </w:p>
        </w:tc>
      </w:tr>
      <w:tr w:rsidR="005F7FA0" w14:paraId="6343D65F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99D2F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00E35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09FDE418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42237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18C58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Защитная стойка, стойка вратаря. </w:t>
            </w:r>
            <w:r>
              <w:rPr>
                <w:sz w:val="28"/>
              </w:rPr>
              <w:lastRenderedPageBreak/>
              <w:t xml:space="preserve">Развитие </w:t>
            </w:r>
            <w:r>
              <w:rPr>
                <w:sz w:val="28"/>
              </w:rPr>
              <w:t>быстроты.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1E942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lastRenderedPageBreak/>
              <w:t>спортивный зал спортивна</w:t>
            </w:r>
            <w:r>
              <w:rPr>
                <w:sz w:val="28"/>
              </w:rPr>
              <w:lastRenderedPageBreak/>
              <w:t>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E41EC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lastRenderedPageBreak/>
              <w:t>Текущий – опрос, контрольные упражнения</w:t>
            </w:r>
          </w:p>
        </w:tc>
      </w:tr>
      <w:tr w:rsidR="005F7FA0" w14:paraId="14A093DE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3D9F9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DE8AB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2CE3BF57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  <w:p w14:paraId="38303091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парная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3FADA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B3E50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Защитная стойка в парах, передвигаясь стремятся осалить рукой в голень. Развитие быстроты.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2309E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00806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Текущий – опрос, контрольные упражнения</w:t>
            </w:r>
          </w:p>
        </w:tc>
      </w:tr>
      <w:tr w:rsidR="005F7FA0" w14:paraId="2ED36847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55C46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1E536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01832528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  <w:p w14:paraId="1F352F86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парная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CDFCD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2A2B0" w14:textId="77777777" w:rsidR="005F7FA0" w:rsidRDefault="00222DFC">
            <w:pPr>
              <w:rPr>
                <w:sz w:val="28"/>
              </w:rPr>
            </w:pPr>
            <w:r>
              <w:rPr>
                <w:sz w:val="28"/>
              </w:rPr>
              <w:t xml:space="preserve">Удар внутренней стороной стопы по </w:t>
            </w:r>
            <w:r>
              <w:rPr>
                <w:sz w:val="28"/>
              </w:rPr>
              <w:t>неподвижному и катящемуся мячу. Развитие</w:t>
            </w:r>
          </w:p>
          <w:p w14:paraId="10B8089E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быстроты.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F3E3B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35D69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Текущий – опрос, контрольные упражнения</w:t>
            </w:r>
          </w:p>
        </w:tc>
      </w:tr>
      <w:tr w:rsidR="005F7FA0" w14:paraId="2FA5F49C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42B2E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9772D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152DCFBE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77010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2C696" w14:textId="77777777" w:rsidR="005F7FA0" w:rsidRDefault="00222DFC">
            <w:pPr>
              <w:rPr>
                <w:sz w:val="28"/>
              </w:rPr>
            </w:pPr>
            <w:r>
              <w:rPr>
                <w:sz w:val="28"/>
              </w:rPr>
              <w:t>Удар серединой подъёма по</w:t>
            </w:r>
          </w:p>
          <w:p w14:paraId="45E97236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неподвижному и катящемуся мячу Развитие быстроты.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F5610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спортивный зал </w:t>
            </w:r>
            <w:r>
              <w:rPr>
                <w:sz w:val="28"/>
              </w:rPr>
              <w:t>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727C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Текущий – опрос, контрольные упражнения</w:t>
            </w:r>
          </w:p>
        </w:tc>
      </w:tr>
      <w:tr w:rsidR="005F7FA0" w14:paraId="0DC3A269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5DE4A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D79A6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0140BB10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4FB8D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3268A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Удар </w:t>
            </w:r>
            <w:proofErr w:type="spellStart"/>
            <w:r>
              <w:rPr>
                <w:sz w:val="28"/>
              </w:rPr>
              <w:t>откидка</w:t>
            </w:r>
            <w:proofErr w:type="spellEnd"/>
            <w:r>
              <w:rPr>
                <w:sz w:val="28"/>
              </w:rPr>
              <w:t xml:space="preserve"> подошвой. Развитие ловкости.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A6B11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A2ED6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Текущий – опрос, контрольные упражнения</w:t>
            </w:r>
          </w:p>
        </w:tc>
      </w:tr>
      <w:tr w:rsidR="005F7FA0" w14:paraId="6A33FAFB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A4161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AF8A9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3F523DBE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76D67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CD7EC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Удар </w:t>
            </w:r>
            <w:r>
              <w:rPr>
                <w:sz w:val="28"/>
              </w:rPr>
              <w:t>внутренней частью подъёма по неподвижному и катящемуся мячу. Развитие ловкости.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217E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D7C9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Текущий – опрос, контрольные упражнения</w:t>
            </w:r>
          </w:p>
        </w:tc>
      </w:tr>
      <w:tr w:rsidR="005F7FA0" w14:paraId="07FE7E3E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05B87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43CE8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00117B95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  <w:p w14:paraId="39BEBACD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122BD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E9316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Удар бросок стопой. Развитие ловкости.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D9871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</w:t>
            </w:r>
            <w:r>
              <w:rPr>
                <w:sz w:val="28"/>
              </w:rPr>
              <w:t>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E2502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Текущий – опрос, контрольные упражнения, игра</w:t>
            </w:r>
          </w:p>
        </w:tc>
      </w:tr>
      <w:tr w:rsidR="005F7FA0" w14:paraId="2A2B4500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D310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6E2AB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45C2B12F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4239A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6A861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Удар с места внутренней стороной стопы. Развитие ловкости.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67E7C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F2E99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Текущий – опрос, контрольные упражнения</w:t>
            </w:r>
          </w:p>
        </w:tc>
      </w:tr>
      <w:tr w:rsidR="005F7FA0" w14:paraId="5341EDD6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2EB4A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95680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61486223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9B94C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6779F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Удар с места серединой подъёма. Развитие ловкости.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7CE88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ADA9F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Текущий – опрос, контрольные упражнения</w:t>
            </w:r>
          </w:p>
        </w:tc>
      </w:tr>
      <w:tr w:rsidR="005F7FA0" w14:paraId="284BB533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100C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A6605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63B87022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2A989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EB6CD" w14:textId="77777777" w:rsidR="005F7FA0" w:rsidRDefault="00222DFC">
            <w:pPr>
              <w:rPr>
                <w:sz w:val="28"/>
              </w:rPr>
            </w:pPr>
            <w:r>
              <w:rPr>
                <w:sz w:val="28"/>
              </w:rPr>
              <w:t>Удар с места внутренней частью подъёма.</w:t>
            </w:r>
          </w:p>
          <w:p w14:paraId="0F579BA3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Развитие ловкости.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A626E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спортивный зал </w:t>
            </w:r>
            <w:r>
              <w:rPr>
                <w:sz w:val="28"/>
              </w:rPr>
              <w:t>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EE1DD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Текущий – опрос, контрольные упражнения</w:t>
            </w:r>
          </w:p>
        </w:tc>
      </w:tr>
      <w:tr w:rsidR="005F7FA0" w14:paraId="27C41929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33E2A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4CCE5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11D51595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парная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9A4EF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93A52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Прием (остановка) мячей внутренней частью стопы. Развитие ловкости.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F18EE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C44B2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Текущий – опрос, контрольные упражнения</w:t>
            </w:r>
          </w:p>
        </w:tc>
      </w:tr>
      <w:tr w:rsidR="005F7FA0" w14:paraId="24CC53AB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61216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A7D0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7362BDE3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парная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B99D0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88D36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Прием (остановка) низколетящих мячей внутренней частью стопы. Развитие ловкости.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E49DA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40623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Текущий – опрос, контрольные упражнения</w:t>
            </w:r>
          </w:p>
        </w:tc>
      </w:tr>
      <w:tr w:rsidR="005F7FA0" w14:paraId="10E27E97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290C6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8EAF9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120B33A4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парная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8E49B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6F9D4" w14:textId="77777777" w:rsidR="005F7FA0" w:rsidRDefault="00222DFC">
            <w:pPr>
              <w:rPr>
                <w:sz w:val="28"/>
              </w:rPr>
            </w:pPr>
            <w:r>
              <w:rPr>
                <w:sz w:val="28"/>
              </w:rPr>
              <w:t>Прием (остановка) катящегося</w:t>
            </w:r>
          </w:p>
          <w:p w14:paraId="40DB2CF5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мяча подошвой. Развитие </w:t>
            </w:r>
            <w:r>
              <w:rPr>
                <w:sz w:val="28"/>
              </w:rPr>
              <w:lastRenderedPageBreak/>
              <w:t>скоростной силы.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87F0F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lastRenderedPageBreak/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F23EF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Текущий – опрос, контрольные упражнения</w:t>
            </w:r>
          </w:p>
        </w:tc>
      </w:tr>
      <w:tr w:rsidR="005F7FA0" w14:paraId="4693B844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1682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F6726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7714E22F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парная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62CEB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61958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Прием (остановка) опускающегося мяча подошвой. Развитие скоростной силы.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74D6B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1AC81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Текущий – опрос, контрольные упражнения</w:t>
            </w:r>
          </w:p>
        </w:tc>
      </w:tr>
      <w:tr w:rsidR="005F7FA0" w14:paraId="47337909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0D5A8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1566A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0BBCE5D2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парная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95D70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27BB7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Прием (остановка) опускающегося мяча серединой подъема. Развитие скоростной силы.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0CFC8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FFD40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Текущий – опрос, контрольные упражнения</w:t>
            </w:r>
          </w:p>
        </w:tc>
      </w:tr>
      <w:tr w:rsidR="005F7FA0" w14:paraId="5884DA40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7209E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B18C7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7FA259CA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парная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B8FE0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B30A8" w14:textId="77777777" w:rsidR="005F7FA0" w:rsidRDefault="00222DFC">
            <w:pPr>
              <w:rPr>
                <w:sz w:val="28"/>
              </w:rPr>
            </w:pPr>
            <w:r>
              <w:rPr>
                <w:sz w:val="28"/>
              </w:rPr>
              <w:t>Прием (остановка) прямо летящего мяча грудью в</w:t>
            </w:r>
          </w:p>
          <w:p w14:paraId="0B768449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опорном положении. Развитие скоростной силы.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DA388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78F64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Текущий – опрос, контрольные упражнения</w:t>
            </w:r>
          </w:p>
        </w:tc>
      </w:tr>
      <w:tr w:rsidR="005F7FA0" w14:paraId="4BB47767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5AAE1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96D95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7E9D99B5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парная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EB7E0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07C8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Прием (остановка) опускающегося мяча бедром. Развитие скоростной силы.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463C9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спортивный зал спортивная </w:t>
            </w:r>
            <w:r>
              <w:rPr>
                <w:sz w:val="28"/>
              </w:rPr>
              <w:t>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517F2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Текущий – опрос, контрольные упражнения</w:t>
            </w:r>
          </w:p>
        </w:tc>
      </w:tr>
      <w:tr w:rsidR="005F7FA0" w14:paraId="6FCCEC3F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5981C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6761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26BFBBB9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  <w:p w14:paraId="249166A0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AC75C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F2051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Прием (остановка) мяча внешней стороной стопы. Развитие скоростной силы.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77BB2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1454F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Текущий – опрос, контрольные упражнения, игра</w:t>
            </w:r>
          </w:p>
        </w:tc>
      </w:tr>
      <w:tr w:rsidR="005F7FA0" w14:paraId="0513020F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132A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C09D9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3F52B0A2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F18C8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69A02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Ведение мяча внутренней стороной стопы. Развитие скоростной силы.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F010A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7ACF4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Текущий – опрос, контрольные упражнения</w:t>
            </w:r>
          </w:p>
        </w:tc>
      </w:tr>
      <w:tr w:rsidR="005F7FA0" w14:paraId="560BCC24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29ED7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46A16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1AF68884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FDE1B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8ADD0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Ведение мяча серединой </w:t>
            </w:r>
            <w:r>
              <w:rPr>
                <w:sz w:val="28"/>
              </w:rPr>
              <w:t>подъёма. Развитие скоростной силы.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0F613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D3E4C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Текущий – опрос, контрольные упражнения</w:t>
            </w:r>
          </w:p>
        </w:tc>
      </w:tr>
      <w:tr w:rsidR="005F7FA0" w14:paraId="2D7C8539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35586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4C45B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1DBDA643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00B98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982FD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Ведение мяча внутренней частью подъёма. Развитие гибкости.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2E34C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6CE13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Текущий – </w:t>
            </w:r>
            <w:r>
              <w:rPr>
                <w:sz w:val="28"/>
              </w:rPr>
              <w:t>опрос, контрольные упражнения</w:t>
            </w:r>
          </w:p>
        </w:tc>
      </w:tr>
      <w:tr w:rsidR="005F7FA0" w14:paraId="365DBACA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F98C7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4BF30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06079DC9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CD98B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2AC2C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Ведение мяча носком. Развитие гибкости.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3E56F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597D0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Текущий – опрос, контрольные упражнения</w:t>
            </w:r>
          </w:p>
        </w:tc>
      </w:tr>
      <w:tr w:rsidR="005F7FA0" w14:paraId="0B102EB2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3A203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B23A3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0E92CFD4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BA08E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B2553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Ведение мяча внешней стороной стопы. </w:t>
            </w:r>
            <w:r>
              <w:rPr>
                <w:sz w:val="28"/>
              </w:rPr>
              <w:t>Развитие гибкости.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3D4C5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64775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Текущий – опрос, контрольные упражнения</w:t>
            </w:r>
          </w:p>
        </w:tc>
      </w:tr>
      <w:tr w:rsidR="005F7FA0" w14:paraId="2EE60155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C1851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9100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6BD081F7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6E02F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343DD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Ведение мяча подошвой. Развитие гибкости.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F587E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2A022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Текущий – опрос, контрольные упражнения</w:t>
            </w:r>
          </w:p>
        </w:tc>
      </w:tr>
      <w:tr w:rsidR="005F7FA0" w14:paraId="647894BA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DF092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2F0F3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633260EF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95AE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3FA6B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Ведение мяча различными способами с изменением направления. Развитие гибкости.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ABC48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5CEBB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Текущий – опрос, контрольные упражнения</w:t>
            </w:r>
          </w:p>
        </w:tc>
      </w:tr>
      <w:tr w:rsidR="005F7FA0" w14:paraId="23B505D1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EA324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545BD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25813D34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lastRenderedPageBreak/>
              <w:t>индивидуальная</w:t>
            </w:r>
          </w:p>
          <w:p w14:paraId="6A15B527" w14:textId="77777777" w:rsidR="005F7FA0" w:rsidRDefault="00222DFC">
            <w:pPr>
              <w:spacing w:after="120"/>
              <w:rPr>
                <w:sz w:val="28"/>
              </w:rPr>
            </w:pPr>
            <w:proofErr w:type="spellStart"/>
            <w:r>
              <w:rPr>
                <w:sz w:val="28"/>
              </w:rPr>
              <w:t>гурпповая</w:t>
            </w:r>
            <w:proofErr w:type="spell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37B06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37790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Ведение мяча </w:t>
            </w:r>
            <w:r>
              <w:rPr>
                <w:sz w:val="28"/>
              </w:rPr>
              <w:t xml:space="preserve">различными </w:t>
            </w:r>
            <w:r>
              <w:rPr>
                <w:sz w:val="28"/>
              </w:rPr>
              <w:lastRenderedPageBreak/>
              <w:t>способами с изменением скорости. Развитие гибкости.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95C0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спортивный зал </w:t>
            </w:r>
            <w:r>
              <w:rPr>
                <w:sz w:val="28"/>
              </w:rPr>
              <w:lastRenderedPageBreak/>
              <w:t>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9056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Текущий – опрос, </w:t>
            </w:r>
            <w:r>
              <w:rPr>
                <w:sz w:val="28"/>
              </w:rPr>
              <w:lastRenderedPageBreak/>
              <w:t>контрольные упражнения, игра</w:t>
            </w:r>
          </w:p>
        </w:tc>
      </w:tr>
      <w:tr w:rsidR="005F7FA0" w14:paraId="62AFD017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CDCD8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133F7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7F538157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  <w:p w14:paraId="4195D520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парная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E0378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7DA14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Обманные движения без мяча. Развитие гибкости.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5EFAF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спортивный зал </w:t>
            </w:r>
            <w:r>
              <w:rPr>
                <w:sz w:val="28"/>
              </w:rPr>
              <w:t>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8CBD1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Текущий – опрос, контрольные упражнения</w:t>
            </w:r>
          </w:p>
        </w:tc>
      </w:tr>
      <w:tr w:rsidR="005F7FA0" w14:paraId="65B739A9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EE0EB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753B0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4C72693E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C5559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331C5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Финт, остановкой мяча подошвой. Развитие гибкости.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8FE66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472DD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Текущий – опрос, контрольные упражнения</w:t>
            </w:r>
          </w:p>
        </w:tc>
      </w:tr>
      <w:tr w:rsidR="005F7FA0" w14:paraId="7B2FFBB2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BFD22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ADB0A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02D1F8BC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  <w:p w14:paraId="4C3FFF91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парная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C2B27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060F7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Комбинация изученных технических приемов с мячом. Развитие выносливости.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CFDB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6BC3A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Текущий – опрос, контрольные упражнения</w:t>
            </w:r>
          </w:p>
        </w:tc>
      </w:tr>
      <w:tr w:rsidR="005F7FA0" w14:paraId="4547028C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7DAF7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826F2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5BFAFD6F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97E44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DC29C" w14:textId="77777777" w:rsidR="005F7FA0" w:rsidRDefault="00222DFC">
            <w:pPr>
              <w:rPr>
                <w:sz w:val="28"/>
              </w:rPr>
            </w:pPr>
            <w:r>
              <w:rPr>
                <w:sz w:val="28"/>
              </w:rPr>
              <w:t>Комплексное выполнение технических способов</w:t>
            </w:r>
          </w:p>
          <w:p w14:paraId="10AF8E3A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перемещения в сочетании с техническими приемами с мячом. Развитие выносливости.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FF959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DA09A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Текущий – опрос, контрольные упражнения</w:t>
            </w:r>
          </w:p>
        </w:tc>
      </w:tr>
      <w:tr w:rsidR="005F7FA0" w14:paraId="4ECE6229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97D17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B917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0D498A1D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парная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43D72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6201F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Отбор мяча накладыванием стопы. Развитие выносливости.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B19B4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спортивный зал </w:t>
            </w:r>
            <w:r>
              <w:rPr>
                <w:sz w:val="28"/>
              </w:rPr>
              <w:t>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6036F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Текущий – опрос, контрольные упражнения</w:t>
            </w:r>
          </w:p>
        </w:tc>
      </w:tr>
      <w:tr w:rsidR="005F7FA0" w14:paraId="4C67B20F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89882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F965C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19D806D0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парная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A26AB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A1E13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Отбор мяча выбиванием. Развитие выносливости.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0A255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07225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Текущий – опрос, контрольные упражнения</w:t>
            </w:r>
          </w:p>
        </w:tc>
      </w:tr>
      <w:tr w:rsidR="005F7FA0" w14:paraId="651FC97F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6C144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1230D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203A58EE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парная</w:t>
            </w:r>
          </w:p>
          <w:p w14:paraId="79726691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групповая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5CD26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C0A0B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Тактика: открывание игры 1х1,2х2. 3х3 «квадрат» 1х2,2х4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9F64C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ACB8E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Текущий – опрос, контрольные упражнения, игра</w:t>
            </w:r>
          </w:p>
        </w:tc>
      </w:tr>
      <w:tr w:rsidR="005F7FA0" w14:paraId="064D32D8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1EED9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4A8EB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5BC0E7AE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4F3C7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8CC8C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Передачи мяча 1х1,2х2. 3х3 «квадрат» 1х2,2х4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BD3A0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286E0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Текущий – опрос, контрольные упражнения</w:t>
            </w:r>
          </w:p>
        </w:tc>
      </w:tr>
      <w:tr w:rsidR="005F7FA0" w14:paraId="3617B3CC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4387F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84A88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63F040E9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70E01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0EA4C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Ведение и обводка 1х1,2х2. 3х3 «квадрат» 1х2,2х4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9265A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0FBC6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Текущий – опрос, контрольные упражнения</w:t>
            </w:r>
          </w:p>
        </w:tc>
      </w:tr>
      <w:tr w:rsidR="005F7FA0" w14:paraId="62729268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95CEB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E8BF8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795C98CF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F36CE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6758C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Удары по воротам 1х1, </w:t>
            </w:r>
            <w:r>
              <w:rPr>
                <w:sz w:val="28"/>
              </w:rPr>
              <w:t>2х2. 3х3 «квадрат» 1х2,2х4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84750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49E88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Текущий – опрос, контрольные упражнения</w:t>
            </w:r>
          </w:p>
        </w:tc>
      </w:tr>
      <w:tr w:rsidR="005F7FA0" w14:paraId="22802023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7992A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BC3FE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1E4A91AF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парная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3B913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FCC5B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Комбинация «игра в одно касание» между двумя игроками 1х1,2х2. 3х3 «квадрат» 1х2, 2х4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F94F7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2980E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Текущий – опрос, контрольные упражнения</w:t>
            </w:r>
          </w:p>
        </w:tc>
      </w:tr>
      <w:tr w:rsidR="005F7FA0" w14:paraId="30017897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DAA65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EA9B4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46A11D08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3900D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A1BE4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Комбинация «стенка». Развитие выносливости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CB327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190EB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Текущий – опрос, контрольные упражнения</w:t>
            </w:r>
          </w:p>
        </w:tc>
      </w:tr>
      <w:tr w:rsidR="005F7FA0" w14:paraId="5892F62B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BFE04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CAC09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74F07ACE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4311D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CFE2C" w14:textId="77777777" w:rsidR="005F7FA0" w:rsidRDefault="00222DFC">
            <w:pPr>
              <w:rPr>
                <w:sz w:val="28"/>
              </w:rPr>
            </w:pPr>
            <w:r>
              <w:rPr>
                <w:sz w:val="28"/>
              </w:rPr>
              <w:t xml:space="preserve">Комбинация при введении мяча с </w:t>
            </w:r>
            <w:r>
              <w:rPr>
                <w:sz w:val="28"/>
              </w:rPr>
              <w:t>центра. Развитие</w:t>
            </w:r>
          </w:p>
          <w:p w14:paraId="4DAFD99E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выносливости.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C50FF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C353C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Текущий – опрос, контрольные упражнения</w:t>
            </w:r>
          </w:p>
        </w:tc>
      </w:tr>
      <w:tr w:rsidR="005F7FA0" w14:paraId="2E2FE8F3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AB261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9F626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0184F184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20308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B3EF1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Комбинация при введении мяча из-за боковой линии. </w:t>
            </w:r>
            <w:r>
              <w:rPr>
                <w:sz w:val="28"/>
              </w:rPr>
              <w:lastRenderedPageBreak/>
              <w:t>Развитие выносливости.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AA493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lastRenderedPageBreak/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89384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Текущий – опрос, контрольные упражнения</w:t>
            </w:r>
          </w:p>
        </w:tc>
      </w:tr>
      <w:tr w:rsidR="005F7FA0" w14:paraId="33051404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7C61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887BC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0D9BD965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F9D9B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E19B4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Комбинация при введении мяча Вратарем. Развитие выносливости.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CD26D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176BD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Текущий – опрос, контрольные упражнения</w:t>
            </w:r>
          </w:p>
        </w:tc>
      </w:tr>
      <w:tr w:rsidR="005F7FA0" w14:paraId="01A85F41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DB1BF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8D37D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0FD639DB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парная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63910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7DE9F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Действие в обороне; опека игрока без мяча. Развитие выносливости.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4625D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E5325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Текущий – опрос, контрольные упражнения</w:t>
            </w:r>
          </w:p>
        </w:tc>
      </w:tr>
      <w:tr w:rsidR="005F7FA0" w14:paraId="66F9CB08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AE58E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5411E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4D3FFAA5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парная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F6CE6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18F0A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Опека игрока с мячом. Развитие выносливости.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6A86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83BC5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Текущий – опрос, контрольные упражнения</w:t>
            </w:r>
          </w:p>
        </w:tc>
      </w:tr>
      <w:tr w:rsidR="005F7FA0" w14:paraId="0FB98F56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EE347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1C773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6D9D6A81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BCE00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AA8A6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Разбор игроков команды соперника. Развитие ловкости.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4A932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A22D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Текущий – опрос, контрольные упражнения</w:t>
            </w:r>
          </w:p>
        </w:tc>
      </w:tr>
      <w:tr w:rsidR="005F7FA0" w14:paraId="51E303C8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C9ACD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B8C07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6687D569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31A6E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9960C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Подстраховка. Развитие ловкости.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E2B03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51E95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Текущий – опрос, контрольные упражнения</w:t>
            </w:r>
          </w:p>
        </w:tc>
      </w:tr>
      <w:tr w:rsidR="005F7FA0" w14:paraId="4E1682D8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4FEB4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BFA35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243AB3A6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AAC76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71DCE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Персональная оборона. Развитие быстроты.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F5A40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6311B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Текущий – опрос, контрольные </w:t>
            </w:r>
            <w:r>
              <w:rPr>
                <w:sz w:val="28"/>
              </w:rPr>
              <w:t>упражнения</w:t>
            </w:r>
          </w:p>
        </w:tc>
      </w:tr>
      <w:tr w:rsidR="005F7FA0" w14:paraId="2F415BAE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66E7C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978F8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66D2877A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434CE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A825F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Зонная оборона. Развитие быстроты.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877EA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D1A29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Текущий – опрос, контрольные упражнения</w:t>
            </w:r>
          </w:p>
        </w:tc>
      </w:tr>
      <w:tr w:rsidR="005F7FA0" w14:paraId="1EA2350B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6F24E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AA134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7EB7464B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09591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6D24A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Понятие о тактике мини футбола. </w:t>
            </w:r>
            <w:r>
              <w:rPr>
                <w:sz w:val="28"/>
              </w:rPr>
              <w:lastRenderedPageBreak/>
              <w:t xml:space="preserve">Характеристика тактических </w:t>
            </w:r>
            <w:r>
              <w:rPr>
                <w:sz w:val="28"/>
              </w:rPr>
              <w:t>действий.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E28F7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lastRenderedPageBreak/>
              <w:t>спортивный зал спортивна</w:t>
            </w:r>
            <w:r>
              <w:rPr>
                <w:sz w:val="28"/>
              </w:rPr>
              <w:lastRenderedPageBreak/>
              <w:t>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65B87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lastRenderedPageBreak/>
              <w:t>Текущий – опрос</w:t>
            </w:r>
          </w:p>
        </w:tc>
      </w:tr>
      <w:tr w:rsidR="005F7FA0" w14:paraId="29966CA1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9A928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B4C47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39EA3D73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42FC7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9DEAD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Комбинация изученных технических приемов с мячом и перемещений. Тестирование техники владения, приемами.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07694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1DC8A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Текущий – опрос, контрольные</w:t>
            </w:r>
            <w:r>
              <w:rPr>
                <w:sz w:val="28"/>
              </w:rPr>
              <w:t xml:space="preserve"> упражнения</w:t>
            </w:r>
          </w:p>
        </w:tc>
      </w:tr>
      <w:tr w:rsidR="005F7FA0" w14:paraId="2C84D3D6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235CE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6E718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2FBC5398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FB9D2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891B2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Участие в соревнованиях, тактика-передачи, открывание.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A1C6E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1555E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Текущий – опрос, игра </w:t>
            </w:r>
          </w:p>
        </w:tc>
      </w:tr>
      <w:tr w:rsidR="005F7FA0" w14:paraId="2F0D0AC3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F86AA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E245E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11E5E053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B9024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59391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Участие в соревнованиях, тактика-передачи, открывание.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AD706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спортивный зал </w:t>
            </w:r>
            <w:r>
              <w:rPr>
                <w:sz w:val="28"/>
              </w:rPr>
              <w:t>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7E79C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Текущий – опрос, игра </w:t>
            </w:r>
          </w:p>
        </w:tc>
      </w:tr>
      <w:tr w:rsidR="005F7FA0" w14:paraId="118D0E65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B26F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40CC3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7C4A76C5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B4CEA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295D5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Участие в соревнованиях, тактика-передачи, открывание.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AEAA4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85C63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Текущий – опрос, игра </w:t>
            </w:r>
          </w:p>
        </w:tc>
      </w:tr>
      <w:tr w:rsidR="005F7FA0" w14:paraId="3255C05A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DF6A8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C6D2F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3015A27B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70CA5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CE61E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Участие в соревнованиях, </w:t>
            </w:r>
            <w:r>
              <w:rPr>
                <w:sz w:val="28"/>
              </w:rPr>
              <w:t>тактика-удары по воротам.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4CE04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01D02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Текущий – опрос, игра </w:t>
            </w:r>
          </w:p>
        </w:tc>
      </w:tr>
      <w:tr w:rsidR="005F7FA0" w14:paraId="4BC29954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10262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51A3A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264C1EDB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86DBB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68549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Участие в соревнованиях, тактика-удары по воротам.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42001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CA214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Текущий – опрос, игра </w:t>
            </w:r>
          </w:p>
        </w:tc>
      </w:tr>
      <w:tr w:rsidR="005F7FA0" w14:paraId="272A65F4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110F9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4D1B0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619D0D60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6FDCE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3B12F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Участие в соревнованиях, тактика-</w:t>
            </w:r>
            <w:r>
              <w:rPr>
                <w:sz w:val="28"/>
              </w:rPr>
              <w:lastRenderedPageBreak/>
              <w:t>ведение, финты.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140BF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lastRenderedPageBreak/>
              <w:t>спортивный зал спортивна</w:t>
            </w:r>
            <w:r>
              <w:rPr>
                <w:sz w:val="28"/>
              </w:rPr>
              <w:lastRenderedPageBreak/>
              <w:t>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DD613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Текущий – опрос, игра </w:t>
            </w:r>
          </w:p>
        </w:tc>
      </w:tr>
      <w:tr w:rsidR="005F7FA0" w14:paraId="5EAB98E6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60D52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9C7CD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3BC2C21D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A6AE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03A5F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Участие в соревнованиях, тактика-ведение, финты.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C548F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CA24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Текущий – опрос, игра </w:t>
            </w:r>
          </w:p>
        </w:tc>
      </w:tr>
      <w:tr w:rsidR="005F7FA0" w14:paraId="170D9109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596E1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A2215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0A0A72A6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групповая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CF6E3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3F3A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Участие в соревнованиях тактика-ведение, финты.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68F7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спортивный зал 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D9DDA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Текущий – опрос, игра </w:t>
            </w:r>
          </w:p>
        </w:tc>
      </w:tr>
      <w:tr w:rsidR="005F7FA0" w14:paraId="6C73DAE7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1BBC4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D4291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61BF91F6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F69AE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5ED7C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Контроль физического развития, мед. обследование.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48D82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спортивный зал </w:t>
            </w:r>
            <w:r>
              <w:rPr>
                <w:sz w:val="28"/>
              </w:rPr>
              <w:t>спортивная площадка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57770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Промежуточный – тест, контрольные упражнения</w:t>
            </w:r>
          </w:p>
        </w:tc>
      </w:tr>
      <w:tr w:rsidR="005F7FA0" w14:paraId="5AB60DA6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BA3E" w14:textId="77777777" w:rsidR="005F7FA0" w:rsidRDefault="005F7FA0">
            <w:pPr>
              <w:numPr>
                <w:ilvl w:val="0"/>
                <w:numId w:val="4"/>
              </w:numPr>
              <w:spacing w:after="120"/>
              <w:contextualSpacing/>
              <w:rPr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2ACC5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фронтальная </w:t>
            </w:r>
          </w:p>
          <w:p w14:paraId="705AF002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672E3" w14:textId="77777777" w:rsidR="005F7FA0" w:rsidRDefault="00222DFC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25989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Подведение итогов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1CC56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 xml:space="preserve">спортивный зал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8EAD7" w14:textId="77777777" w:rsidR="005F7FA0" w:rsidRDefault="00222DFC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Итоговый – тест, опрос</w:t>
            </w:r>
          </w:p>
        </w:tc>
      </w:tr>
    </w:tbl>
    <w:p w14:paraId="15368774" w14:textId="77777777" w:rsidR="005F7FA0" w:rsidRDefault="005F7FA0">
      <w:pPr>
        <w:spacing w:before="280"/>
        <w:contextualSpacing/>
        <w:rPr>
          <w:b/>
          <w:sz w:val="28"/>
        </w:rPr>
      </w:pPr>
    </w:p>
    <w:p w14:paraId="67F72110" w14:textId="77777777" w:rsidR="005F7FA0" w:rsidRDefault="00222DFC">
      <w:pPr>
        <w:spacing w:before="280"/>
        <w:contextualSpacing/>
        <w:rPr>
          <w:b/>
          <w:sz w:val="28"/>
        </w:rPr>
      </w:pPr>
      <w:r>
        <w:rPr>
          <w:b/>
          <w:sz w:val="28"/>
        </w:rPr>
        <w:t xml:space="preserve">4. Нормативы по ОФП </w:t>
      </w:r>
    </w:p>
    <w:tbl>
      <w:tblPr>
        <w:tblW w:w="0" w:type="auto"/>
        <w:tblInd w:w="11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7"/>
        <w:gridCol w:w="4141"/>
        <w:gridCol w:w="2071"/>
      </w:tblGrid>
      <w:tr w:rsidR="005F7FA0" w14:paraId="49BA8E0E" w14:textId="77777777"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EBC5E4C" w14:textId="77777777" w:rsidR="005F7FA0" w:rsidRDefault="00222DFC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B7A4A45" w14:textId="77777777" w:rsidR="005F7FA0" w:rsidRDefault="00222D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Контрольные нормативы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D802FE7" w14:textId="77777777" w:rsidR="005F7FA0" w:rsidRDefault="00222DFC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Норма</w:t>
            </w:r>
          </w:p>
        </w:tc>
      </w:tr>
      <w:tr w:rsidR="005F7FA0" w14:paraId="3694EC62" w14:textId="77777777">
        <w:tc>
          <w:tcPr>
            <w:tcW w:w="68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4E88076" w14:textId="77777777" w:rsidR="005F7FA0" w:rsidRDefault="00222DFC">
            <w:pPr>
              <w:pStyle w:val="ab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Физическая подготовка</w:t>
            </w:r>
          </w:p>
        </w:tc>
      </w:tr>
      <w:tr w:rsidR="005F7FA0" w14:paraId="46233C23" w14:textId="77777777"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A3D4A51" w14:textId="77777777" w:rsidR="005F7FA0" w:rsidRDefault="00222DFC">
            <w:pPr>
              <w:pStyle w:val="ab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C58A950" w14:textId="77777777" w:rsidR="005F7FA0" w:rsidRDefault="00222DFC">
            <w:pPr>
              <w:rPr>
                <w:sz w:val="28"/>
              </w:rPr>
            </w:pPr>
            <w:r>
              <w:rPr>
                <w:sz w:val="28"/>
              </w:rPr>
              <w:t>Бег 30м., в сек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064627E" w14:textId="77777777" w:rsidR="005F7FA0" w:rsidRDefault="00222DFC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</w:tr>
      <w:tr w:rsidR="005F7FA0" w14:paraId="0721556B" w14:textId="77777777"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0C6E5AD" w14:textId="77777777" w:rsidR="005F7FA0" w:rsidRDefault="00222DFC">
            <w:pPr>
              <w:pStyle w:val="ab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9660B51" w14:textId="77777777" w:rsidR="005F7FA0" w:rsidRDefault="00222DFC">
            <w:pPr>
              <w:tabs>
                <w:tab w:val="left" w:pos="348"/>
              </w:tabs>
              <w:rPr>
                <w:sz w:val="28"/>
              </w:rPr>
            </w:pPr>
            <w:r>
              <w:rPr>
                <w:sz w:val="28"/>
              </w:rPr>
              <w:t>Челночный бег 3x10 м.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ACD0ABA" w14:textId="77777777" w:rsidR="005F7FA0" w:rsidRDefault="00222DFC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</w:tr>
      <w:tr w:rsidR="005F7FA0" w14:paraId="45B3E0E7" w14:textId="77777777"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4D6A72A" w14:textId="77777777" w:rsidR="005F7FA0" w:rsidRDefault="00222DFC">
            <w:pPr>
              <w:pStyle w:val="ab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9D7C010" w14:textId="77777777" w:rsidR="005F7FA0" w:rsidRDefault="00222DFC">
            <w:pPr>
              <w:tabs>
                <w:tab w:val="left" w:pos="348"/>
              </w:tabs>
              <w:rPr>
                <w:sz w:val="28"/>
              </w:rPr>
            </w:pPr>
            <w:r>
              <w:rPr>
                <w:sz w:val="28"/>
              </w:rPr>
              <w:t>Прыжок в длину с места, см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4EFFC6E" w14:textId="77777777" w:rsidR="005F7FA0" w:rsidRDefault="00222DFC">
            <w:pPr>
              <w:pStyle w:val="ab"/>
              <w:ind w:firstLine="708"/>
              <w:rPr>
                <w:sz w:val="28"/>
              </w:rPr>
            </w:pPr>
            <w:r>
              <w:rPr>
                <w:sz w:val="28"/>
              </w:rPr>
              <w:t xml:space="preserve">  170</w:t>
            </w:r>
          </w:p>
        </w:tc>
      </w:tr>
      <w:tr w:rsidR="005F7FA0" w14:paraId="709F09A1" w14:textId="77777777"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0C7C8B3" w14:textId="77777777" w:rsidR="005F7FA0" w:rsidRDefault="00222DFC">
            <w:pPr>
              <w:pStyle w:val="ab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B6B3925" w14:textId="77777777" w:rsidR="005F7FA0" w:rsidRDefault="00222DFC">
            <w:pPr>
              <w:tabs>
                <w:tab w:val="left" w:pos="348"/>
              </w:tabs>
              <w:rPr>
                <w:sz w:val="28"/>
              </w:rPr>
            </w:pPr>
            <w:r>
              <w:rPr>
                <w:sz w:val="28"/>
              </w:rPr>
              <w:t>Подтягивание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B7C0A2C" w14:textId="77777777" w:rsidR="005F7FA0" w:rsidRDefault="00222DFC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5F7FA0" w14:paraId="0862A391" w14:textId="77777777">
        <w:tc>
          <w:tcPr>
            <w:tcW w:w="68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04168EA" w14:textId="77777777" w:rsidR="005F7FA0" w:rsidRDefault="00222DFC">
            <w:pPr>
              <w:pStyle w:val="ab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Техническая подготовка</w:t>
            </w:r>
          </w:p>
        </w:tc>
      </w:tr>
      <w:tr w:rsidR="005F7FA0" w14:paraId="06520196" w14:textId="77777777"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B299AE3" w14:textId="77777777" w:rsidR="005F7FA0" w:rsidRDefault="00222DFC">
            <w:pPr>
              <w:pStyle w:val="ab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627CC8F" w14:textId="77777777" w:rsidR="005F7FA0" w:rsidRDefault="00222DFC">
            <w:pPr>
              <w:tabs>
                <w:tab w:val="left" w:pos="348"/>
              </w:tabs>
              <w:rPr>
                <w:sz w:val="28"/>
              </w:rPr>
            </w:pPr>
            <w:r>
              <w:rPr>
                <w:sz w:val="28"/>
              </w:rPr>
              <w:t>Жонглирование мяча ногами (поочередно правой и левой ногой), раз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FDF587A" w14:textId="77777777" w:rsidR="005F7FA0" w:rsidRDefault="00222DFC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5F7FA0" w14:paraId="056E3825" w14:textId="77777777"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131392FD" w14:textId="77777777" w:rsidR="005F7FA0" w:rsidRDefault="00222DFC">
            <w:pPr>
              <w:pStyle w:val="ab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0FAAFED" w14:textId="77777777" w:rsidR="005F7FA0" w:rsidRDefault="00222DFC">
            <w:pPr>
              <w:tabs>
                <w:tab w:val="left" w:pos="348"/>
              </w:tabs>
              <w:rPr>
                <w:sz w:val="28"/>
              </w:rPr>
            </w:pPr>
            <w:r>
              <w:rPr>
                <w:sz w:val="28"/>
              </w:rPr>
              <w:t>Жонглирование мяча головой, раз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C3C03E4" w14:textId="77777777" w:rsidR="005F7FA0" w:rsidRDefault="00222DFC">
            <w:pPr>
              <w:pStyle w:val="ab"/>
              <w:ind w:firstLine="708"/>
              <w:rPr>
                <w:sz w:val="28"/>
              </w:rPr>
            </w:pPr>
            <w:r>
              <w:rPr>
                <w:sz w:val="28"/>
              </w:rPr>
              <w:t xml:space="preserve">  8</w:t>
            </w:r>
          </w:p>
        </w:tc>
      </w:tr>
      <w:tr w:rsidR="005F7FA0" w14:paraId="05FD4265" w14:textId="77777777"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06C8FA5" w14:textId="77777777" w:rsidR="005F7FA0" w:rsidRDefault="00222DFC">
            <w:pPr>
              <w:pStyle w:val="ab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FCFB397" w14:textId="77777777" w:rsidR="005F7FA0" w:rsidRDefault="00222DFC">
            <w:pPr>
              <w:tabs>
                <w:tab w:val="left" w:pos="348"/>
              </w:tabs>
              <w:rPr>
                <w:sz w:val="28"/>
              </w:rPr>
            </w:pPr>
            <w:r>
              <w:rPr>
                <w:sz w:val="28"/>
              </w:rPr>
              <w:t>Бег, 30 м с ведением мяча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2E296B11" w14:textId="77777777" w:rsidR="005F7FA0" w:rsidRDefault="00222DFC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6.0</w:t>
            </w:r>
          </w:p>
        </w:tc>
      </w:tr>
      <w:tr w:rsidR="005F7FA0" w14:paraId="0560D10D" w14:textId="77777777"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5FE8E0A6" w14:textId="77777777" w:rsidR="005F7FA0" w:rsidRDefault="00222DFC">
            <w:pPr>
              <w:pStyle w:val="ab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3FF36D8" w14:textId="77777777" w:rsidR="005F7FA0" w:rsidRDefault="00222DFC">
            <w:pPr>
              <w:tabs>
                <w:tab w:val="left" w:pos="0"/>
              </w:tabs>
              <w:rPr>
                <w:color w:val="FF0000"/>
                <w:sz w:val="28"/>
              </w:rPr>
            </w:pPr>
            <w:r>
              <w:rPr>
                <w:sz w:val="28"/>
              </w:rPr>
              <w:t>Удар ногой по неподвижному мячу в цель, число попаданий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70E7BD94" w14:textId="77777777" w:rsidR="005F7FA0" w:rsidRDefault="00222DFC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F7FA0" w14:paraId="0A44E0C3" w14:textId="77777777"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E40A3FB" w14:textId="77777777" w:rsidR="005F7FA0" w:rsidRDefault="00222DFC">
            <w:pPr>
              <w:pStyle w:val="ab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0DFC03B" w14:textId="77777777" w:rsidR="005F7FA0" w:rsidRDefault="00222DFC">
            <w:pPr>
              <w:tabs>
                <w:tab w:val="left" w:pos="408"/>
              </w:tabs>
              <w:rPr>
                <w:color w:val="FF0000"/>
                <w:sz w:val="28"/>
              </w:rPr>
            </w:pPr>
            <w:r>
              <w:rPr>
                <w:sz w:val="28"/>
              </w:rPr>
              <w:t>Вбрасывание мяча в цель, количество попаданий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62DE6E93" w14:textId="77777777" w:rsidR="005F7FA0" w:rsidRDefault="00222DFC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F7FA0" w14:paraId="55ACD22D" w14:textId="77777777"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0F6F46C6" w14:textId="77777777" w:rsidR="005F7FA0" w:rsidRDefault="00222DFC">
            <w:pPr>
              <w:pStyle w:val="ab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3AFADAAB" w14:textId="77777777" w:rsidR="005F7FA0" w:rsidRDefault="00222DFC">
            <w:pPr>
              <w:tabs>
                <w:tab w:val="left" w:pos="408"/>
              </w:tabs>
              <w:rPr>
                <w:color w:val="FF0000"/>
                <w:sz w:val="28"/>
              </w:rPr>
            </w:pPr>
            <w:r>
              <w:rPr>
                <w:sz w:val="28"/>
              </w:rPr>
              <w:t>Удар ногой с полулета в цель, число попаданий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49" w:type="dxa"/>
              <w:bottom w:w="55" w:type="dxa"/>
              <w:right w:w="55" w:type="dxa"/>
            </w:tcMar>
          </w:tcPr>
          <w:p w14:paraId="44A3A990" w14:textId="77777777" w:rsidR="005F7FA0" w:rsidRDefault="00222DFC">
            <w:pPr>
              <w:pStyle w:val="ab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14:paraId="6207F285" w14:textId="77777777" w:rsidR="005F7FA0" w:rsidRDefault="005F7FA0">
      <w:pPr>
        <w:tabs>
          <w:tab w:val="left" w:pos="1008"/>
        </w:tabs>
        <w:spacing w:line="276" w:lineRule="auto"/>
        <w:jc w:val="center"/>
        <w:rPr>
          <w:b/>
          <w:sz w:val="28"/>
        </w:rPr>
      </w:pPr>
    </w:p>
    <w:p w14:paraId="65EFC0EA" w14:textId="77777777" w:rsidR="005F7FA0" w:rsidRDefault="00222DFC">
      <w:pPr>
        <w:pStyle w:val="a5"/>
        <w:spacing w:after="0" w:line="276" w:lineRule="auto"/>
        <w:jc w:val="center"/>
        <w:rPr>
          <w:sz w:val="28"/>
        </w:rPr>
      </w:pPr>
      <w:r>
        <w:rPr>
          <w:b/>
          <w:sz w:val="28"/>
        </w:rPr>
        <w:t>5. Содержание общих разделов программы:</w:t>
      </w:r>
    </w:p>
    <w:p w14:paraId="39C8C0BA" w14:textId="77777777" w:rsidR="005F7FA0" w:rsidRDefault="005F7FA0">
      <w:pPr>
        <w:pStyle w:val="a5"/>
        <w:spacing w:after="0" w:line="276" w:lineRule="auto"/>
        <w:jc w:val="center"/>
        <w:rPr>
          <w:sz w:val="28"/>
        </w:rPr>
      </w:pPr>
    </w:p>
    <w:p w14:paraId="659672BD" w14:textId="77777777" w:rsidR="005F7FA0" w:rsidRDefault="00222DFC">
      <w:pPr>
        <w:pStyle w:val="a5"/>
        <w:spacing w:after="0"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Материал программы делится на четыре основных раздела: теоретическая подготовка, общая и специальная физическая подготовка, основы </w:t>
      </w:r>
      <w:proofErr w:type="spellStart"/>
      <w:r>
        <w:rPr>
          <w:sz w:val="28"/>
        </w:rPr>
        <w:t>мифутбола</w:t>
      </w:r>
      <w:proofErr w:type="spellEnd"/>
      <w:r>
        <w:rPr>
          <w:sz w:val="28"/>
        </w:rPr>
        <w:t xml:space="preserve">, судейская практика. </w:t>
      </w:r>
    </w:p>
    <w:p w14:paraId="57BCAE53" w14:textId="77777777" w:rsidR="005F7FA0" w:rsidRDefault="00222DFC">
      <w:pPr>
        <w:pStyle w:val="a5"/>
        <w:spacing w:after="0"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В разделе </w:t>
      </w:r>
      <w:r>
        <w:rPr>
          <w:b/>
          <w:sz w:val="28"/>
        </w:rPr>
        <w:t>«Теоретическая подготовка»</w:t>
      </w:r>
      <w:r>
        <w:rPr>
          <w:sz w:val="28"/>
        </w:rPr>
        <w:t xml:space="preserve"> представлен материал, способствующий расширению теоретич</w:t>
      </w:r>
      <w:r>
        <w:rPr>
          <w:sz w:val="28"/>
        </w:rPr>
        <w:t>еских знаний учащихся о собственном организме, о гигиенических требованиях, об избранном виде спорта, о возможностях человека и его культуре. Изучение материала осуществляется в форме бесед до, после или в процессе выполнения двигательной деятельности на з</w:t>
      </w:r>
      <w:r>
        <w:rPr>
          <w:sz w:val="28"/>
        </w:rPr>
        <w:t xml:space="preserve">анятии. </w:t>
      </w:r>
    </w:p>
    <w:p w14:paraId="7C78950B" w14:textId="77777777" w:rsidR="005F7FA0" w:rsidRDefault="00222DFC">
      <w:pPr>
        <w:pStyle w:val="a5"/>
        <w:spacing w:after="0" w:line="276" w:lineRule="auto"/>
        <w:ind w:firstLine="708"/>
        <w:jc w:val="both"/>
        <w:rPr>
          <w:sz w:val="28"/>
        </w:rPr>
      </w:pPr>
      <w:r>
        <w:rPr>
          <w:b/>
          <w:sz w:val="28"/>
        </w:rPr>
        <w:t>В разделе «Общая и специальная физическая подготовка»</w:t>
      </w:r>
      <w:r>
        <w:rPr>
          <w:sz w:val="28"/>
        </w:rPr>
        <w:t xml:space="preserve"> даны упражнения, которые способствуют формированию общей культуры движений, подготавливают организм к физической деятельности, развивают определенные двигательные качества. Основным средством э</w:t>
      </w:r>
      <w:r>
        <w:rPr>
          <w:sz w:val="28"/>
        </w:rPr>
        <w:t>того раздела являются специальные подготовительные упражнения, которые развивают физические качества, необходимые для обучения игры в футбол.</w:t>
      </w:r>
    </w:p>
    <w:p w14:paraId="38FAC09B" w14:textId="77777777" w:rsidR="005F7FA0" w:rsidRDefault="00222DFC">
      <w:pPr>
        <w:pStyle w:val="a5"/>
        <w:spacing w:after="0" w:line="276" w:lineRule="auto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b/>
          <w:sz w:val="28"/>
        </w:rPr>
        <w:t xml:space="preserve">В разделе «Основы </w:t>
      </w:r>
      <w:proofErr w:type="spellStart"/>
      <w:r>
        <w:rPr>
          <w:b/>
          <w:sz w:val="28"/>
        </w:rPr>
        <w:t>минифутбола</w:t>
      </w:r>
      <w:proofErr w:type="spellEnd"/>
      <w:r>
        <w:rPr>
          <w:b/>
          <w:sz w:val="28"/>
        </w:rPr>
        <w:t>»</w:t>
      </w:r>
      <w:r>
        <w:rPr>
          <w:sz w:val="28"/>
        </w:rPr>
        <w:t xml:space="preserve"> представлен материал, способствующий обучению техническим и тактическим приемам и</w:t>
      </w:r>
      <w:r>
        <w:rPr>
          <w:sz w:val="28"/>
        </w:rPr>
        <w:t>гры, основам судейства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представлен учебный материал. Одним из ведущих приёмов в обучении является выделение и разучивание основы технического или тактического действия. </w:t>
      </w:r>
    </w:p>
    <w:p w14:paraId="06BBCCA9" w14:textId="77777777" w:rsidR="005F7FA0" w:rsidRDefault="00222DFC">
      <w:pPr>
        <w:pStyle w:val="a5"/>
        <w:spacing w:after="0" w:line="276" w:lineRule="auto"/>
        <w:ind w:firstLine="708"/>
        <w:jc w:val="both"/>
        <w:rPr>
          <w:sz w:val="32"/>
        </w:rPr>
      </w:pPr>
      <w:r>
        <w:rPr>
          <w:b/>
          <w:sz w:val="28"/>
        </w:rPr>
        <w:t>В разделе «Судейская практика»</w:t>
      </w:r>
      <w:r>
        <w:rPr>
          <w:sz w:val="28"/>
        </w:rPr>
        <w:t xml:space="preserve"> рассматриваются теоретические и практические аспекты о</w:t>
      </w:r>
      <w:r>
        <w:rPr>
          <w:sz w:val="28"/>
        </w:rPr>
        <w:t>существления судейства футбольных игр. На протяжении первого года удельный вес физической и технической подготовки меняется. Если в начале учебного года основное внимание уделяется физической подготовке, которая занимает до 60—70% времени, то в конце учебн</w:t>
      </w:r>
      <w:r>
        <w:rPr>
          <w:sz w:val="28"/>
        </w:rPr>
        <w:t xml:space="preserve">ого года рекомендуется увеличение количества часов, отводимых на техническую подготовку. Следует заметить, что во второй половине года физическая подготовка осуществляется также и в упражнениях технической направленности. </w:t>
      </w:r>
    </w:p>
    <w:p w14:paraId="6DA71468" w14:textId="77777777" w:rsidR="005F7FA0" w:rsidRDefault="00222DFC">
      <w:pPr>
        <w:pStyle w:val="a5"/>
        <w:spacing w:before="280" w:line="360" w:lineRule="auto"/>
        <w:jc w:val="center"/>
        <w:rPr>
          <w:b/>
          <w:sz w:val="28"/>
        </w:rPr>
      </w:pPr>
      <w:r>
        <w:rPr>
          <w:b/>
          <w:sz w:val="28"/>
        </w:rPr>
        <w:t>Календарный учебный график</w:t>
      </w:r>
    </w:p>
    <w:tbl>
      <w:tblPr>
        <w:tblW w:w="0" w:type="auto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1176"/>
        <w:gridCol w:w="1345"/>
        <w:gridCol w:w="1417"/>
        <w:gridCol w:w="1226"/>
        <w:gridCol w:w="1610"/>
        <w:gridCol w:w="1865"/>
      </w:tblGrid>
      <w:tr w:rsidR="005F7FA0" w14:paraId="059E48BC" w14:textId="77777777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DC6CFA5" w14:textId="77777777" w:rsidR="005F7FA0" w:rsidRDefault="00222D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 об</w:t>
            </w:r>
            <w:r>
              <w:rPr>
                <w:sz w:val="24"/>
              </w:rPr>
              <w:t>учения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F18BC25" w14:textId="77777777" w:rsidR="005F7FA0" w:rsidRDefault="00222DFC">
            <w:pPr>
              <w:pStyle w:val="a5"/>
              <w:spacing w:after="0"/>
              <w:jc w:val="center"/>
            </w:pPr>
            <w:r>
              <w:t>Начало</w:t>
            </w:r>
          </w:p>
          <w:p w14:paraId="42F68AB1" w14:textId="77777777" w:rsidR="005F7FA0" w:rsidRDefault="00222DFC">
            <w:pPr>
              <w:pStyle w:val="a5"/>
              <w:spacing w:after="0"/>
              <w:jc w:val="center"/>
            </w:pPr>
            <w:r>
              <w:t>занятий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7338B6F" w14:textId="77777777" w:rsidR="005F7FA0" w:rsidRDefault="00222DFC">
            <w:pPr>
              <w:pStyle w:val="a5"/>
              <w:spacing w:after="0"/>
              <w:jc w:val="center"/>
            </w:pPr>
            <w:r>
              <w:t>Окончание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F78E0B6" w14:textId="77777777" w:rsidR="005F7FA0" w:rsidRDefault="00222DFC">
            <w:pPr>
              <w:pStyle w:val="a5"/>
              <w:spacing w:after="0"/>
              <w:jc w:val="center"/>
            </w:pPr>
            <w:r>
              <w:t>Количество учебных недель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B519995" w14:textId="77777777" w:rsidR="005F7FA0" w:rsidRDefault="00222DFC">
            <w:pPr>
              <w:pStyle w:val="a5"/>
              <w:spacing w:after="0"/>
              <w:jc w:val="center"/>
            </w:pPr>
            <w:r>
              <w:t>Кол-во учебных часов в неделю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47DBF72" w14:textId="77777777" w:rsidR="005F7FA0" w:rsidRDefault="00222DFC">
            <w:pPr>
              <w:pStyle w:val="a5"/>
              <w:spacing w:after="0"/>
              <w:jc w:val="center"/>
            </w:pPr>
            <w:r>
              <w:t xml:space="preserve">Кол-во учебных часов в год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65BD9" w14:textId="77777777" w:rsidR="005F7FA0" w:rsidRDefault="00222DFC">
            <w:pPr>
              <w:pStyle w:val="a5"/>
              <w:spacing w:after="0"/>
              <w:jc w:val="center"/>
            </w:pPr>
            <w:r>
              <w:t>Промежуточная аттестация обучающихся</w:t>
            </w:r>
          </w:p>
        </w:tc>
      </w:tr>
      <w:tr w:rsidR="005F7FA0" w14:paraId="2D1C5358" w14:textId="77777777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45910EA" w14:textId="77777777" w:rsidR="005F7FA0" w:rsidRDefault="00222DFC">
            <w:pPr>
              <w:pStyle w:val="a5"/>
              <w:spacing w:after="0" w:line="360" w:lineRule="auto"/>
              <w:jc w:val="center"/>
            </w:pPr>
            <w:r>
              <w:lastRenderedPageBreak/>
              <w:t>1 год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7EAB8D4" w14:textId="77777777" w:rsidR="005F7FA0" w:rsidRDefault="00222DFC">
            <w:pPr>
              <w:pStyle w:val="a5"/>
              <w:spacing w:after="0" w:line="360" w:lineRule="auto"/>
              <w:jc w:val="center"/>
            </w:pPr>
            <w:r>
              <w:t>1.09.2024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2C14BFF" w14:textId="77777777" w:rsidR="005F7FA0" w:rsidRDefault="00222DFC">
            <w:pPr>
              <w:pStyle w:val="a5"/>
              <w:spacing w:after="0" w:line="360" w:lineRule="auto"/>
              <w:jc w:val="center"/>
            </w:pPr>
            <w:r>
              <w:t>28.05.2025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C8D4B34" w14:textId="77777777" w:rsidR="005F7FA0" w:rsidRDefault="00222DFC">
            <w:pPr>
              <w:pStyle w:val="a5"/>
              <w:spacing w:after="0" w:line="360" w:lineRule="auto"/>
              <w:jc w:val="center"/>
            </w:pPr>
            <w:r>
              <w:t>36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38AF45D" w14:textId="77777777" w:rsidR="005F7FA0" w:rsidRDefault="00222DFC">
            <w:pPr>
              <w:pStyle w:val="a5"/>
              <w:spacing w:after="0" w:line="360" w:lineRule="auto"/>
              <w:jc w:val="center"/>
            </w:pPr>
            <w:r>
              <w:t>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4CD71E4" w14:textId="77777777" w:rsidR="005F7FA0" w:rsidRDefault="00222DFC">
            <w:pPr>
              <w:pStyle w:val="a5"/>
              <w:spacing w:after="0" w:line="360" w:lineRule="auto"/>
              <w:jc w:val="center"/>
            </w:pPr>
            <w:r>
              <w:t>144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73D6E" w14:textId="77777777" w:rsidR="005F7FA0" w:rsidRDefault="00222DFC">
            <w:pPr>
              <w:pStyle w:val="a5"/>
              <w:spacing w:after="0"/>
              <w:jc w:val="center"/>
            </w:pPr>
            <w:r>
              <w:t>Сдача контрольных нормативов</w:t>
            </w:r>
          </w:p>
        </w:tc>
      </w:tr>
    </w:tbl>
    <w:p w14:paraId="32B61B28" w14:textId="77777777" w:rsidR="005F7FA0" w:rsidRDefault="005F7FA0">
      <w:pPr>
        <w:spacing w:line="228" w:lineRule="auto"/>
        <w:ind w:left="400" w:right="40"/>
      </w:pPr>
    </w:p>
    <w:p w14:paraId="0F3C8C40" w14:textId="77777777" w:rsidR="005F7FA0" w:rsidRDefault="005F7FA0">
      <w:pPr>
        <w:tabs>
          <w:tab w:val="left" w:pos="700"/>
        </w:tabs>
        <w:spacing w:line="228" w:lineRule="auto"/>
        <w:ind w:left="700" w:hanging="348"/>
      </w:pPr>
    </w:p>
    <w:p w14:paraId="20DD2800" w14:textId="77777777" w:rsidR="005F7FA0" w:rsidRDefault="005F7FA0">
      <w:pPr>
        <w:widowControl w:val="0"/>
        <w:ind w:right="657"/>
        <w:jc w:val="center"/>
        <w:rPr>
          <w:b/>
          <w:sz w:val="28"/>
        </w:rPr>
      </w:pPr>
    </w:p>
    <w:p w14:paraId="5F545D0B" w14:textId="77777777" w:rsidR="005F7FA0" w:rsidRDefault="00222DFC">
      <w:pPr>
        <w:widowControl w:val="0"/>
        <w:ind w:right="657"/>
        <w:jc w:val="center"/>
        <w:rPr>
          <w:b/>
          <w:sz w:val="28"/>
        </w:rPr>
      </w:pPr>
      <w:r>
        <w:rPr>
          <w:b/>
          <w:sz w:val="28"/>
        </w:rPr>
        <w:t xml:space="preserve">Условия </w:t>
      </w:r>
      <w:r>
        <w:rPr>
          <w:b/>
          <w:sz w:val="28"/>
        </w:rPr>
        <w:t>реализации программы</w:t>
      </w:r>
    </w:p>
    <w:p w14:paraId="42824F0E" w14:textId="77777777" w:rsidR="005F7FA0" w:rsidRDefault="005F7FA0">
      <w:pPr>
        <w:widowControl w:val="0"/>
        <w:ind w:right="657"/>
        <w:jc w:val="center"/>
        <w:rPr>
          <w:b/>
          <w:sz w:val="28"/>
        </w:rPr>
      </w:pPr>
    </w:p>
    <w:p w14:paraId="1C1FA0AF" w14:textId="77777777" w:rsidR="005F7FA0" w:rsidRDefault="00222DFC">
      <w:pPr>
        <w:jc w:val="center"/>
        <w:rPr>
          <w:sz w:val="28"/>
        </w:rPr>
      </w:pPr>
      <w:r>
        <w:rPr>
          <w:b/>
          <w:sz w:val="28"/>
        </w:rPr>
        <w:t>Материально-техническое обеспечение</w:t>
      </w:r>
    </w:p>
    <w:p w14:paraId="04640FD4" w14:textId="77777777" w:rsidR="005F7FA0" w:rsidRDefault="00222DFC">
      <w:pPr>
        <w:pStyle w:val="a5"/>
        <w:spacing w:after="0"/>
        <w:jc w:val="both"/>
        <w:rPr>
          <w:sz w:val="28"/>
        </w:rPr>
      </w:pPr>
      <w:r>
        <w:rPr>
          <w:sz w:val="28"/>
          <w:highlight w:val="white"/>
        </w:rPr>
        <w:t>Одним из основных условий успешной организации учебно-тренировочных занятий секции мини-футбола является наличие мини-футбольного поля 30×60м. с простейшим подсобным оборудованием и спортивный зал р</w:t>
      </w:r>
      <w:r>
        <w:rPr>
          <w:sz w:val="28"/>
          <w:highlight w:val="white"/>
        </w:rPr>
        <w:t>азмером 12×24м.</w:t>
      </w:r>
      <w:r>
        <w:rPr>
          <w:sz w:val="40"/>
          <w:highlight w:val="white"/>
        </w:rPr>
        <w:t xml:space="preserve"> </w:t>
      </w:r>
    </w:p>
    <w:p w14:paraId="0DBFD89D" w14:textId="77777777" w:rsidR="005F7FA0" w:rsidRDefault="00222DFC">
      <w:pPr>
        <w:jc w:val="center"/>
        <w:rPr>
          <w:b/>
          <w:sz w:val="28"/>
        </w:rPr>
      </w:pPr>
      <w:r>
        <w:rPr>
          <w:b/>
          <w:sz w:val="28"/>
        </w:rPr>
        <w:t>Информационное обеспечение</w:t>
      </w:r>
    </w:p>
    <w:p w14:paraId="13E5B30A" w14:textId="77777777" w:rsidR="005F7FA0" w:rsidRDefault="005F7FA0">
      <w:pPr>
        <w:jc w:val="center"/>
        <w:rPr>
          <w:b/>
          <w:sz w:val="28"/>
        </w:rPr>
      </w:pPr>
    </w:p>
    <w:p w14:paraId="6E123C5B" w14:textId="77777777" w:rsidR="005F7FA0" w:rsidRDefault="00222DFC">
      <w:pPr>
        <w:jc w:val="both"/>
        <w:rPr>
          <w:sz w:val="28"/>
        </w:rPr>
      </w:pPr>
      <w:r>
        <w:rPr>
          <w:sz w:val="28"/>
        </w:rPr>
        <w:t>Интернет-источники, содержащиеся на сайтах, рекомендованных педагогам, реализующим программу, электронные пособия.</w:t>
      </w:r>
    </w:p>
    <w:p w14:paraId="4CA251F7" w14:textId="77777777" w:rsidR="005F7FA0" w:rsidRDefault="00222DFC">
      <w:pPr>
        <w:pStyle w:val="a3"/>
        <w:rPr>
          <w:sz w:val="28"/>
        </w:rPr>
      </w:pPr>
      <w:r>
        <w:rPr>
          <w:sz w:val="28"/>
        </w:rPr>
        <w:t xml:space="preserve">1. </w:t>
      </w:r>
      <w:hyperlink r:id="rId6" w:history="1">
        <w:r>
          <w:rPr>
            <w:rStyle w:val="ad"/>
            <w:sz w:val="28"/>
          </w:rPr>
          <w:t>https://www.futbologika.com/</w:t>
        </w:r>
      </w:hyperlink>
    </w:p>
    <w:p w14:paraId="0A2F4195" w14:textId="77777777" w:rsidR="005F7FA0" w:rsidRDefault="00222DFC">
      <w:pPr>
        <w:pStyle w:val="a3"/>
        <w:rPr>
          <w:sz w:val="28"/>
        </w:rPr>
      </w:pPr>
      <w:r>
        <w:rPr>
          <w:sz w:val="28"/>
        </w:rPr>
        <w:t>2.</w:t>
      </w:r>
      <w:hyperlink r:id="rId7" w:history="1">
        <w:r>
          <w:rPr>
            <w:rStyle w:val="ad"/>
            <w:sz w:val="28"/>
          </w:rPr>
          <w:t>https://www.youtube.com/playlist?list=PLnDHdGFpJ5J3K9E9kIz2ipUzJcFkLKIE6</w:t>
        </w:r>
      </w:hyperlink>
    </w:p>
    <w:p w14:paraId="51F3A43B" w14:textId="77777777" w:rsidR="005F7FA0" w:rsidRDefault="005F7FA0">
      <w:pPr>
        <w:rPr>
          <w:sz w:val="28"/>
        </w:rPr>
      </w:pPr>
    </w:p>
    <w:p w14:paraId="0AF040A1" w14:textId="77777777" w:rsidR="005F7FA0" w:rsidRDefault="00222DFC">
      <w:pPr>
        <w:widowControl w:val="0"/>
        <w:ind w:right="657" w:firstLine="709"/>
        <w:jc w:val="center"/>
        <w:rPr>
          <w:b/>
          <w:sz w:val="28"/>
        </w:rPr>
      </w:pPr>
      <w:r>
        <w:rPr>
          <w:b/>
          <w:sz w:val="28"/>
        </w:rPr>
        <w:t>Кадровое обеспечение</w:t>
      </w:r>
    </w:p>
    <w:p w14:paraId="3DEC281F" w14:textId="77777777" w:rsidR="005F7FA0" w:rsidRDefault="00222DFC">
      <w:pPr>
        <w:ind w:firstLine="709"/>
        <w:jc w:val="both"/>
        <w:rPr>
          <w:sz w:val="28"/>
        </w:rPr>
      </w:pPr>
      <w:r>
        <w:rPr>
          <w:sz w:val="28"/>
        </w:rPr>
        <w:t>Программа реализуется педагогом дополнительного образования, имеющим опыт работы в сфере с де</w:t>
      </w:r>
      <w:r>
        <w:rPr>
          <w:sz w:val="28"/>
        </w:rPr>
        <w:t xml:space="preserve">тьми не менее года, образование – высшее, профильное, педагогическое. </w:t>
      </w:r>
    </w:p>
    <w:p w14:paraId="27CBF99E" w14:textId="77777777" w:rsidR="005F7FA0" w:rsidRDefault="005F7FA0">
      <w:pPr>
        <w:jc w:val="both"/>
        <w:rPr>
          <w:sz w:val="28"/>
        </w:rPr>
      </w:pPr>
    </w:p>
    <w:p w14:paraId="5733D965" w14:textId="77777777" w:rsidR="005F7FA0" w:rsidRDefault="00222DFC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8.Техника безопасности. Предупреждение травматизма.</w:t>
      </w:r>
    </w:p>
    <w:p w14:paraId="7B27DDF7" w14:textId="77777777" w:rsidR="005F7FA0" w:rsidRDefault="00222DFC">
      <w:pPr>
        <w:numPr>
          <w:ilvl w:val="0"/>
          <w:numId w:val="5"/>
        </w:numPr>
        <w:spacing w:after="120"/>
        <w:ind w:left="357" w:hanging="357"/>
        <w:jc w:val="both"/>
        <w:rPr>
          <w:b/>
          <w:sz w:val="28"/>
        </w:rPr>
      </w:pPr>
      <w:r>
        <w:rPr>
          <w:b/>
          <w:sz w:val="28"/>
        </w:rPr>
        <w:t>Общие требования безопасности.</w:t>
      </w:r>
    </w:p>
    <w:p w14:paraId="437B4A9C" w14:textId="77777777" w:rsidR="005F7FA0" w:rsidRDefault="00222DFC">
      <w:pPr>
        <w:spacing w:after="120"/>
        <w:ind w:firstLine="709"/>
        <w:jc w:val="both"/>
        <w:rPr>
          <w:sz w:val="28"/>
        </w:rPr>
      </w:pPr>
      <w:r>
        <w:rPr>
          <w:sz w:val="28"/>
        </w:rPr>
        <w:t>Для занятий игровыми видами спорта спортплощадка и оборудование должны соответствовать мерам безопасн</w:t>
      </w:r>
      <w:r>
        <w:rPr>
          <w:sz w:val="28"/>
        </w:rPr>
        <w:t>ости.</w:t>
      </w:r>
    </w:p>
    <w:p w14:paraId="6BEA2281" w14:textId="77777777" w:rsidR="005F7FA0" w:rsidRDefault="00222DFC">
      <w:pPr>
        <w:spacing w:after="120"/>
        <w:ind w:firstLine="709"/>
        <w:jc w:val="both"/>
        <w:rPr>
          <w:i/>
          <w:sz w:val="28"/>
        </w:rPr>
      </w:pPr>
      <w:r>
        <w:rPr>
          <w:i/>
          <w:sz w:val="28"/>
        </w:rPr>
        <w:t>К занятиям допускаются учащиеся:</w:t>
      </w:r>
    </w:p>
    <w:p w14:paraId="103A94EB" w14:textId="77777777" w:rsidR="005F7FA0" w:rsidRDefault="00222DFC">
      <w:pPr>
        <w:numPr>
          <w:ilvl w:val="0"/>
          <w:numId w:val="6"/>
        </w:numPr>
        <w:spacing w:after="120"/>
        <w:ind w:left="0" w:firstLine="0"/>
        <w:jc w:val="both"/>
        <w:rPr>
          <w:sz w:val="28"/>
        </w:rPr>
      </w:pPr>
      <w:r>
        <w:rPr>
          <w:sz w:val="28"/>
        </w:rPr>
        <w:t>отнесенные по состоянию здоровья к основной и подготовительной медицинским группам;</w:t>
      </w:r>
    </w:p>
    <w:p w14:paraId="326FBE22" w14:textId="77777777" w:rsidR="005F7FA0" w:rsidRDefault="00222DFC">
      <w:pPr>
        <w:numPr>
          <w:ilvl w:val="0"/>
          <w:numId w:val="6"/>
        </w:numPr>
        <w:spacing w:after="120"/>
        <w:ind w:left="0" w:firstLine="0"/>
        <w:jc w:val="both"/>
        <w:rPr>
          <w:sz w:val="28"/>
        </w:rPr>
      </w:pPr>
      <w:r>
        <w:rPr>
          <w:sz w:val="28"/>
        </w:rPr>
        <w:t>прошедшие инструктаж по мерам безопасности;</w:t>
      </w:r>
    </w:p>
    <w:p w14:paraId="03DDF220" w14:textId="77777777" w:rsidR="005F7FA0" w:rsidRDefault="00222DFC">
      <w:pPr>
        <w:numPr>
          <w:ilvl w:val="0"/>
          <w:numId w:val="6"/>
        </w:numPr>
        <w:spacing w:after="120"/>
        <w:ind w:left="0" w:firstLine="0"/>
        <w:jc w:val="both"/>
        <w:rPr>
          <w:sz w:val="28"/>
        </w:rPr>
      </w:pPr>
      <w:r>
        <w:rPr>
          <w:sz w:val="28"/>
        </w:rPr>
        <w:t xml:space="preserve">имеющие спортивную обувь и форму, не стесняющую движений и соответствующую теме и </w:t>
      </w:r>
      <w:r>
        <w:rPr>
          <w:sz w:val="28"/>
        </w:rPr>
        <w:t>условиям проведения занятий.</w:t>
      </w:r>
    </w:p>
    <w:p w14:paraId="749E6BF2" w14:textId="77777777" w:rsidR="005F7FA0" w:rsidRDefault="00222DFC">
      <w:pPr>
        <w:spacing w:after="120"/>
        <w:ind w:firstLine="709"/>
        <w:jc w:val="both"/>
        <w:rPr>
          <w:i/>
          <w:sz w:val="28"/>
        </w:rPr>
      </w:pPr>
      <w:r>
        <w:rPr>
          <w:i/>
          <w:sz w:val="28"/>
        </w:rPr>
        <w:t>Учащийся должен:</w:t>
      </w:r>
    </w:p>
    <w:p w14:paraId="7CA01733" w14:textId="77777777" w:rsidR="005F7FA0" w:rsidRDefault="00222DFC">
      <w:pPr>
        <w:numPr>
          <w:ilvl w:val="0"/>
          <w:numId w:val="6"/>
        </w:numPr>
        <w:spacing w:after="120"/>
        <w:ind w:left="0" w:firstLine="0"/>
        <w:jc w:val="both"/>
        <w:rPr>
          <w:sz w:val="28"/>
        </w:rPr>
      </w:pPr>
      <w:r>
        <w:rPr>
          <w:sz w:val="28"/>
        </w:rPr>
        <w:t>иметь коротко остриженные ногти;</w:t>
      </w:r>
    </w:p>
    <w:p w14:paraId="24A6FC23" w14:textId="77777777" w:rsidR="005F7FA0" w:rsidRDefault="00222DFC">
      <w:pPr>
        <w:numPr>
          <w:ilvl w:val="0"/>
          <w:numId w:val="6"/>
        </w:numPr>
        <w:spacing w:after="120"/>
        <w:ind w:left="0" w:firstLine="0"/>
        <w:jc w:val="both"/>
        <w:rPr>
          <w:sz w:val="28"/>
        </w:rPr>
      </w:pPr>
      <w:r>
        <w:rPr>
          <w:sz w:val="28"/>
        </w:rPr>
        <w:t>заходить в спортзал, брать спортивный инвентарь и выполнять упражнения с разрешения учителя;</w:t>
      </w:r>
    </w:p>
    <w:p w14:paraId="352380E4" w14:textId="77777777" w:rsidR="005F7FA0" w:rsidRDefault="00222DFC">
      <w:pPr>
        <w:numPr>
          <w:ilvl w:val="0"/>
          <w:numId w:val="6"/>
        </w:numPr>
        <w:spacing w:after="120"/>
        <w:ind w:left="0" w:firstLine="0"/>
        <w:jc w:val="both"/>
        <w:rPr>
          <w:sz w:val="28"/>
        </w:rPr>
      </w:pPr>
      <w:r>
        <w:rPr>
          <w:sz w:val="28"/>
        </w:rPr>
        <w:t>бережно относиться к спортивному инвентарю и оборудованию, не использовать его не по</w:t>
      </w:r>
      <w:r>
        <w:rPr>
          <w:sz w:val="28"/>
        </w:rPr>
        <w:t xml:space="preserve"> назначению;</w:t>
      </w:r>
    </w:p>
    <w:p w14:paraId="2E146AD1" w14:textId="77777777" w:rsidR="005F7FA0" w:rsidRDefault="00222DFC">
      <w:pPr>
        <w:numPr>
          <w:ilvl w:val="0"/>
          <w:numId w:val="6"/>
        </w:numPr>
        <w:spacing w:after="120"/>
        <w:ind w:left="0" w:firstLine="0"/>
        <w:jc w:val="both"/>
        <w:rPr>
          <w:sz w:val="28"/>
        </w:rPr>
      </w:pPr>
      <w:r>
        <w:rPr>
          <w:sz w:val="28"/>
        </w:rPr>
        <w:t>знать и соблюдать простейшие правила игры;</w:t>
      </w:r>
    </w:p>
    <w:p w14:paraId="6052B269" w14:textId="77777777" w:rsidR="005F7FA0" w:rsidRDefault="00222DFC">
      <w:pPr>
        <w:numPr>
          <w:ilvl w:val="0"/>
          <w:numId w:val="6"/>
        </w:numPr>
        <w:spacing w:after="120"/>
        <w:ind w:left="0" w:firstLine="0"/>
        <w:jc w:val="both"/>
        <w:rPr>
          <w:sz w:val="28"/>
        </w:rPr>
      </w:pPr>
      <w:r>
        <w:rPr>
          <w:sz w:val="28"/>
        </w:rPr>
        <w:lastRenderedPageBreak/>
        <w:t>знать и выполнять настоящую инструкцию.</w:t>
      </w:r>
    </w:p>
    <w:p w14:paraId="5F9341DB" w14:textId="77777777" w:rsidR="005F7FA0" w:rsidRDefault="00222DFC">
      <w:pPr>
        <w:spacing w:after="120"/>
        <w:ind w:firstLine="709"/>
        <w:jc w:val="both"/>
        <w:rPr>
          <w:sz w:val="28"/>
        </w:rPr>
      </w:pPr>
      <w:r>
        <w:rPr>
          <w:sz w:val="28"/>
        </w:rPr>
        <w:t>За несоблюдение мер безопасности учащийся, может быть, не допущен или отстранен от участия в учебном процессе.</w:t>
      </w:r>
    </w:p>
    <w:p w14:paraId="2F5254FD" w14:textId="77777777" w:rsidR="005F7FA0" w:rsidRDefault="00222DFC">
      <w:pPr>
        <w:numPr>
          <w:ilvl w:val="0"/>
          <w:numId w:val="5"/>
        </w:numPr>
        <w:spacing w:after="120"/>
        <w:contextualSpacing/>
        <w:jc w:val="both"/>
        <w:rPr>
          <w:sz w:val="28"/>
        </w:rPr>
      </w:pPr>
      <w:r>
        <w:rPr>
          <w:b/>
          <w:sz w:val="28"/>
        </w:rPr>
        <w:t>Требования безопасности перед началом занятий.</w:t>
      </w:r>
    </w:p>
    <w:p w14:paraId="04932D01" w14:textId="77777777" w:rsidR="005F7FA0" w:rsidRDefault="00222DFC">
      <w:pPr>
        <w:spacing w:after="120"/>
        <w:ind w:firstLine="709"/>
        <w:jc w:val="both"/>
        <w:rPr>
          <w:i/>
          <w:sz w:val="28"/>
        </w:rPr>
      </w:pPr>
      <w:r>
        <w:rPr>
          <w:i/>
          <w:sz w:val="28"/>
        </w:rPr>
        <w:t>Учащийся должен:</w:t>
      </w:r>
    </w:p>
    <w:p w14:paraId="1D323098" w14:textId="77777777" w:rsidR="005F7FA0" w:rsidRDefault="00222DFC">
      <w:pPr>
        <w:numPr>
          <w:ilvl w:val="0"/>
          <w:numId w:val="6"/>
        </w:numPr>
        <w:spacing w:after="120"/>
        <w:ind w:left="0" w:firstLine="0"/>
        <w:jc w:val="both"/>
        <w:rPr>
          <w:sz w:val="28"/>
        </w:rPr>
      </w:pPr>
      <w:r>
        <w:rPr>
          <w:sz w:val="28"/>
        </w:rPr>
        <w:t>переодеться в раздевалке, надеть на себя спортивную форму, спортивную обувь;</w:t>
      </w:r>
    </w:p>
    <w:p w14:paraId="297EF7A9" w14:textId="77777777" w:rsidR="005F7FA0" w:rsidRDefault="00222DFC">
      <w:pPr>
        <w:numPr>
          <w:ilvl w:val="0"/>
          <w:numId w:val="6"/>
        </w:numPr>
        <w:spacing w:after="120"/>
        <w:ind w:left="0" w:firstLine="0"/>
        <w:jc w:val="both"/>
        <w:rPr>
          <w:sz w:val="28"/>
        </w:rPr>
      </w:pPr>
      <w:r>
        <w:rPr>
          <w:sz w:val="28"/>
        </w:rPr>
        <w:t>снять с себя предметы, представляющие опасность для других (часы, браслеты, висячие сережки и так далее);</w:t>
      </w:r>
    </w:p>
    <w:p w14:paraId="06EFC9F7" w14:textId="77777777" w:rsidR="005F7FA0" w:rsidRDefault="00222DFC">
      <w:pPr>
        <w:numPr>
          <w:ilvl w:val="0"/>
          <w:numId w:val="6"/>
        </w:numPr>
        <w:spacing w:after="120"/>
        <w:ind w:left="0" w:firstLine="0"/>
        <w:jc w:val="both"/>
        <w:rPr>
          <w:sz w:val="28"/>
        </w:rPr>
      </w:pPr>
      <w:r>
        <w:rPr>
          <w:sz w:val="28"/>
        </w:rPr>
        <w:t>убрать из карманов спортивной формы режущие, колющие и д</w:t>
      </w:r>
      <w:r>
        <w:rPr>
          <w:sz w:val="28"/>
        </w:rPr>
        <w:t>ругие посторонние предметы;</w:t>
      </w:r>
    </w:p>
    <w:p w14:paraId="3823CBB8" w14:textId="77777777" w:rsidR="005F7FA0" w:rsidRDefault="00222DFC">
      <w:pPr>
        <w:numPr>
          <w:ilvl w:val="0"/>
          <w:numId w:val="6"/>
        </w:numPr>
        <w:spacing w:after="120"/>
        <w:ind w:left="0" w:firstLine="0"/>
        <w:jc w:val="both"/>
        <w:rPr>
          <w:sz w:val="28"/>
        </w:rPr>
      </w:pPr>
      <w:r>
        <w:rPr>
          <w:sz w:val="28"/>
        </w:rPr>
        <w:t>под руководством учителя подготовить инвентарь и оборудование, необходимые для проведения занятия;</w:t>
      </w:r>
    </w:p>
    <w:p w14:paraId="504B1428" w14:textId="77777777" w:rsidR="005F7FA0" w:rsidRDefault="00222DFC">
      <w:pPr>
        <w:numPr>
          <w:ilvl w:val="0"/>
          <w:numId w:val="6"/>
        </w:numPr>
        <w:spacing w:after="120"/>
        <w:ind w:left="0" w:firstLine="0"/>
        <w:jc w:val="both"/>
        <w:rPr>
          <w:sz w:val="28"/>
        </w:rPr>
      </w:pPr>
      <w:r>
        <w:rPr>
          <w:sz w:val="28"/>
        </w:rPr>
        <w:t>под наблюдением учителя положить мячи на стеллажи или в любое другое место, чтобы они не раскатывались по залу и их легко можно б</w:t>
      </w:r>
      <w:r>
        <w:rPr>
          <w:sz w:val="28"/>
        </w:rPr>
        <w:t>ыло взять для выполнения упражнений; убрать в безопасное место инвентарь и оборудование, которые не будут использоваться на уроке;</w:t>
      </w:r>
    </w:p>
    <w:p w14:paraId="6B5112DA" w14:textId="77777777" w:rsidR="005F7FA0" w:rsidRDefault="00222DFC">
      <w:pPr>
        <w:numPr>
          <w:ilvl w:val="0"/>
          <w:numId w:val="6"/>
        </w:numPr>
        <w:spacing w:after="120"/>
        <w:ind w:left="0" w:firstLine="0"/>
        <w:jc w:val="both"/>
        <w:rPr>
          <w:sz w:val="28"/>
        </w:rPr>
      </w:pPr>
      <w:r>
        <w:rPr>
          <w:sz w:val="28"/>
        </w:rPr>
        <w:t>по команде учителя встать в строй для общего построения.</w:t>
      </w:r>
    </w:p>
    <w:p w14:paraId="204D2A9C" w14:textId="77777777" w:rsidR="005F7FA0" w:rsidRDefault="00222DFC">
      <w:pPr>
        <w:numPr>
          <w:ilvl w:val="0"/>
          <w:numId w:val="5"/>
        </w:numPr>
        <w:spacing w:after="120"/>
        <w:contextualSpacing/>
        <w:jc w:val="both"/>
        <w:rPr>
          <w:b/>
          <w:sz w:val="28"/>
        </w:rPr>
      </w:pPr>
      <w:r>
        <w:rPr>
          <w:b/>
          <w:sz w:val="28"/>
        </w:rPr>
        <w:t>Требования безопасности во время занятий.</w:t>
      </w:r>
    </w:p>
    <w:p w14:paraId="4B686E6D" w14:textId="77777777" w:rsidR="005F7FA0" w:rsidRDefault="00222DFC">
      <w:pPr>
        <w:spacing w:after="120"/>
        <w:ind w:firstLine="709"/>
        <w:jc w:val="both"/>
        <w:rPr>
          <w:i/>
          <w:sz w:val="28"/>
        </w:rPr>
      </w:pPr>
      <w:r>
        <w:rPr>
          <w:i/>
          <w:sz w:val="28"/>
        </w:rPr>
        <w:t xml:space="preserve">При выполнении упражнений </w:t>
      </w:r>
      <w:r>
        <w:rPr>
          <w:i/>
          <w:sz w:val="28"/>
        </w:rPr>
        <w:t>в движении учащийся должен:</w:t>
      </w:r>
    </w:p>
    <w:p w14:paraId="00611794" w14:textId="77777777" w:rsidR="005F7FA0" w:rsidRDefault="00222DFC">
      <w:pPr>
        <w:numPr>
          <w:ilvl w:val="0"/>
          <w:numId w:val="6"/>
        </w:numPr>
        <w:spacing w:after="120"/>
        <w:ind w:left="0" w:firstLine="0"/>
        <w:jc w:val="both"/>
        <w:rPr>
          <w:sz w:val="28"/>
        </w:rPr>
      </w:pPr>
      <w:r>
        <w:rPr>
          <w:sz w:val="28"/>
        </w:rPr>
        <w:t>избегать столкновений с другими учащимися, «перемещаясь спиной» смотреть через плечо;</w:t>
      </w:r>
    </w:p>
    <w:p w14:paraId="27D24349" w14:textId="77777777" w:rsidR="005F7FA0" w:rsidRDefault="00222DFC">
      <w:pPr>
        <w:numPr>
          <w:ilvl w:val="0"/>
          <w:numId w:val="6"/>
        </w:numPr>
        <w:spacing w:after="120"/>
        <w:ind w:left="0" w:firstLine="0"/>
        <w:jc w:val="both"/>
        <w:rPr>
          <w:sz w:val="28"/>
        </w:rPr>
      </w:pPr>
      <w:r>
        <w:rPr>
          <w:sz w:val="28"/>
        </w:rPr>
        <w:t>исключать резкое изменение своего движения, если этого не требуют условия игры;</w:t>
      </w:r>
    </w:p>
    <w:p w14:paraId="486C1C0A" w14:textId="77777777" w:rsidR="005F7FA0" w:rsidRDefault="00222DFC">
      <w:pPr>
        <w:numPr>
          <w:ilvl w:val="0"/>
          <w:numId w:val="6"/>
        </w:numPr>
        <w:spacing w:after="120"/>
        <w:ind w:left="0" w:firstLine="0"/>
        <w:jc w:val="both"/>
        <w:rPr>
          <w:sz w:val="28"/>
        </w:rPr>
      </w:pPr>
      <w:r>
        <w:rPr>
          <w:sz w:val="28"/>
        </w:rPr>
        <w:t>соблюдать интервал и дистанцию;</w:t>
      </w:r>
    </w:p>
    <w:p w14:paraId="767C8FA9" w14:textId="77777777" w:rsidR="005F7FA0" w:rsidRDefault="00222DFC">
      <w:pPr>
        <w:numPr>
          <w:ilvl w:val="0"/>
          <w:numId w:val="6"/>
        </w:numPr>
        <w:spacing w:after="120"/>
        <w:ind w:left="0" w:firstLine="0"/>
        <w:jc w:val="both"/>
        <w:rPr>
          <w:sz w:val="28"/>
        </w:rPr>
      </w:pPr>
      <w:r>
        <w:rPr>
          <w:sz w:val="28"/>
        </w:rPr>
        <w:t>быть внимательным при перемеще</w:t>
      </w:r>
      <w:r>
        <w:rPr>
          <w:sz w:val="28"/>
        </w:rPr>
        <w:t>нии по залу во время выполнения упражнений другими учащимися;</w:t>
      </w:r>
    </w:p>
    <w:p w14:paraId="23A0330B" w14:textId="77777777" w:rsidR="005F7FA0" w:rsidRDefault="00222DFC">
      <w:pPr>
        <w:numPr>
          <w:ilvl w:val="0"/>
          <w:numId w:val="6"/>
        </w:numPr>
        <w:spacing w:after="120"/>
        <w:ind w:left="0" w:firstLine="0"/>
        <w:jc w:val="both"/>
        <w:rPr>
          <w:sz w:val="28"/>
        </w:rPr>
      </w:pPr>
      <w:r>
        <w:rPr>
          <w:sz w:val="28"/>
        </w:rPr>
        <w:t>по окончании выполнения упражнений потоком вернуться на свое место для повторного выполнения задания с правой или левой стороны зала.</w:t>
      </w:r>
    </w:p>
    <w:p w14:paraId="53D2EF28" w14:textId="77777777" w:rsidR="005F7FA0" w:rsidRDefault="00222DFC">
      <w:pPr>
        <w:numPr>
          <w:ilvl w:val="0"/>
          <w:numId w:val="5"/>
        </w:numPr>
        <w:spacing w:after="120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Требования безопасности при несчастных случаях и </w:t>
      </w:r>
      <w:r>
        <w:rPr>
          <w:b/>
          <w:sz w:val="28"/>
        </w:rPr>
        <w:t>экстремальных ситуациях.</w:t>
      </w:r>
    </w:p>
    <w:p w14:paraId="5E2DBA48" w14:textId="77777777" w:rsidR="005F7FA0" w:rsidRDefault="00222DFC">
      <w:pPr>
        <w:spacing w:after="120"/>
        <w:ind w:firstLine="709"/>
        <w:jc w:val="both"/>
        <w:rPr>
          <w:i/>
          <w:sz w:val="28"/>
        </w:rPr>
      </w:pPr>
      <w:r>
        <w:rPr>
          <w:i/>
          <w:sz w:val="28"/>
        </w:rPr>
        <w:t>Учащийся должен:</w:t>
      </w:r>
    </w:p>
    <w:p w14:paraId="1B503373" w14:textId="77777777" w:rsidR="005F7FA0" w:rsidRDefault="00222DFC">
      <w:pPr>
        <w:numPr>
          <w:ilvl w:val="0"/>
          <w:numId w:val="6"/>
        </w:numPr>
        <w:spacing w:after="120"/>
        <w:ind w:left="0" w:firstLine="0"/>
        <w:jc w:val="both"/>
        <w:rPr>
          <w:sz w:val="28"/>
        </w:rPr>
      </w:pPr>
      <w:r>
        <w:rPr>
          <w:sz w:val="28"/>
        </w:rPr>
        <w:t>при получении травмы или ухудшении самочувствия прекратить занятия и поставить в известность учителя физкультуры;</w:t>
      </w:r>
    </w:p>
    <w:p w14:paraId="6ED28DB4" w14:textId="77777777" w:rsidR="005F7FA0" w:rsidRDefault="00222DFC">
      <w:pPr>
        <w:numPr>
          <w:ilvl w:val="0"/>
          <w:numId w:val="6"/>
        </w:numPr>
        <w:spacing w:after="120"/>
        <w:ind w:left="0" w:firstLine="0"/>
        <w:jc w:val="both"/>
        <w:rPr>
          <w:sz w:val="28"/>
        </w:rPr>
      </w:pPr>
      <w:r>
        <w:rPr>
          <w:sz w:val="28"/>
        </w:rPr>
        <w:t>с помощью учителя оказать травмированному первую медицинскую помощь, при необходимости доставить его</w:t>
      </w:r>
      <w:r>
        <w:rPr>
          <w:sz w:val="28"/>
        </w:rPr>
        <w:t xml:space="preserve"> в больницу или вызвать «скорую помощь»;</w:t>
      </w:r>
    </w:p>
    <w:p w14:paraId="1E9324CF" w14:textId="77777777" w:rsidR="005F7FA0" w:rsidRDefault="00222DFC">
      <w:pPr>
        <w:numPr>
          <w:ilvl w:val="0"/>
          <w:numId w:val="6"/>
        </w:numPr>
        <w:spacing w:after="120"/>
        <w:ind w:left="0" w:firstLine="0"/>
        <w:jc w:val="both"/>
        <w:rPr>
          <w:sz w:val="28"/>
        </w:rPr>
      </w:pPr>
      <w:r>
        <w:rPr>
          <w:sz w:val="28"/>
        </w:rPr>
        <w:lastRenderedPageBreak/>
        <w:t>при возникновении пожара в спортзале немедленно прекратить занятие, организованно, под руководством учителя покинуть место проведения занятия через запасные выходы согласно плану эвакуации;</w:t>
      </w:r>
    </w:p>
    <w:p w14:paraId="0DF7DAC4" w14:textId="77777777" w:rsidR="005F7FA0" w:rsidRDefault="00222DFC">
      <w:pPr>
        <w:numPr>
          <w:ilvl w:val="0"/>
          <w:numId w:val="6"/>
        </w:numPr>
        <w:spacing w:after="120"/>
        <w:ind w:left="0" w:firstLine="0"/>
        <w:jc w:val="both"/>
        <w:rPr>
          <w:sz w:val="28"/>
        </w:rPr>
      </w:pPr>
      <w:r>
        <w:rPr>
          <w:sz w:val="28"/>
        </w:rPr>
        <w:t>по распоряжению учителя п</w:t>
      </w:r>
      <w:r>
        <w:rPr>
          <w:sz w:val="28"/>
        </w:rPr>
        <w:t>оставить в известность администрацию учебного заведения и сообщить о пожаре в пожарную часть.</w:t>
      </w:r>
    </w:p>
    <w:p w14:paraId="78904234" w14:textId="77777777" w:rsidR="005F7FA0" w:rsidRDefault="00222DFC">
      <w:pPr>
        <w:numPr>
          <w:ilvl w:val="0"/>
          <w:numId w:val="5"/>
        </w:numPr>
        <w:spacing w:after="120"/>
        <w:contextualSpacing/>
        <w:jc w:val="both"/>
        <w:rPr>
          <w:b/>
          <w:sz w:val="28"/>
        </w:rPr>
      </w:pPr>
      <w:r>
        <w:rPr>
          <w:b/>
          <w:sz w:val="28"/>
        </w:rPr>
        <w:t>Требования безопасности по окончании занятий.</w:t>
      </w:r>
    </w:p>
    <w:p w14:paraId="5148BD26" w14:textId="77777777" w:rsidR="005F7FA0" w:rsidRDefault="00222DFC">
      <w:pPr>
        <w:spacing w:after="120"/>
        <w:ind w:firstLine="709"/>
        <w:jc w:val="both"/>
        <w:rPr>
          <w:i/>
          <w:sz w:val="28"/>
        </w:rPr>
      </w:pPr>
      <w:r>
        <w:rPr>
          <w:i/>
          <w:sz w:val="28"/>
        </w:rPr>
        <w:t>Учащийся должен:</w:t>
      </w:r>
    </w:p>
    <w:p w14:paraId="6E8D492C" w14:textId="77777777" w:rsidR="005F7FA0" w:rsidRDefault="00222DFC">
      <w:pPr>
        <w:spacing w:after="120"/>
        <w:jc w:val="both"/>
        <w:rPr>
          <w:sz w:val="28"/>
        </w:rPr>
      </w:pPr>
      <w:r>
        <w:rPr>
          <w:sz w:val="28"/>
        </w:rPr>
        <w:t>под руководством учителя убрать спортивный инвентарь в места его хранения;</w:t>
      </w:r>
    </w:p>
    <w:p w14:paraId="3D3D0C2E" w14:textId="77777777" w:rsidR="005F7FA0" w:rsidRDefault="00222DFC">
      <w:pPr>
        <w:numPr>
          <w:ilvl w:val="0"/>
          <w:numId w:val="6"/>
        </w:numPr>
        <w:spacing w:after="120"/>
        <w:ind w:left="0" w:firstLine="0"/>
        <w:jc w:val="both"/>
        <w:rPr>
          <w:sz w:val="28"/>
        </w:rPr>
      </w:pPr>
      <w:r>
        <w:rPr>
          <w:sz w:val="28"/>
        </w:rPr>
        <w:t>организованно покинуть м</w:t>
      </w:r>
      <w:r>
        <w:rPr>
          <w:sz w:val="28"/>
        </w:rPr>
        <w:t>есто проведения занятия;</w:t>
      </w:r>
    </w:p>
    <w:p w14:paraId="6A090977" w14:textId="77777777" w:rsidR="005F7FA0" w:rsidRDefault="00222DFC">
      <w:pPr>
        <w:numPr>
          <w:ilvl w:val="0"/>
          <w:numId w:val="6"/>
        </w:numPr>
        <w:spacing w:after="120"/>
        <w:ind w:left="0" w:firstLine="0"/>
        <w:jc w:val="both"/>
        <w:rPr>
          <w:sz w:val="28"/>
        </w:rPr>
      </w:pPr>
      <w:r>
        <w:rPr>
          <w:sz w:val="28"/>
        </w:rPr>
        <w:t>переодеться в раздевалке, снять спортивный костюм и спортивную обувь;</w:t>
      </w:r>
    </w:p>
    <w:p w14:paraId="77BD0261" w14:textId="77777777" w:rsidR="005F7FA0" w:rsidRDefault="00222DFC">
      <w:pPr>
        <w:numPr>
          <w:ilvl w:val="0"/>
          <w:numId w:val="6"/>
        </w:numPr>
        <w:spacing w:after="120"/>
        <w:ind w:left="0" w:firstLine="0"/>
        <w:jc w:val="both"/>
        <w:rPr>
          <w:sz w:val="28"/>
        </w:rPr>
      </w:pPr>
      <w:r>
        <w:rPr>
          <w:sz w:val="28"/>
        </w:rPr>
        <w:t>вымыть с мылом руки.</w:t>
      </w:r>
    </w:p>
    <w:p w14:paraId="29112F83" w14:textId="77777777" w:rsidR="005F7FA0" w:rsidRDefault="005F7FA0">
      <w:pPr>
        <w:spacing w:after="120"/>
        <w:jc w:val="center"/>
        <w:rPr>
          <w:b/>
          <w:sz w:val="28"/>
        </w:rPr>
      </w:pPr>
    </w:p>
    <w:p w14:paraId="13587A34" w14:textId="77777777" w:rsidR="005F7FA0" w:rsidRDefault="00222DFC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9. Система контроля.</w:t>
      </w:r>
    </w:p>
    <w:p w14:paraId="4454C68D" w14:textId="77777777" w:rsidR="005F7FA0" w:rsidRDefault="00222DFC">
      <w:pPr>
        <w:ind w:firstLine="709"/>
        <w:jc w:val="both"/>
        <w:rPr>
          <w:sz w:val="28"/>
        </w:rPr>
      </w:pPr>
      <w:r>
        <w:rPr>
          <w:sz w:val="28"/>
        </w:rPr>
        <w:t>Опрос, тесты, игры, выполнение комплекса упражнений, самооценка обучающихся своих знаний и умений, групповая оценка ра</w:t>
      </w:r>
      <w:r>
        <w:rPr>
          <w:sz w:val="28"/>
        </w:rPr>
        <w:t>бот.</w:t>
      </w:r>
    </w:p>
    <w:p w14:paraId="0351E8C4" w14:textId="77777777" w:rsidR="005F7FA0" w:rsidRDefault="005F7FA0">
      <w:pPr>
        <w:spacing w:line="200" w:lineRule="exact"/>
        <w:jc w:val="both"/>
        <w:rPr>
          <w:sz w:val="28"/>
        </w:rPr>
      </w:pPr>
    </w:p>
    <w:p w14:paraId="785B5D00" w14:textId="77777777" w:rsidR="005F7FA0" w:rsidRDefault="005F7FA0">
      <w:pPr>
        <w:spacing w:line="200" w:lineRule="exact"/>
        <w:rPr>
          <w:sz w:val="28"/>
        </w:rPr>
      </w:pPr>
    </w:p>
    <w:p w14:paraId="640BB2E0" w14:textId="77777777" w:rsidR="005F7FA0" w:rsidRDefault="00222DFC">
      <w:pPr>
        <w:jc w:val="center"/>
        <w:rPr>
          <w:b/>
          <w:sz w:val="28"/>
        </w:rPr>
      </w:pPr>
      <w:r>
        <w:rPr>
          <w:b/>
          <w:sz w:val="28"/>
        </w:rPr>
        <w:t>Список использованной литературы</w:t>
      </w:r>
    </w:p>
    <w:p w14:paraId="2FDA1F1B" w14:textId="77777777" w:rsidR="005F7FA0" w:rsidRDefault="005F7FA0">
      <w:pPr>
        <w:pStyle w:val="a7"/>
        <w:jc w:val="both"/>
        <w:rPr>
          <w:sz w:val="24"/>
        </w:rPr>
      </w:pPr>
    </w:p>
    <w:p w14:paraId="5DE81F94" w14:textId="77777777" w:rsidR="005F7FA0" w:rsidRDefault="00222DFC">
      <w:pPr>
        <w:pStyle w:val="a7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Андреев С.Н. «Играй в мини-футбол</w:t>
      </w:r>
      <w:proofErr w:type="gramStart"/>
      <w:r>
        <w:rPr>
          <w:sz w:val="28"/>
        </w:rPr>
        <w:t>».-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М.:Советский</w:t>
      </w:r>
      <w:proofErr w:type="spellEnd"/>
      <w:r>
        <w:rPr>
          <w:sz w:val="28"/>
        </w:rPr>
        <w:t xml:space="preserve"> спорт, 1999</w:t>
      </w:r>
    </w:p>
    <w:p w14:paraId="2D1069A0" w14:textId="77777777" w:rsidR="005F7FA0" w:rsidRDefault="00222DFC">
      <w:pPr>
        <w:pStyle w:val="a7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Андреев С.Н. «Футбол – твоя игра» Кн. Для учащихся сред. и ст. </w:t>
      </w:r>
      <w:proofErr w:type="gramStart"/>
      <w:r>
        <w:rPr>
          <w:sz w:val="28"/>
        </w:rPr>
        <w:t>классов.-</w:t>
      </w:r>
      <w:proofErr w:type="gramEnd"/>
      <w:r>
        <w:rPr>
          <w:sz w:val="28"/>
        </w:rPr>
        <w:t xml:space="preserve"> М:Просвещение, 2006</w:t>
      </w:r>
    </w:p>
    <w:p w14:paraId="69B0F870" w14:textId="77777777" w:rsidR="005F7FA0" w:rsidRDefault="00222DFC">
      <w:pPr>
        <w:pStyle w:val="a7"/>
        <w:numPr>
          <w:ilvl w:val="0"/>
          <w:numId w:val="7"/>
        </w:numPr>
        <w:jc w:val="both"/>
        <w:rPr>
          <w:sz w:val="28"/>
        </w:rPr>
      </w:pPr>
      <w:proofErr w:type="spellStart"/>
      <w:r>
        <w:rPr>
          <w:sz w:val="28"/>
        </w:rPr>
        <w:t>Клусов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Н.П.,</w:t>
      </w:r>
      <w:proofErr w:type="spellStart"/>
      <w:r>
        <w:rPr>
          <w:sz w:val="28"/>
        </w:rPr>
        <w:t>Цуркан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А.А.Стадионы</w:t>
      </w:r>
      <w:proofErr w:type="spellEnd"/>
      <w:r>
        <w:rPr>
          <w:sz w:val="28"/>
        </w:rPr>
        <w:t xml:space="preserve"> во дворе: Кн. Для </w:t>
      </w:r>
      <w:proofErr w:type="spellStart"/>
      <w:r>
        <w:rPr>
          <w:sz w:val="28"/>
        </w:rPr>
        <w:t>учащихся.-</w:t>
      </w:r>
      <w:proofErr w:type="gramStart"/>
      <w:r>
        <w:rPr>
          <w:sz w:val="28"/>
        </w:rPr>
        <w:t>М:Просвещение</w:t>
      </w:r>
      <w:proofErr w:type="spellEnd"/>
      <w:proofErr w:type="gramEnd"/>
      <w:r>
        <w:rPr>
          <w:sz w:val="28"/>
        </w:rPr>
        <w:t>, 2004</w:t>
      </w:r>
    </w:p>
    <w:p w14:paraId="4537CE4F" w14:textId="77777777" w:rsidR="005F7FA0" w:rsidRDefault="00222DFC">
      <w:pPr>
        <w:pStyle w:val="a7"/>
        <w:numPr>
          <w:ilvl w:val="0"/>
          <w:numId w:val="7"/>
        </w:numPr>
        <w:jc w:val="both"/>
        <w:rPr>
          <w:sz w:val="28"/>
        </w:rPr>
      </w:pPr>
      <w:proofErr w:type="spellStart"/>
      <w:r>
        <w:rPr>
          <w:sz w:val="28"/>
        </w:rPr>
        <w:t>Колодницкий</w:t>
      </w:r>
      <w:proofErr w:type="spellEnd"/>
      <w:r>
        <w:rPr>
          <w:sz w:val="28"/>
        </w:rPr>
        <w:t xml:space="preserve"> Г.А. Внеурочная </w:t>
      </w:r>
      <w:proofErr w:type="spellStart"/>
      <w:r>
        <w:rPr>
          <w:sz w:val="28"/>
        </w:rPr>
        <w:t>детельность</w:t>
      </w:r>
      <w:proofErr w:type="spellEnd"/>
      <w:r>
        <w:rPr>
          <w:sz w:val="28"/>
        </w:rPr>
        <w:t xml:space="preserve"> учащихся. Футбол: пособие для учителей и методистов/ </w:t>
      </w:r>
      <w:proofErr w:type="spellStart"/>
      <w:r>
        <w:rPr>
          <w:sz w:val="28"/>
        </w:rPr>
        <w:t>Г.А.Колодницкий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В.С.Кузнецов</w:t>
      </w:r>
      <w:proofErr w:type="spellEnd"/>
      <w:r>
        <w:rPr>
          <w:sz w:val="28"/>
        </w:rPr>
        <w:t xml:space="preserve">, </w:t>
      </w:r>
      <w:proofErr w:type="spellStart"/>
      <w:proofErr w:type="gramStart"/>
      <w:r>
        <w:rPr>
          <w:sz w:val="28"/>
        </w:rPr>
        <w:t>М.В.Маслов</w:t>
      </w:r>
      <w:proofErr w:type="spellEnd"/>
      <w:r>
        <w:rPr>
          <w:sz w:val="28"/>
        </w:rPr>
        <w:t>.-</w:t>
      </w:r>
      <w:proofErr w:type="gramEnd"/>
      <w:r>
        <w:rPr>
          <w:sz w:val="28"/>
        </w:rPr>
        <w:t>М :Просвещение,2011</w:t>
      </w:r>
    </w:p>
    <w:p w14:paraId="08F27C94" w14:textId="77777777" w:rsidR="005F7FA0" w:rsidRDefault="00222DFC">
      <w:pPr>
        <w:pStyle w:val="a7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Лебедев Л.Г. «Все о </w:t>
      </w:r>
      <w:proofErr w:type="spellStart"/>
      <w:proofErr w:type="gramStart"/>
      <w:r>
        <w:rPr>
          <w:sz w:val="28"/>
        </w:rPr>
        <w:t>футболе.Справочник</w:t>
      </w:r>
      <w:proofErr w:type="spellEnd"/>
      <w:proofErr w:type="gramEnd"/>
      <w:r>
        <w:rPr>
          <w:sz w:val="28"/>
        </w:rPr>
        <w:t>»-М.: Советский спорт, 2003</w:t>
      </w:r>
    </w:p>
    <w:p w14:paraId="59A1DF01" w14:textId="77777777" w:rsidR="005F7FA0" w:rsidRDefault="00222DFC">
      <w:pPr>
        <w:pStyle w:val="a7"/>
        <w:numPr>
          <w:ilvl w:val="0"/>
          <w:numId w:val="7"/>
        </w:numPr>
        <w:jc w:val="both"/>
        <w:rPr>
          <w:sz w:val="28"/>
        </w:rPr>
      </w:pPr>
      <w:proofErr w:type="spellStart"/>
      <w:r>
        <w:rPr>
          <w:sz w:val="28"/>
        </w:rPr>
        <w:t>Литв</w:t>
      </w:r>
      <w:r>
        <w:rPr>
          <w:sz w:val="28"/>
        </w:rPr>
        <w:t>тнов</w:t>
      </w:r>
      <w:proofErr w:type="spellEnd"/>
      <w:r>
        <w:rPr>
          <w:sz w:val="28"/>
        </w:rPr>
        <w:t xml:space="preserve"> Е.Н. и </w:t>
      </w:r>
      <w:proofErr w:type="spellStart"/>
      <w:r>
        <w:rPr>
          <w:sz w:val="28"/>
        </w:rPr>
        <w:t>др</w:t>
      </w:r>
      <w:proofErr w:type="spellEnd"/>
      <w:r>
        <w:rPr>
          <w:sz w:val="28"/>
        </w:rPr>
        <w:t xml:space="preserve"> «Веселая физкультура» Учебник для </w:t>
      </w:r>
      <w:proofErr w:type="spellStart"/>
      <w:r>
        <w:rPr>
          <w:sz w:val="28"/>
        </w:rPr>
        <w:t>учащихся.-</w:t>
      </w:r>
      <w:proofErr w:type="gramStart"/>
      <w:r>
        <w:rPr>
          <w:sz w:val="28"/>
        </w:rPr>
        <w:t>М:Просвещение</w:t>
      </w:r>
      <w:proofErr w:type="spellEnd"/>
      <w:proofErr w:type="gramEnd"/>
      <w:r>
        <w:rPr>
          <w:sz w:val="28"/>
        </w:rPr>
        <w:t>, 2007</w:t>
      </w:r>
    </w:p>
    <w:p w14:paraId="31F50DC5" w14:textId="77777777" w:rsidR="005F7FA0" w:rsidRDefault="00222DFC">
      <w:pPr>
        <w:pStyle w:val="a7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Лях В.И. </w:t>
      </w:r>
      <w:proofErr w:type="spellStart"/>
      <w:r>
        <w:rPr>
          <w:sz w:val="28"/>
        </w:rPr>
        <w:t>Зданевич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А.А.Комплексная</w:t>
      </w:r>
      <w:proofErr w:type="spellEnd"/>
      <w:r>
        <w:rPr>
          <w:sz w:val="28"/>
        </w:rPr>
        <w:t xml:space="preserve"> программа физического воспитания учащихся/Программы общеобразовательных учреждений.-</w:t>
      </w:r>
      <w:proofErr w:type="gramStart"/>
      <w:r>
        <w:rPr>
          <w:sz w:val="28"/>
        </w:rPr>
        <w:t>М:Просвещение</w:t>
      </w:r>
      <w:proofErr w:type="gramEnd"/>
      <w:r>
        <w:rPr>
          <w:sz w:val="28"/>
        </w:rPr>
        <w:t>,2011</w:t>
      </w:r>
    </w:p>
    <w:p w14:paraId="211E0154" w14:textId="77777777" w:rsidR="005F7FA0" w:rsidRDefault="00222DFC">
      <w:pPr>
        <w:pStyle w:val="a7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Сборник авторских программ педагогов- по</w:t>
      </w:r>
      <w:r>
        <w:rPr>
          <w:sz w:val="28"/>
        </w:rPr>
        <w:t>бедителей конкурса «Сердце отдаю детям», М.2001</w:t>
      </w:r>
    </w:p>
    <w:p w14:paraId="1725C74A" w14:textId="77777777" w:rsidR="005F7FA0" w:rsidRDefault="00222DFC">
      <w:pPr>
        <w:pStyle w:val="a7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Спортивные </w:t>
      </w:r>
      <w:proofErr w:type="spellStart"/>
      <w:proofErr w:type="gramStart"/>
      <w:r>
        <w:rPr>
          <w:sz w:val="28"/>
        </w:rPr>
        <w:t>игры.Под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ред.А.Комарова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В.Хомутского.М.:Физкультура</w:t>
      </w:r>
      <w:proofErr w:type="spellEnd"/>
      <w:r>
        <w:rPr>
          <w:sz w:val="28"/>
        </w:rPr>
        <w:t xml:space="preserve"> и спорт,2010</w:t>
      </w:r>
    </w:p>
    <w:p w14:paraId="1F5B1835" w14:textId="77777777" w:rsidR="005F7FA0" w:rsidRDefault="00222DFC">
      <w:pPr>
        <w:pStyle w:val="a7"/>
        <w:numPr>
          <w:ilvl w:val="0"/>
          <w:numId w:val="7"/>
        </w:numPr>
        <w:jc w:val="both"/>
        <w:rPr>
          <w:sz w:val="28"/>
        </w:rPr>
      </w:pPr>
      <w:proofErr w:type="spellStart"/>
      <w:proofErr w:type="gramStart"/>
      <w:r>
        <w:rPr>
          <w:sz w:val="28"/>
        </w:rPr>
        <w:t>Футбол:Правила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игры.-М.:Физкультура</w:t>
      </w:r>
      <w:proofErr w:type="spellEnd"/>
      <w:r>
        <w:rPr>
          <w:sz w:val="28"/>
        </w:rPr>
        <w:t xml:space="preserve"> и спорт,2003</w:t>
      </w:r>
    </w:p>
    <w:p w14:paraId="04BC772F" w14:textId="77777777" w:rsidR="005F7FA0" w:rsidRDefault="00222DFC">
      <w:pPr>
        <w:pStyle w:val="a7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Цирик Б.Я., Лукашин Ю.С. «Футбол». – 3-е </w:t>
      </w:r>
      <w:proofErr w:type="spellStart"/>
      <w:r>
        <w:rPr>
          <w:sz w:val="28"/>
        </w:rPr>
        <w:t>изд.испр.доп</w:t>
      </w:r>
      <w:proofErr w:type="spellEnd"/>
      <w:r>
        <w:rPr>
          <w:sz w:val="28"/>
        </w:rPr>
        <w:t>.-М: Физкультура и спорт, 2002</w:t>
      </w:r>
    </w:p>
    <w:p w14:paraId="4D34F5F4" w14:textId="77777777" w:rsidR="005F7FA0" w:rsidRDefault="005F7FA0">
      <w:pPr>
        <w:pStyle w:val="a7"/>
        <w:jc w:val="both"/>
        <w:rPr>
          <w:sz w:val="28"/>
        </w:rPr>
      </w:pPr>
    </w:p>
    <w:p w14:paraId="03CC6E1B" w14:textId="77777777" w:rsidR="005F7FA0" w:rsidRDefault="005F7FA0">
      <w:pPr>
        <w:pStyle w:val="a7"/>
        <w:jc w:val="both"/>
        <w:rPr>
          <w:color w:val="FF0000"/>
          <w:sz w:val="28"/>
        </w:rPr>
      </w:pPr>
    </w:p>
    <w:p w14:paraId="54A8BAD4" w14:textId="77777777" w:rsidR="005F7FA0" w:rsidRDefault="005F7FA0">
      <w:pPr>
        <w:pStyle w:val="a7"/>
        <w:jc w:val="both"/>
        <w:rPr>
          <w:sz w:val="28"/>
        </w:rPr>
      </w:pPr>
    </w:p>
    <w:p w14:paraId="6814399E" w14:textId="77777777" w:rsidR="005F7FA0" w:rsidRDefault="005F7FA0">
      <w:pPr>
        <w:pStyle w:val="a7"/>
        <w:jc w:val="both"/>
        <w:rPr>
          <w:sz w:val="28"/>
        </w:rPr>
      </w:pPr>
    </w:p>
    <w:p w14:paraId="6AF36419" w14:textId="77777777" w:rsidR="005F7FA0" w:rsidRDefault="005F7FA0">
      <w:pPr>
        <w:pStyle w:val="a7"/>
        <w:jc w:val="both"/>
        <w:rPr>
          <w:sz w:val="28"/>
        </w:rPr>
      </w:pPr>
    </w:p>
    <w:p w14:paraId="1653FD09" w14:textId="77777777" w:rsidR="005F7FA0" w:rsidRDefault="005F7FA0">
      <w:pPr>
        <w:pStyle w:val="a7"/>
        <w:jc w:val="both"/>
        <w:rPr>
          <w:sz w:val="28"/>
        </w:rPr>
      </w:pPr>
    </w:p>
    <w:p w14:paraId="2F1EEFC1" w14:textId="77777777" w:rsidR="005F7FA0" w:rsidRDefault="005F7FA0">
      <w:pPr>
        <w:pStyle w:val="a7"/>
        <w:jc w:val="both"/>
        <w:rPr>
          <w:sz w:val="28"/>
        </w:rPr>
      </w:pPr>
    </w:p>
    <w:p w14:paraId="50E07C67" w14:textId="77777777" w:rsidR="005F7FA0" w:rsidRDefault="005F7FA0">
      <w:pPr>
        <w:pStyle w:val="a7"/>
        <w:jc w:val="both"/>
        <w:rPr>
          <w:sz w:val="28"/>
        </w:rPr>
      </w:pPr>
    </w:p>
    <w:p w14:paraId="4F116B96" w14:textId="77777777" w:rsidR="005F7FA0" w:rsidRDefault="005F7FA0">
      <w:pPr>
        <w:pStyle w:val="a7"/>
        <w:jc w:val="both"/>
        <w:rPr>
          <w:sz w:val="28"/>
        </w:rPr>
      </w:pPr>
    </w:p>
    <w:p w14:paraId="6A59301B" w14:textId="77777777" w:rsidR="005F7FA0" w:rsidRDefault="005F7FA0">
      <w:pPr>
        <w:spacing w:line="200" w:lineRule="exact"/>
        <w:jc w:val="both"/>
        <w:rPr>
          <w:sz w:val="28"/>
        </w:rPr>
      </w:pPr>
    </w:p>
    <w:p w14:paraId="7A977B1C" w14:textId="77777777" w:rsidR="005F7FA0" w:rsidRDefault="005F7FA0">
      <w:pPr>
        <w:spacing w:line="200" w:lineRule="exact"/>
        <w:rPr>
          <w:sz w:val="28"/>
        </w:rPr>
      </w:pPr>
    </w:p>
    <w:p w14:paraId="205AD251" w14:textId="77777777" w:rsidR="005F7FA0" w:rsidRDefault="005F7FA0">
      <w:pPr>
        <w:spacing w:line="200" w:lineRule="exact"/>
        <w:rPr>
          <w:sz w:val="28"/>
        </w:rPr>
      </w:pPr>
    </w:p>
    <w:p w14:paraId="57432BB1" w14:textId="77777777" w:rsidR="005F7FA0" w:rsidRDefault="005F7FA0">
      <w:pPr>
        <w:spacing w:line="200" w:lineRule="exact"/>
        <w:rPr>
          <w:sz w:val="28"/>
        </w:rPr>
      </w:pPr>
    </w:p>
    <w:p w14:paraId="46EFFCF7" w14:textId="77777777" w:rsidR="005F7FA0" w:rsidRDefault="005F7FA0">
      <w:pPr>
        <w:rPr>
          <w:sz w:val="28"/>
        </w:rPr>
      </w:pPr>
    </w:p>
    <w:sectPr w:rsidR="005F7FA0">
      <w:pgSz w:w="11906" w:h="16838"/>
      <w:pgMar w:top="687" w:right="849" w:bottom="993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7BAE"/>
    <w:multiLevelType w:val="multilevel"/>
    <w:tmpl w:val="0532CB6C"/>
    <w:lvl w:ilvl="0"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1" w15:restartNumberingAfterBreak="0">
    <w:nsid w:val="3C321CC0"/>
    <w:multiLevelType w:val="multilevel"/>
    <w:tmpl w:val="508A1CA2"/>
    <w:lvl w:ilvl="0"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2" w15:restartNumberingAfterBreak="0">
    <w:nsid w:val="4A9E42D0"/>
    <w:multiLevelType w:val="multilevel"/>
    <w:tmpl w:val="C436F0CE"/>
    <w:lvl w:ilvl="0">
      <w:start w:val="1"/>
      <w:numFmt w:val="decimal"/>
      <w:lvlText w:val="%1."/>
      <w:lvlJc w:val="left"/>
      <w:pPr>
        <w:widowControl/>
        <w:ind w:left="360" w:hanging="360"/>
      </w:pPr>
    </w:lvl>
    <w:lvl w:ilvl="1">
      <w:start w:val="1"/>
      <w:numFmt w:val="decimal"/>
      <w:lvlText w:val="%1.%2."/>
      <w:lvlJc w:val="left"/>
      <w:pPr>
        <w:widowControl/>
        <w:ind w:left="790" w:hanging="430"/>
      </w:pPr>
    </w:lvl>
    <w:lvl w:ilvl="2">
      <w:start w:val="1"/>
      <w:numFmt w:val="decimal"/>
      <w:lvlText w:val="%1.%2.%3."/>
      <w:lvlJc w:val="left"/>
      <w:pPr>
        <w:widowControl/>
        <w:ind w:left="1225" w:hanging="505"/>
      </w:pPr>
    </w:lvl>
    <w:lvl w:ilvl="3">
      <w:start w:val="1"/>
      <w:numFmt w:val="decimal"/>
      <w:lvlText w:val="%1.%2.%3.%4."/>
      <w:lvlJc w:val="left"/>
      <w:pPr>
        <w:widowControl/>
        <w:ind w:left="1730" w:hanging="650"/>
      </w:pPr>
    </w:lvl>
    <w:lvl w:ilvl="4">
      <w:start w:val="1"/>
      <w:numFmt w:val="decimal"/>
      <w:lvlText w:val="%1.%2.%3.%4.%5."/>
      <w:lvlJc w:val="left"/>
      <w:pPr>
        <w:widowControl/>
        <w:ind w:left="2230" w:hanging="790"/>
      </w:pPr>
    </w:lvl>
    <w:lvl w:ilvl="5">
      <w:start w:val="1"/>
      <w:numFmt w:val="decimal"/>
      <w:lvlText w:val="%1.%2.%3.%4.%5.%6."/>
      <w:lvlJc w:val="left"/>
      <w:pPr>
        <w:widowControl/>
        <w:ind w:left="2735" w:hanging="935"/>
      </w:pPr>
    </w:lvl>
    <w:lvl w:ilvl="6">
      <w:start w:val="1"/>
      <w:numFmt w:val="decimal"/>
      <w:lvlText w:val="%1.%2.%3.%4.%5.%6.%7."/>
      <w:lvlJc w:val="left"/>
      <w:pPr>
        <w:widowControl/>
        <w:ind w:left="3240" w:hanging="1080"/>
      </w:pPr>
    </w:lvl>
    <w:lvl w:ilvl="7">
      <w:start w:val="1"/>
      <w:numFmt w:val="decimal"/>
      <w:lvlText w:val="%1.%2.%3.%4.%5.%6.%7.%8."/>
      <w:lvlJc w:val="left"/>
      <w:pPr>
        <w:widowControl/>
        <w:ind w:left="3745" w:hanging="1225"/>
      </w:pPr>
    </w:lvl>
    <w:lvl w:ilvl="8">
      <w:start w:val="1"/>
      <w:numFmt w:val="decimal"/>
      <w:lvlText w:val="%1.%2.%3.%4.%5.%6.%7.%8.%9."/>
      <w:lvlJc w:val="left"/>
      <w:pPr>
        <w:widowControl/>
        <w:ind w:left="4320" w:hanging="1440"/>
      </w:pPr>
    </w:lvl>
  </w:abstractNum>
  <w:abstractNum w:abstractNumId="3" w15:restartNumberingAfterBreak="0">
    <w:nsid w:val="5E41355E"/>
    <w:multiLevelType w:val="multilevel"/>
    <w:tmpl w:val="09A41368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abstractNum w:abstractNumId="4" w15:restartNumberingAfterBreak="0">
    <w:nsid w:val="615664A2"/>
    <w:multiLevelType w:val="multilevel"/>
    <w:tmpl w:val="B6242FB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7F17F3"/>
    <w:multiLevelType w:val="multilevel"/>
    <w:tmpl w:val="0B3C45E2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36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36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360"/>
      </w:pPr>
    </w:lvl>
  </w:abstractNum>
  <w:abstractNum w:abstractNumId="6" w15:restartNumberingAfterBreak="0">
    <w:nsid w:val="706233A9"/>
    <w:multiLevelType w:val="multilevel"/>
    <w:tmpl w:val="2FD0925A"/>
    <w:lvl w:ilvl="0">
      <w:start w:val="1"/>
      <w:numFmt w:val="bullet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/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/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/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/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FA0"/>
    <w:rsid w:val="00222DFC"/>
    <w:rsid w:val="005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754F"/>
  <w15:docId w15:val="{87D1BA94-00FD-4D17-AED2-5F3AB634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2"/>
    </w:rPr>
  </w:style>
  <w:style w:type="paragraph" w:styleId="a3">
    <w:name w:val="List Paragraph"/>
    <w:basedOn w:val="a"/>
    <w:link w:val="a4"/>
    <w:pPr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after="280"/>
    </w:pPr>
    <w:rPr>
      <w:sz w:val="24"/>
    </w:rPr>
  </w:style>
  <w:style w:type="character" w:customStyle="1" w:styleId="a6">
    <w:name w:val="Обычный (Интернет) Знак"/>
    <w:basedOn w:val="1"/>
    <w:link w:val="a5"/>
    <w:rPr>
      <w:rFonts w:ascii="Times New Roman" w:hAnsi="Times New Roman"/>
      <w:color w:val="000000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Standard">
    <w:name w:val="Standard"/>
    <w:link w:val="Standard0"/>
    <w:pPr>
      <w:widowControl w:val="0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styleId="a7">
    <w:name w:val="No Spacing"/>
    <w:basedOn w:val="a"/>
    <w:link w:val="a8"/>
  </w:style>
  <w:style w:type="character" w:customStyle="1" w:styleId="a8">
    <w:name w:val="Без интервала Знак"/>
    <w:basedOn w:val="1"/>
    <w:link w:val="a7"/>
    <w:rPr>
      <w:rFonts w:ascii="Times New Roman" w:hAnsi="Times New Roman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9">
    <w:name w:val="Основной текст + Полужирный;Курсив"/>
    <w:link w:val="aa"/>
    <w:rPr>
      <w:rFonts w:ascii="Times New Roman" w:hAnsi="Times New Roman"/>
      <w:b/>
      <w:i/>
      <w:sz w:val="27"/>
      <w:highlight w:val="white"/>
    </w:rPr>
  </w:style>
  <w:style w:type="character" w:customStyle="1" w:styleId="aa">
    <w:name w:val="Основной текст + Полужирный;Курсив"/>
    <w:link w:val="a9"/>
    <w:rPr>
      <w:rFonts w:ascii="Times New Roman" w:hAnsi="Times New Roman"/>
      <w:b/>
      <w:i/>
      <w:color w:val="000000"/>
      <w:spacing w:val="0"/>
      <w:sz w:val="27"/>
      <w:highlight w:val="white"/>
    </w:rPr>
  </w:style>
  <w:style w:type="paragraph" w:customStyle="1" w:styleId="ab">
    <w:name w:val="Содержимое таблицы"/>
    <w:basedOn w:val="a"/>
    <w:link w:val="ac"/>
  </w:style>
  <w:style w:type="character" w:customStyle="1" w:styleId="ac">
    <w:name w:val="Содержимое таблицы"/>
    <w:basedOn w:val="1"/>
    <w:link w:val="ab"/>
    <w:rPr>
      <w:rFonts w:ascii="Times New Roman" w:hAnsi="Times New Roman"/>
      <w:sz w:val="22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3">
    <w:name w:val="Без интервала3"/>
    <w:basedOn w:val="a"/>
    <w:link w:val="34"/>
    <w:pPr>
      <w:widowControl w:val="0"/>
      <w:ind w:firstLine="709"/>
      <w:jc w:val="both"/>
    </w:pPr>
    <w:rPr>
      <w:b/>
      <w:sz w:val="28"/>
      <w:u w:val="single"/>
    </w:rPr>
  </w:style>
  <w:style w:type="character" w:customStyle="1" w:styleId="34">
    <w:name w:val="Без интервала3"/>
    <w:basedOn w:val="1"/>
    <w:link w:val="33"/>
    <w:rPr>
      <w:rFonts w:ascii="Times New Roman" w:hAnsi="Times New Roman"/>
      <w:b/>
      <w:sz w:val="28"/>
      <w:u w:val="single"/>
    </w:rPr>
  </w:style>
  <w:style w:type="paragraph" w:customStyle="1" w:styleId="12">
    <w:name w:val="Гиперссылка1"/>
    <w:link w:val="ad"/>
    <w:rPr>
      <w:color w:val="0563C1"/>
      <w:u w:val="single"/>
    </w:rPr>
  </w:style>
  <w:style w:type="character" w:styleId="ad">
    <w:name w:val="Hyperlink"/>
    <w:link w:val="12"/>
    <w:rPr>
      <w:color w:val="0563C1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43">
    <w:name w:val="Без интервала4"/>
    <w:basedOn w:val="a"/>
    <w:link w:val="44"/>
    <w:pPr>
      <w:widowControl w:val="0"/>
      <w:ind w:firstLine="709"/>
      <w:jc w:val="both"/>
    </w:pPr>
    <w:rPr>
      <w:b/>
      <w:sz w:val="28"/>
      <w:u w:val="single"/>
    </w:rPr>
  </w:style>
  <w:style w:type="character" w:customStyle="1" w:styleId="44">
    <w:name w:val="Без интервала4"/>
    <w:basedOn w:val="1"/>
    <w:link w:val="43"/>
    <w:rPr>
      <w:rFonts w:ascii="Times New Roman" w:hAnsi="Times New Roman"/>
      <w:b/>
      <w:sz w:val="28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Pr>
      <w:rFonts w:ascii="Times New Roman" w:hAnsi="Times New Roman"/>
      <w:sz w:val="16"/>
    </w:rPr>
  </w:style>
  <w:style w:type="paragraph" w:customStyle="1" w:styleId="15">
    <w:name w:val="Основной шрифт абзаца1"/>
    <w:link w:val="ae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playlist?list=PLnDHdGFpJ5J3K9E9kIz2ipUzJcFkLKIE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utbologika.com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4250</Words>
  <Characters>24231</Characters>
  <Application>Microsoft Office Word</Application>
  <DocSecurity>0</DocSecurity>
  <Lines>201</Lines>
  <Paragraphs>56</Paragraphs>
  <ScaleCrop>false</ScaleCrop>
  <Company/>
  <LinksUpToDate>false</LinksUpToDate>
  <CharactersWithSpaces>28425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TokpisevaOlga</dc:creator>
  <cp:lastModifiedBy>TokpisevaOlga</cp:lastModifiedBy>
  <cp:revision>2</cp:revision>
  <dcterms:created xsi:type="dcterms:W3CDTF">2025-03-11T04:22:00Z</dcterms:created>
  <dcterms:modified xsi:type="dcterms:W3CDTF">2025-03-11T04:22:00Z</dcterms:modified>
</cp:coreProperties>
</file>