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3FAC" w:rsidRPr="00FF3FAC" w:rsidRDefault="00FF3FAC" w:rsidP="00FF3FAC">
      <w:pPr>
        <w:spacing w:after="0"/>
        <w:rPr>
          <w:rFonts w:ascii="Arial" w:hAnsi="Arial" w:cs="Arial"/>
          <w:b/>
          <w:sz w:val="24"/>
          <w:szCs w:val="24"/>
        </w:rPr>
      </w:pPr>
      <w:r>
        <w:rPr>
          <w:rFonts w:ascii="Arial" w:hAnsi="Arial" w:cs="Arial"/>
          <w:b/>
          <w:sz w:val="24"/>
          <w:szCs w:val="24"/>
        </w:rPr>
        <w:t>ФИЗИКА.</w:t>
      </w:r>
      <w:r w:rsidRPr="00FF3FAC">
        <w:rPr>
          <w:rFonts w:ascii="Arial" w:hAnsi="Arial" w:cs="Arial"/>
          <w:b/>
          <w:sz w:val="24"/>
          <w:szCs w:val="24"/>
        </w:rPr>
        <w:t xml:space="preserve"> </w:t>
      </w:r>
      <w:r w:rsidRPr="000C0AC7">
        <w:rPr>
          <w:rFonts w:ascii="Arial" w:hAnsi="Arial" w:cs="Arial"/>
          <w:b/>
          <w:sz w:val="24"/>
          <w:szCs w:val="24"/>
        </w:rPr>
        <w:t>9 класс</w:t>
      </w:r>
    </w:p>
    <w:p w:rsidR="00FF3FAC" w:rsidRDefault="00FF3FAC" w:rsidP="00C92A3A">
      <w:pPr>
        <w:spacing w:after="0"/>
        <w:outlineLvl w:val="0"/>
        <w:rPr>
          <w:rFonts w:ascii="Arial" w:hAnsi="Arial" w:cs="Arial"/>
          <w:b/>
          <w:sz w:val="24"/>
          <w:szCs w:val="24"/>
        </w:rPr>
      </w:pPr>
    </w:p>
    <w:p w:rsidR="00FF3FAC" w:rsidRPr="0044021F" w:rsidRDefault="000C0AC7" w:rsidP="0044021F">
      <w:pPr>
        <w:spacing w:after="0"/>
        <w:outlineLvl w:val="0"/>
        <w:rPr>
          <w:rFonts w:ascii="Arial" w:hAnsi="Arial" w:cs="Arial"/>
          <w:b/>
          <w:sz w:val="24"/>
          <w:szCs w:val="24"/>
        </w:rPr>
      </w:pPr>
      <w:r>
        <w:rPr>
          <w:rFonts w:ascii="Arial" w:hAnsi="Arial" w:cs="Arial"/>
          <w:b/>
          <w:sz w:val="24"/>
          <w:szCs w:val="24"/>
        </w:rPr>
        <w:t>Учебное занятие</w:t>
      </w:r>
      <w:r w:rsidRPr="000C0AC7">
        <w:rPr>
          <w:rFonts w:ascii="Arial" w:hAnsi="Arial" w:cs="Arial"/>
          <w:b/>
          <w:sz w:val="24"/>
          <w:szCs w:val="24"/>
        </w:rPr>
        <w:t xml:space="preserve"> по теме</w:t>
      </w:r>
      <w:r>
        <w:rPr>
          <w:rFonts w:ascii="Arial" w:hAnsi="Arial" w:cs="Arial"/>
          <w:b/>
          <w:sz w:val="24"/>
          <w:szCs w:val="24"/>
        </w:rPr>
        <w:t>:</w:t>
      </w:r>
      <w:r w:rsidR="0044021F">
        <w:rPr>
          <w:rFonts w:ascii="Arial" w:hAnsi="Arial" w:cs="Arial"/>
          <w:b/>
          <w:sz w:val="24"/>
          <w:szCs w:val="24"/>
        </w:rPr>
        <w:t xml:space="preserve"> </w:t>
      </w:r>
      <w:r w:rsidRPr="0044021F">
        <w:rPr>
          <w:rFonts w:ascii="Arial" w:hAnsi="Arial" w:cs="Arial"/>
          <w:b/>
          <w:color w:val="FF0000"/>
          <w:sz w:val="28"/>
          <w:szCs w:val="28"/>
        </w:rPr>
        <w:t>«Удивительный мир колебаний</w:t>
      </w:r>
      <w:r w:rsidR="0044021F">
        <w:rPr>
          <w:rFonts w:ascii="Arial" w:hAnsi="Arial" w:cs="Arial"/>
          <w:b/>
          <w:color w:val="FF0000"/>
          <w:sz w:val="28"/>
          <w:szCs w:val="28"/>
        </w:rPr>
        <w:t>»</w:t>
      </w:r>
    </w:p>
    <w:p w:rsidR="003D4B1F" w:rsidRPr="0033093C" w:rsidRDefault="00545CB6" w:rsidP="00FF3FAC">
      <w:pPr>
        <w:shd w:val="clear" w:color="auto" w:fill="FFFFFF"/>
        <w:spacing w:after="152" w:line="240" w:lineRule="auto"/>
        <w:outlineLvl w:val="0"/>
        <w:rPr>
          <w:rFonts w:eastAsia="Times New Roman" w:cs="Helvetica"/>
          <w:bCs/>
          <w:color w:val="333333"/>
          <w:sz w:val="24"/>
          <w:szCs w:val="24"/>
        </w:rPr>
      </w:pPr>
      <w:r w:rsidRPr="0033093C">
        <w:rPr>
          <w:rFonts w:ascii="Arial" w:eastAsia="Times New Roman" w:hAnsi="Arial" w:cs="Arial"/>
          <w:b/>
          <w:bCs/>
          <w:color w:val="333333"/>
          <w:sz w:val="24"/>
          <w:szCs w:val="24"/>
        </w:rPr>
        <w:t xml:space="preserve">Раздел: </w:t>
      </w:r>
      <w:r w:rsidRPr="0033093C">
        <w:rPr>
          <w:rFonts w:ascii="Arial" w:eastAsia="Times New Roman" w:hAnsi="Arial" w:cs="Arial"/>
          <w:bCs/>
          <w:color w:val="333333"/>
          <w:sz w:val="24"/>
          <w:szCs w:val="24"/>
        </w:rPr>
        <w:t>«Механические колебания и волны</w:t>
      </w:r>
      <w:r w:rsidRPr="0033093C">
        <w:rPr>
          <w:rFonts w:eastAsia="Times New Roman" w:cs="Helvetica"/>
          <w:bCs/>
          <w:color w:val="333333"/>
          <w:sz w:val="24"/>
          <w:szCs w:val="24"/>
        </w:rPr>
        <w:t>»</w:t>
      </w:r>
    </w:p>
    <w:p w:rsidR="003D4B1F" w:rsidRPr="0033093C" w:rsidRDefault="003D4B1F" w:rsidP="00C92A3A">
      <w:pPr>
        <w:jc w:val="both"/>
        <w:outlineLvl w:val="0"/>
        <w:rPr>
          <w:rFonts w:ascii="Arial" w:hAnsi="Arial" w:cs="Arial"/>
          <w:b/>
          <w:i/>
          <w:color w:val="7030A0"/>
          <w:sz w:val="24"/>
          <w:szCs w:val="24"/>
        </w:rPr>
      </w:pPr>
      <w:r w:rsidRPr="0033093C">
        <w:rPr>
          <w:rFonts w:ascii="Arial" w:hAnsi="Arial" w:cs="Arial"/>
          <w:b/>
          <w:i/>
          <w:color w:val="7030A0"/>
          <w:sz w:val="24"/>
          <w:szCs w:val="24"/>
        </w:rPr>
        <w:t>Цель урока:</w:t>
      </w:r>
    </w:p>
    <w:p w:rsidR="0044021F" w:rsidRPr="0044021F" w:rsidRDefault="00786B65" w:rsidP="0044021F">
      <w:pPr>
        <w:pStyle w:val="ac"/>
        <w:spacing w:before="0" w:beforeAutospacing="0" w:after="0" w:afterAutospacing="0"/>
        <w:jc w:val="both"/>
        <w:rPr>
          <w:rFonts w:ascii="Arial" w:hAnsi="Arial" w:cs="Arial"/>
        </w:rPr>
      </w:pPr>
      <w:r>
        <w:rPr>
          <w:rFonts w:ascii="Arial" w:hAnsi="Arial" w:cs="Arial"/>
        </w:rPr>
        <w:t>обобщение и углубление знаний</w:t>
      </w:r>
      <w:r w:rsidR="0044021F">
        <w:rPr>
          <w:rFonts w:ascii="Arial" w:hAnsi="Arial" w:cs="Arial"/>
        </w:rPr>
        <w:t xml:space="preserve"> </w:t>
      </w:r>
      <w:r w:rsidR="003D4B1F" w:rsidRPr="0033093C">
        <w:rPr>
          <w:rFonts w:ascii="Arial" w:hAnsi="Arial" w:cs="Arial"/>
        </w:rPr>
        <w:t xml:space="preserve">различных видов </w:t>
      </w:r>
      <w:r>
        <w:rPr>
          <w:rFonts w:ascii="Arial" w:hAnsi="Arial" w:cs="Arial"/>
        </w:rPr>
        <w:t>механических колебаний</w:t>
      </w:r>
      <w:r w:rsidR="003D4B1F" w:rsidRPr="0033093C">
        <w:rPr>
          <w:rFonts w:ascii="Arial" w:hAnsi="Arial" w:cs="Arial"/>
        </w:rPr>
        <w:t xml:space="preserve"> и применение </w:t>
      </w:r>
      <w:r w:rsidR="0044021F">
        <w:rPr>
          <w:rFonts w:ascii="Arial" w:hAnsi="Arial" w:cs="Arial"/>
        </w:rPr>
        <w:t xml:space="preserve">их </w:t>
      </w:r>
      <w:r w:rsidR="003D4B1F" w:rsidRPr="0033093C">
        <w:rPr>
          <w:rFonts w:ascii="Arial" w:hAnsi="Arial" w:cs="Arial"/>
        </w:rPr>
        <w:t>на основе организации теоретического и экспериментального исследования.</w:t>
      </w:r>
    </w:p>
    <w:p w:rsidR="00E6386B" w:rsidRDefault="00E6386B" w:rsidP="0044021F">
      <w:pPr>
        <w:spacing w:line="240" w:lineRule="auto"/>
        <w:jc w:val="both"/>
        <w:outlineLvl w:val="0"/>
        <w:rPr>
          <w:rFonts w:ascii="Arial" w:hAnsi="Arial" w:cs="Arial"/>
          <w:b/>
          <w:i/>
          <w:color w:val="7030A0"/>
          <w:sz w:val="24"/>
          <w:szCs w:val="24"/>
        </w:rPr>
      </w:pPr>
    </w:p>
    <w:p w:rsidR="003D4B1F" w:rsidRPr="0033093C" w:rsidRDefault="003D4B1F" w:rsidP="0044021F">
      <w:pPr>
        <w:spacing w:line="240" w:lineRule="auto"/>
        <w:jc w:val="both"/>
        <w:outlineLvl w:val="0"/>
        <w:rPr>
          <w:rFonts w:ascii="Arial" w:hAnsi="Arial" w:cs="Arial"/>
          <w:b/>
          <w:i/>
          <w:color w:val="7030A0"/>
          <w:sz w:val="24"/>
          <w:szCs w:val="24"/>
        </w:rPr>
      </w:pPr>
      <w:r w:rsidRPr="0033093C">
        <w:rPr>
          <w:rFonts w:ascii="Arial" w:hAnsi="Arial" w:cs="Arial"/>
          <w:b/>
          <w:i/>
          <w:color w:val="7030A0"/>
          <w:sz w:val="24"/>
          <w:szCs w:val="24"/>
        </w:rPr>
        <w:t>Задачи:</w:t>
      </w:r>
    </w:p>
    <w:p w:rsidR="003D4B1F" w:rsidRPr="0033093C" w:rsidRDefault="003D4B1F" w:rsidP="003D4B1F">
      <w:pPr>
        <w:jc w:val="both"/>
        <w:rPr>
          <w:rFonts w:ascii="Arial" w:hAnsi="Arial" w:cs="Arial"/>
          <w:sz w:val="24"/>
          <w:szCs w:val="24"/>
        </w:rPr>
      </w:pPr>
      <w:r w:rsidRPr="0033093C">
        <w:rPr>
          <w:rFonts w:ascii="Arial" w:hAnsi="Arial" w:cs="Arial"/>
          <w:b/>
          <w:sz w:val="24"/>
          <w:szCs w:val="24"/>
        </w:rPr>
        <w:t>Обучающие</w:t>
      </w:r>
      <w:r w:rsidRPr="0033093C">
        <w:rPr>
          <w:rFonts w:ascii="Arial" w:hAnsi="Arial" w:cs="Arial"/>
          <w:sz w:val="24"/>
          <w:szCs w:val="24"/>
        </w:rPr>
        <w:t xml:space="preserve">: </w:t>
      </w:r>
    </w:p>
    <w:p w:rsidR="003D4B1F" w:rsidRPr="0044021F" w:rsidRDefault="00786B65" w:rsidP="00786B65">
      <w:pPr>
        <w:spacing w:after="0"/>
        <w:jc w:val="both"/>
        <w:rPr>
          <w:rFonts w:ascii="Arial" w:hAnsi="Arial" w:cs="Arial"/>
          <w:sz w:val="24"/>
          <w:szCs w:val="24"/>
        </w:rPr>
      </w:pPr>
      <w:r w:rsidRPr="0044021F">
        <w:rPr>
          <w:rFonts w:ascii="Arial" w:hAnsi="Arial" w:cs="Arial"/>
          <w:sz w:val="24"/>
          <w:szCs w:val="24"/>
        </w:rPr>
        <w:t xml:space="preserve">1. </w:t>
      </w:r>
      <w:r w:rsidR="003D4B1F" w:rsidRPr="0044021F">
        <w:rPr>
          <w:rFonts w:ascii="Arial" w:hAnsi="Arial" w:cs="Arial"/>
          <w:sz w:val="24"/>
          <w:szCs w:val="24"/>
        </w:rPr>
        <w:t xml:space="preserve">Сравнить </w:t>
      </w:r>
      <w:r w:rsidRPr="0044021F">
        <w:rPr>
          <w:rFonts w:ascii="Arial" w:hAnsi="Arial" w:cs="Arial"/>
          <w:sz w:val="24"/>
          <w:szCs w:val="24"/>
        </w:rPr>
        <w:t>различные виды колебаний по основным признакам.</w:t>
      </w:r>
    </w:p>
    <w:p w:rsidR="003D4B1F" w:rsidRPr="0044021F" w:rsidRDefault="003D4B1F" w:rsidP="00786B65">
      <w:pPr>
        <w:spacing w:after="0"/>
        <w:jc w:val="both"/>
        <w:rPr>
          <w:rFonts w:ascii="Arial" w:hAnsi="Arial" w:cs="Arial"/>
          <w:sz w:val="24"/>
          <w:szCs w:val="24"/>
        </w:rPr>
      </w:pPr>
      <w:r w:rsidRPr="0044021F">
        <w:rPr>
          <w:rFonts w:ascii="Arial" w:hAnsi="Arial" w:cs="Arial"/>
          <w:sz w:val="24"/>
          <w:szCs w:val="24"/>
        </w:rPr>
        <w:t xml:space="preserve">2. Определить </w:t>
      </w:r>
      <w:r w:rsidR="0044021F" w:rsidRPr="0044021F">
        <w:rPr>
          <w:rFonts w:ascii="Arial" w:hAnsi="Arial" w:cs="Arial"/>
          <w:sz w:val="24"/>
          <w:szCs w:val="24"/>
        </w:rPr>
        <w:t>условия возникновения колебаний.</w:t>
      </w:r>
    </w:p>
    <w:p w:rsidR="003D4B1F" w:rsidRPr="0044021F" w:rsidRDefault="003D4B1F" w:rsidP="00786B65">
      <w:pPr>
        <w:spacing w:after="0"/>
        <w:jc w:val="both"/>
        <w:rPr>
          <w:rFonts w:ascii="Arial" w:hAnsi="Arial" w:cs="Arial"/>
          <w:sz w:val="24"/>
          <w:szCs w:val="24"/>
        </w:rPr>
      </w:pPr>
      <w:r w:rsidRPr="0044021F">
        <w:rPr>
          <w:rFonts w:ascii="Arial" w:hAnsi="Arial" w:cs="Arial"/>
          <w:sz w:val="24"/>
          <w:szCs w:val="24"/>
        </w:rPr>
        <w:t xml:space="preserve">3. «Заглянуть» в магические тайны </w:t>
      </w:r>
      <w:r w:rsidR="00FF3FAC" w:rsidRPr="0044021F">
        <w:rPr>
          <w:rFonts w:ascii="Arial" w:hAnsi="Arial" w:cs="Arial"/>
          <w:sz w:val="24"/>
          <w:szCs w:val="24"/>
        </w:rPr>
        <w:t>колебательных процессов</w:t>
      </w:r>
    </w:p>
    <w:p w:rsidR="003D4B1F" w:rsidRPr="0044021F" w:rsidRDefault="007D6D63" w:rsidP="00786B65">
      <w:pPr>
        <w:pStyle w:val="ab"/>
        <w:spacing w:before="0" w:beforeAutospacing="0" w:after="0" w:afterAutospacing="0"/>
        <w:jc w:val="both"/>
        <w:rPr>
          <w:rFonts w:ascii="Arial" w:hAnsi="Arial" w:cs="Arial"/>
        </w:rPr>
      </w:pPr>
      <w:r w:rsidRPr="0044021F">
        <w:rPr>
          <w:rFonts w:ascii="Arial" w:hAnsi="Arial" w:cs="Arial"/>
        </w:rPr>
        <w:t>4.</w:t>
      </w:r>
      <w:r w:rsidR="003D4B1F" w:rsidRPr="0044021F">
        <w:rPr>
          <w:rFonts w:ascii="Arial" w:hAnsi="Arial" w:cs="Arial"/>
        </w:rPr>
        <w:t xml:space="preserve">Разработать на основе теоретического и практического материала (знания о </w:t>
      </w:r>
      <w:r w:rsidR="00FF3FAC" w:rsidRPr="0044021F">
        <w:rPr>
          <w:rFonts w:ascii="Arial" w:hAnsi="Arial" w:cs="Arial"/>
        </w:rPr>
        <w:t>видах колебаний</w:t>
      </w:r>
      <w:r w:rsidR="003D4B1F" w:rsidRPr="0044021F">
        <w:rPr>
          <w:rFonts w:ascii="Arial" w:hAnsi="Arial" w:cs="Arial"/>
        </w:rPr>
        <w:t xml:space="preserve">) сведения, необходимые при построении </w:t>
      </w:r>
      <w:r w:rsidR="00FF3FAC" w:rsidRPr="0044021F">
        <w:rPr>
          <w:rFonts w:ascii="Arial" w:hAnsi="Arial" w:cs="Arial"/>
        </w:rPr>
        <w:t>и чтении графиков колебаний и волн.</w:t>
      </w:r>
    </w:p>
    <w:p w:rsidR="003D4B1F" w:rsidRPr="0044021F" w:rsidRDefault="007D6D63" w:rsidP="00786B65">
      <w:pPr>
        <w:spacing w:after="0"/>
        <w:jc w:val="both"/>
        <w:rPr>
          <w:rFonts w:ascii="Arial" w:hAnsi="Arial" w:cs="Arial"/>
          <w:sz w:val="24"/>
          <w:szCs w:val="24"/>
        </w:rPr>
      </w:pPr>
      <w:r w:rsidRPr="0044021F">
        <w:rPr>
          <w:rFonts w:ascii="Arial" w:hAnsi="Arial" w:cs="Arial"/>
          <w:sz w:val="24"/>
          <w:szCs w:val="24"/>
        </w:rPr>
        <w:t>5.</w:t>
      </w:r>
      <w:r w:rsidR="003D4B1F" w:rsidRPr="0044021F">
        <w:rPr>
          <w:rFonts w:ascii="Arial" w:hAnsi="Arial" w:cs="Arial"/>
          <w:sz w:val="24"/>
          <w:szCs w:val="24"/>
        </w:rPr>
        <w:t xml:space="preserve">Выяснить применение </w:t>
      </w:r>
      <w:r w:rsidR="00FF3FAC" w:rsidRPr="0044021F">
        <w:rPr>
          <w:rFonts w:ascii="Arial" w:hAnsi="Arial" w:cs="Arial"/>
          <w:sz w:val="24"/>
          <w:szCs w:val="24"/>
        </w:rPr>
        <w:t>колебаний в природе и технике</w:t>
      </w:r>
      <w:r w:rsidR="003D4B1F" w:rsidRPr="0044021F">
        <w:rPr>
          <w:rFonts w:ascii="Arial" w:hAnsi="Arial" w:cs="Arial"/>
          <w:sz w:val="24"/>
          <w:szCs w:val="24"/>
        </w:rPr>
        <w:t xml:space="preserve"> (изготовление </w:t>
      </w:r>
      <w:r w:rsidR="00FF3FAC" w:rsidRPr="0044021F">
        <w:rPr>
          <w:rFonts w:ascii="Arial" w:hAnsi="Arial" w:cs="Arial"/>
          <w:sz w:val="24"/>
          <w:szCs w:val="24"/>
        </w:rPr>
        <w:t>«колебательной системы»</w:t>
      </w:r>
      <w:r w:rsidR="003D4B1F" w:rsidRPr="0044021F">
        <w:rPr>
          <w:rFonts w:ascii="Arial" w:hAnsi="Arial" w:cs="Arial"/>
          <w:sz w:val="24"/>
          <w:szCs w:val="24"/>
        </w:rPr>
        <w:t>) в повседневной жизни.</w:t>
      </w:r>
    </w:p>
    <w:p w:rsidR="003D4B1F" w:rsidRPr="0044021F" w:rsidRDefault="003D4B1F" w:rsidP="00786B65">
      <w:pPr>
        <w:spacing w:after="0"/>
        <w:jc w:val="both"/>
        <w:rPr>
          <w:rFonts w:ascii="Arial" w:hAnsi="Arial" w:cs="Arial"/>
          <w:sz w:val="24"/>
          <w:szCs w:val="24"/>
        </w:rPr>
      </w:pPr>
      <w:r w:rsidRPr="0044021F">
        <w:rPr>
          <w:rFonts w:ascii="Arial" w:hAnsi="Arial" w:cs="Arial"/>
          <w:sz w:val="24"/>
          <w:szCs w:val="24"/>
        </w:rPr>
        <w:t>6. Установить</w:t>
      </w:r>
      <w:r w:rsidR="0044021F" w:rsidRPr="0044021F">
        <w:rPr>
          <w:rFonts w:ascii="Arial" w:hAnsi="Arial" w:cs="Arial"/>
          <w:sz w:val="24"/>
          <w:szCs w:val="24"/>
        </w:rPr>
        <w:t xml:space="preserve"> (подтвердить)</w:t>
      </w:r>
      <w:r w:rsidRPr="0044021F">
        <w:rPr>
          <w:rFonts w:ascii="Arial" w:hAnsi="Arial" w:cs="Arial"/>
          <w:sz w:val="24"/>
          <w:szCs w:val="24"/>
        </w:rPr>
        <w:t xml:space="preserve"> законы </w:t>
      </w:r>
      <w:r w:rsidR="00FF3FAC" w:rsidRPr="0044021F">
        <w:rPr>
          <w:rFonts w:ascii="Arial" w:hAnsi="Arial" w:cs="Arial"/>
          <w:sz w:val="24"/>
          <w:szCs w:val="24"/>
        </w:rPr>
        <w:t>механических колебаний</w:t>
      </w:r>
      <w:r w:rsidRPr="0044021F">
        <w:rPr>
          <w:rFonts w:ascii="Arial" w:hAnsi="Arial" w:cs="Arial"/>
          <w:sz w:val="24"/>
          <w:szCs w:val="24"/>
        </w:rPr>
        <w:t xml:space="preserve"> с помощью </w:t>
      </w:r>
      <w:r w:rsidR="00FF3FAC" w:rsidRPr="0044021F">
        <w:rPr>
          <w:rFonts w:ascii="Arial" w:hAnsi="Arial" w:cs="Arial"/>
          <w:sz w:val="24"/>
          <w:szCs w:val="24"/>
        </w:rPr>
        <w:t>экспериментально-исследовательского метода.</w:t>
      </w:r>
    </w:p>
    <w:p w:rsidR="0044021F" w:rsidRPr="0044021F" w:rsidRDefault="0044021F" w:rsidP="00786B65">
      <w:pPr>
        <w:spacing w:after="0"/>
        <w:jc w:val="both"/>
        <w:rPr>
          <w:rFonts w:ascii="Arial" w:hAnsi="Arial" w:cs="Arial"/>
          <w:sz w:val="24"/>
          <w:szCs w:val="24"/>
        </w:rPr>
      </w:pPr>
      <w:r w:rsidRPr="0044021F">
        <w:rPr>
          <w:rFonts w:ascii="Arial" w:hAnsi="Arial" w:cs="Arial"/>
          <w:sz w:val="24"/>
          <w:szCs w:val="24"/>
        </w:rPr>
        <w:t>7. Разработать на основе теоретического и практического материала (знания о видах колебаний</w:t>
      </w:r>
      <w:r w:rsidR="00BC7343">
        <w:rPr>
          <w:rFonts w:ascii="Arial" w:hAnsi="Arial" w:cs="Arial"/>
          <w:sz w:val="24"/>
          <w:szCs w:val="24"/>
        </w:rPr>
        <w:t>)</w:t>
      </w:r>
      <w:r w:rsidRPr="0044021F">
        <w:rPr>
          <w:rFonts w:ascii="Arial" w:hAnsi="Arial" w:cs="Arial"/>
          <w:sz w:val="24"/>
          <w:szCs w:val="24"/>
        </w:rPr>
        <w:t xml:space="preserve"> </w:t>
      </w:r>
      <w:r>
        <w:rPr>
          <w:rFonts w:ascii="Arial" w:hAnsi="Arial" w:cs="Arial"/>
          <w:sz w:val="24"/>
          <w:szCs w:val="24"/>
        </w:rPr>
        <w:t>проект</w:t>
      </w:r>
      <w:r w:rsidR="00BC7343">
        <w:rPr>
          <w:rFonts w:ascii="Arial" w:hAnsi="Arial" w:cs="Arial"/>
          <w:sz w:val="24"/>
          <w:szCs w:val="24"/>
        </w:rPr>
        <w:t>ы</w:t>
      </w:r>
      <w:r>
        <w:rPr>
          <w:rFonts w:ascii="Arial" w:hAnsi="Arial" w:cs="Arial"/>
          <w:sz w:val="24"/>
          <w:szCs w:val="24"/>
        </w:rPr>
        <w:t xml:space="preserve"> прибор</w:t>
      </w:r>
      <w:r w:rsidR="00BC7343">
        <w:rPr>
          <w:rFonts w:ascii="Arial" w:hAnsi="Arial" w:cs="Arial"/>
          <w:sz w:val="24"/>
          <w:szCs w:val="24"/>
        </w:rPr>
        <w:t>ов</w:t>
      </w:r>
      <w:r>
        <w:rPr>
          <w:rFonts w:ascii="Arial" w:hAnsi="Arial" w:cs="Arial"/>
          <w:sz w:val="24"/>
          <w:szCs w:val="24"/>
        </w:rPr>
        <w:t xml:space="preserve"> для фиксации «следов» колебаний.</w:t>
      </w:r>
    </w:p>
    <w:p w:rsidR="003D4B1F" w:rsidRPr="0044021F" w:rsidRDefault="003D4B1F" w:rsidP="00786B65">
      <w:pPr>
        <w:spacing w:after="0"/>
        <w:jc w:val="both"/>
        <w:rPr>
          <w:rFonts w:ascii="Arial" w:hAnsi="Arial" w:cs="Arial"/>
          <w:color w:val="0070C0"/>
          <w:sz w:val="24"/>
          <w:szCs w:val="24"/>
        </w:rPr>
      </w:pPr>
    </w:p>
    <w:p w:rsidR="003D4B1F" w:rsidRPr="0033093C" w:rsidRDefault="003D4B1F" w:rsidP="00C92A3A">
      <w:pPr>
        <w:jc w:val="both"/>
        <w:outlineLvl w:val="0"/>
        <w:rPr>
          <w:rFonts w:ascii="Arial" w:hAnsi="Arial" w:cs="Arial"/>
          <w:b/>
          <w:sz w:val="24"/>
          <w:szCs w:val="24"/>
        </w:rPr>
      </w:pPr>
      <w:r w:rsidRPr="0033093C">
        <w:rPr>
          <w:rFonts w:ascii="Arial" w:hAnsi="Arial" w:cs="Arial"/>
          <w:b/>
          <w:sz w:val="24"/>
          <w:szCs w:val="24"/>
        </w:rPr>
        <w:t xml:space="preserve">Развивающие: </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1. Формировать умения проводить эксперимент, делая выводы.</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2. Представлять результаты эксперимента и теоретического исследования.</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3.Развивать представление о процессе научного познания.</w:t>
      </w:r>
    </w:p>
    <w:p w:rsidR="003D4B1F" w:rsidRDefault="003D4B1F" w:rsidP="00786B65">
      <w:pPr>
        <w:spacing w:after="0" w:line="240" w:lineRule="auto"/>
        <w:jc w:val="both"/>
        <w:rPr>
          <w:rFonts w:ascii="Arial" w:hAnsi="Arial" w:cs="Arial"/>
          <w:sz w:val="24"/>
          <w:szCs w:val="24"/>
        </w:rPr>
      </w:pPr>
      <w:r w:rsidRPr="0033093C">
        <w:rPr>
          <w:rFonts w:ascii="Arial" w:hAnsi="Arial" w:cs="Arial"/>
          <w:sz w:val="24"/>
          <w:szCs w:val="24"/>
        </w:rPr>
        <w:t>4.Обеспечивать развитие аналитических умений, применять знания в конкретных ситуациях, обобщить и систематизировать изученный материал.</w:t>
      </w:r>
    </w:p>
    <w:p w:rsidR="00786B65" w:rsidRDefault="00786B65" w:rsidP="00786B65">
      <w:pPr>
        <w:shd w:val="clear" w:color="auto" w:fill="FFFFFF"/>
        <w:spacing w:after="0" w:line="240" w:lineRule="auto"/>
        <w:rPr>
          <w:rFonts w:ascii="Helvetica" w:eastAsia="Times New Roman" w:hAnsi="Helvetica" w:cs="Helvetica"/>
          <w:sz w:val="24"/>
          <w:szCs w:val="24"/>
        </w:rPr>
      </w:pPr>
      <w:r w:rsidRPr="00786B65">
        <w:rPr>
          <w:rFonts w:ascii="Arial" w:hAnsi="Arial" w:cs="Arial"/>
          <w:sz w:val="24"/>
          <w:szCs w:val="24"/>
        </w:rPr>
        <w:t>5.</w:t>
      </w:r>
      <w:r w:rsidRPr="00786B65">
        <w:rPr>
          <w:rFonts w:ascii="Helvetica" w:eastAsia="Times New Roman" w:hAnsi="Helvetica" w:cs="Helvetica"/>
          <w:sz w:val="24"/>
          <w:szCs w:val="24"/>
        </w:rPr>
        <w:t xml:space="preserve"> Развитие способност</w:t>
      </w:r>
      <w:r>
        <w:rPr>
          <w:rFonts w:ascii="Helvetica" w:eastAsia="Times New Roman" w:hAnsi="Helvetica" w:cs="Helvetica"/>
          <w:sz w:val="24"/>
          <w:szCs w:val="24"/>
        </w:rPr>
        <w:t>ей учащихся к анализу и синтезу.</w:t>
      </w:r>
    </w:p>
    <w:p w:rsidR="003D4B1F" w:rsidRPr="00786B65" w:rsidRDefault="00786B65" w:rsidP="00786B65">
      <w:pPr>
        <w:shd w:val="clear" w:color="auto" w:fill="FFFFFF"/>
        <w:spacing w:after="0" w:line="240" w:lineRule="auto"/>
        <w:rPr>
          <w:rFonts w:ascii="Helvetica" w:eastAsia="Times New Roman" w:hAnsi="Helvetica" w:cs="Helvetica"/>
          <w:sz w:val="24"/>
          <w:szCs w:val="24"/>
        </w:rPr>
      </w:pPr>
      <w:r>
        <w:rPr>
          <w:rFonts w:ascii="Arial" w:hAnsi="Arial" w:cs="Arial"/>
          <w:sz w:val="24"/>
          <w:szCs w:val="24"/>
        </w:rPr>
        <w:t>6</w:t>
      </w:r>
      <w:r w:rsidR="003D4B1F" w:rsidRPr="0033093C">
        <w:rPr>
          <w:rFonts w:ascii="Arial" w:hAnsi="Arial" w:cs="Arial"/>
          <w:sz w:val="24"/>
          <w:szCs w:val="24"/>
        </w:rPr>
        <w:t>.Выяснить роль опыта и теории.</w:t>
      </w:r>
    </w:p>
    <w:p w:rsidR="00786B65" w:rsidRPr="00F12D11" w:rsidRDefault="00F12D11" w:rsidP="00F12D11">
      <w:pPr>
        <w:rPr>
          <w:rFonts w:ascii="Arial" w:hAnsi="Arial" w:cs="Arial"/>
          <w:bCs/>
          <w:iCs/>
          <w:sz w:val="24"/>
          <w:szCs w:val="24"/>
        </w:rPr>
      </w:pPr>
      <w:r w:rsidRPr="00F12D11">
        <w:rPr>
          <w:rFonts w:ascii="Arial" w:hAnsi="Arial" w:cs="Arial"/>
          <w:sz w:val="24"/>
          <w:szCs w:val="24"/>
        </w:rPr>
        <w:t>7.</w:t>
      </w:r>
      <w:r w:rsidRPr="00F12D11">
        <w:rPr>
          <w:rFonts w:ascii="Arial" w:hAnsi="Arial" w:cs="Arial"/>
          <w:bCs/>
          <w:iCs/>
          <w:sz w:val="24"/>
          <w:szCs w:val="24"/>
        </w:rPr>
        <w:t xml:space="preserve"> </w:t>
      </w:r>
      <w:r>
        <w:rPr>
          <w:rFonts w:ascii="Arial" w:hAnsi="Arial" w:cs="Arial"/>
          <w:bCs/>
          <w:iCs/>
          <w:sz w:val="24"/>
          <w:szCs w:val="24"/>
        </w:rPr>
        <w:t>П</w:t>
      </w:r>
      <w:r w:rsidRPr="00F12D11">
        <w:rPr>
          <w:rFonts w:ascii="Arial" w:hAnsi="Arial" w:cs="Arial"/>
          <w:bCs/>
          <w:iCs/>
          <w:sz w:val="24"/>
          <w:szCs w:val="24"/>
        </w:rPr>
        <w:t xml:space="preserve">родолжить формирование умений и навыков обращения с физическими приборами. </w:t>
      </w:r>
    </w:p>
    <w:p w:rsidR="003D4B1F" w:rsidRPr="0033093C" w:rsidRDefault="003D4B1F" w:rsidP="00786B65">
      <w:pPr>
        <w:spacing w:after="0"/>
        <w:jc w:val="both"/>
        <w:outlineLvl w:val="0"/>
        <w:rPr>
          <w:rFonts w:ascii="Arial" w:hAnsi="Arial" w:cs="Arial"/>
          <w:sz w:val="24"/>
          <w:szCs w:val="24"/>
        </w:rPr>
      </w:pPr>
      <w:r w:rsidRPr="0033093C">
        <w:rPr>
          <w:rFonts w:ascii="Arial" w:hAnsi="Arial" w:cs="Arial"/>
          <w:b/>
          <w:sz w:val="24"/>
          <w:szCs w:val="24"/>
        </w:rPr>
        <w:t>Воспитательные:</w:t>
      </w:r>
      <w:r w:rsidRPr="0033093C">
        <w:rPr>
          <w:rFonts w:ascii="Arial" w:hAnsi="Arial" w:cs="Arial"/>
          <w:sz w:val="24"/>
          <w:szCs w:val="24"/>
        </w:rPr>
        <w:t xml:space="preserve"> </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1. Формирование умения совместной работы в группе.</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 xml:space="preserve">2. </w:t>
      </w:r>
      <w:r w:rsidR="00434CAC">
        <w:rPr>
          <w:rFonts w:ascii="Arial" w:hAnsi="Arial" w:cs="Arial"/>
          <w:sz w:val="24"/>
          <w:szCs w:val="24"/>
        </w:rPr>
        <w:t xml:space="preserve">Уметь уважать </w:t>
      </w:r>
      <w:r w:rsidRPr="0033093C">
        <w:rPr>
          <w:rFonts w:ascii="Arial" w:hAnsi="Arial" w:cs="Arial"/>
          <w:sz w:val="24"/>
          <w:szCs w:val="24"/>
        </w:rPr>
        <w:t>чужую точку зрения и аргументировано защищать свою.</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 xml:space="preserve">3.Воспитывать и формировать коммуникативные качества. </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4.Приви</w:t>
      </w:r>
      <w:r w:rsidR="00786B65">
        <w:rPr>
          <w:rFonts w:ascii="Arial" w:hAnsi="Arial" w:cs="Arial"/>
          <w:sz w:val="24"/>
          <w:szCs w:val="24"/>
        </w:rPr>
        <w:t>вать культуру умственного труда.</w:t>
      </w:r>
      <w:r w:rsidRPr="0033093C">
        <w:rPr>
          <w:rFonts w:ascii="Arial" w:hAnsi="Arial" w:cs="Arial"/>
          <w:sz w:val="24"/>
          <w:szCs w:val="24"/>
        </w:rPr>
        <w:t xml:space="preserve"> </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 xml:space="preserve">5.Повышать познавательный интерес к предмету. </w:t>
      </w:r>
    </w:p>
    <w:p w:rsidR="003D4B1F" w:rsidRPr="0033093C" w:rsidRDefault="003D4B1F" w:rsidP="00786B65">
      <w:pPr>
        <w:spacing w:after="0" w:line="240" w:lineRule="auto"/>
        <w:jc w:val="both"/>
        <w:rPr>
          <w:rFonts w:ascii="Arial" w:hAnsi="Arial" w:cs="Arial"/>
          <w:sz w:val="24"/>
          <w:szCs w:val="24"/>
        </w:rPr>
      </w:pPr>
      <w:r w:rsidRPr="0033093C">
        <w:rPr>
          <w:rFonts w:ascii="Arial" w:hAnsi="Arial" w:cs="Arial"/>
          <w:sz w:val="24"/>
          <w:szCs w:val="24"/>
        </w:rPr>
        <w:t>6.Показывать бесконечность процесса познания.</w:t>
      </w:r>
    </w:p>
    <w:p w:rsidR="00786B65" w:rsidRDefault="00786B65" w:rsidP="00786B65">
      <w:pPr>
        <w:spacing w:after="0"/>
        <w:jc w:val="both"/>
        <w:rPr>
          <w:rFonts w:ascii="Arial" w:hAnsi="Arial" w:cs="Arial"/>
          <w:b/>
          <w:i/>
          <w:sz w:val="24"/>
          <w:szCs w:val="24"/>
        </w:rPr>
      </w:pPr>
    </w:p>
    <w:p w:rsidR="00434CAC" w:rsidRDefault="00434CAC" w:rsidP="00786B65">
      <w:pPr>
        <w:shd w:val="clear" w:color="auto" w:fill="FFFFFF"/>
        <w:outlineLvl w:val="0"/>
        <w:rPr>
          <w:rFonts w:ascii="Arial" w:eastAsia="Times New Roman" w:hAnsi="Arial" w:cs="Arial"/>
          <w:b/>
          <w:bCs/>
          <w:color w:val="0070C0"/>
        </w:rPr>
      </w:pPr>
    </w:p>
    <w:p w:rsidR="004B64C6" w:rsidRPr="004B64C6" w:rsidRDefault="00786B65" w:rsidP="00E6386B">
      <w:pPr>
        <w:shd w:val="clear" w:color="auto" w:fill="FFFFFF"/>
        <w:spacing w:after="0" w:line="240" w:lineRule="auto"/>
        <w:outlineLvl w:val="0"/>
        <w:rPr>
          <w:rFonts w:ascii="Arial" w:eastAsia="Times New Roman" w:hAnsi="Arial" w:cs="Arial"/>
          <w:b/>
          <w:bCs/>
          <w:sz w:val="24"/>
          <w:szCs w:val="24"/>
        </w:rPr>
      </w:pPr>
      <w:r w:rsidRPr="00E6386B">
        <w:rPr>
          <w:rFonts w:ascii="Arial" w:eastAsia="Times New Roman" w:hAnsi="Arial" w:cs="Arial"/>
          <w:b/>
          <w:bCs/>
          <w:sz w:val="24"/>
          <w:szCs w:val="24"/>
        </w:rPr>
        <w:lastRenderedPageBreak/>
        <w:t>Учащиеся владеют</w:t>
      </w:r>
      <w:r w:rsidR="004B64C6">
        <w:rPr>
          <w:rFonts w:ascii="Arial" w:eastAsia="Times New Roman" w:hAnsi="Arial" w:cs="Arial"/>
          <w:b/>
          <w:bCs/>
          <w:sz w:val="24"/>
          <w:szCs w:val="24"/>
        </w:rPr>
        <w:t xml:space="preserve">: </w:t>
      </w:r>
      <w:r w:rsidR="004B64C6" w:rsidRPr="004B64C6">
        <w:rPr>
          <w:rFonts w:ascii="Arial" w:eastAsia="Times New Roman" w:hAnsi="Arial" w:cs="Arial"/>
          <w:b/>
          <w:bCs/>
          <w:color w:val="FF0000"/>
          <w:sz w:val="24"/>
          <w:szCs w:val="24"/>
        </w:rPr>
        <w:t>(</w:t>
      </w:r>
      <w:r w:rsidR="004B64C6">
        <w:rPr>
          <w:rFonts w:ascii="Arial" w:eastAsia="Times New Roman" w:hAnsi="Arial" w:cs="Arial"/>
          <w:b/>
          <w:bCs/>
          <w:color w:val="FF0000"/>
          <w:sz w:val="24"/>
          <w:szCs w:val="24"/>
        </w:rPr>
        <w:t>умеют</w:t>
      </w:r>
      <w:r w:rsidR="004B64C6" w:rsidRPr="004B64C6">
        <w:rPr>
          <w:rFonts w:ascii="Arial" w:eastAsia="Times New Roman" w:hAnsi="Arial" w:cs="Arial"/>
          <w:b/>
          <w:bCs/>
          <w:color w:val="FF0000"/>
          <w:sz w:val="24"/>
          <w:szCs w:val="24"/>
        </w:rPr>
        <w:t>)</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i/>
          <w:iCs/>
          <w:sz w:val="24"/>
          <w:szCs w:val="24"/>
        </w:rPr>
        <w:t>регулятивными УУД:</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преобразовывать практическую задачу в учебно-познавательную совместными усилиями;</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i/>
          <w:iCs/>
          <w:sz w:val="24"/>
          <w:szCs w:val="24"/>
        </w:rPr>
        <w:t>познавательными УУД:</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определять способы решения задач под руководством учителя;</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выдвигать гипотезы и выстраивать стратегию поиска под руководством учителя;</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формулировать новые знания совместными групповыми усилиями;</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i/>
          <w:iCs/>
          <w:sz w:val="24"/>
          <w:szCs w:val="24"/>
        </w:rPr>
        <w:t>коммуникативными УУД:</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участвовать в коллективном обсуждении задач;</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i/>
          <w:iCs/>
          <w:sz w:val="24"/>
          <w:szCs w:val="24"/>
        </w:rPr>
        <w:t>личностными УУД:</w:t>
      </w:r>
    </w:p>
    <w:p w:rsidR="00786B65" w:rsidRPr="00E6386B" w:rsidRDefault="00786B65" w:rsidP="00E6386B">
      <w:pPr>
        <w:shd w:val="clear" w:color="auto" w:fill="FFFFFF"/>
        <w:spacing w:after="0"/>
        <w:rPr>
          <w:rFonts w:ascii="Arial" w:eastAsia="Times New Roman" w:hAnsi="Arial" w:cs="Arial"/>
          <w:sz w:val="24"/>
          <w:szCs w:val="24"/>
        </w:rPr>
      </w:pPr>
      <w:r w:rsidRPr="00E6386B">
        <w:rPr>
          <w:rFonts w:ascii="Arial" w:eastAsia="Times New Roman" w:hAnsi="Arial" w:cs="Arial"/>
          <w:sz w:val="24"/>
          <w:szCs w:val="24"/>
        </w:rPr>
        <w:t>– проявляют ситуативный познавательный интерес к учебному материалу.</w:t>
      </w:r>
    </w:p>
    <w:p w:rsidR="00E6386B" w:rsidRDefault="00E6386B" w:rsidP="00E6386B">
      <w:pPr>
        <w:spacing w:after="0"/>
        <w:jc w:val="both"/>
        <w:rPr>
          <w:rFonts w:ascii="Arial" w:hAnsi="Arial" w:cs="Arial"/>
          <w:b/>
          <w:i/>
          <w:sz w:val="24"/>
          <w:szCs w:val="24"/>
        </w:rPr>
      </w:pPr>
    </w:p>
    <w:p w:rsidR="003D4B1F" w:rsidRDefault="003D4B1F" w:rsidP="00E6386B">
      <w:pPr>
        <w:spacing w:after="0"/>
        <w:jc w:val="both"/>
        <w:rPr>
          <w:rFonts w:ascii="Arial" w:hAnsi="Arial" w:cs="Arial"/>
          <w:sz w:val="24"/>
          <w:szCs w:val="24"/>
        </w:rPr>
      </w:pPr>
      <w:r w:rsidRPr="0033093C">
        <w:rPr>
          <w:rFonts w:ascii="Arial" w:hAnsi="Arial" w:cs="Arial"/>
          <w:b/>
          <w:i/>
          <w:sz w:val="24"/>
          <w:szCs w:val="24"/>
        </w:rPr>
        <w:t xml:space="preserve">Оборудование: </w:t>
      </w:r>
      <w:r w:rsidRPr="0033093C">
        <w:rPr>
          <w:rFonts w:ascii="Arial" w:hAnsi="Arial" w:cs="Arial"/>
          <w:sz w:val="24"/>
          <w:szCs w:val="24"/>
        </w:rPr>
        <w:t>компьютер, ноутбук,</w:t>
      </w:r>
      <w:r w:rsidR="0059093A">
        <w:rPr>
          <w:rFonts w:ascii="Arial" w:hAnsi="Arial" w:cs="Arial"/>
          <w:sz w:val="24"/>
          <w:szCs w:val="24"/>
        </w:rPr>
        <w:t xml:space="preserve"> ак</w:t>
      </w:r>
      <w:r w:rsidR="00502E1C">
        <w:rPr>
          <w:rFonts w:ascii="Arial" w:hAnsi="Arial" w:cs="Arial"/>
          <w:sz w:val="24"/>
          <w:szCs w:val="24"/>
        </w:rPr>
        <w:t>к</w:t>
      </w:r>
      <w:r w:rsidR="0059093A">
        <w:rPr>
          <w:rFonts w:ascii="Arial" w:hAnsi="Arial" w:cs="Arial"/>
          <w:sz w:val="24"/>
          <w:szCs w:val="24"/>
        </w:rPr>
        <w:t>устические колонки</w:t>
      </w:r>
      <w:r w:rsidRPr="0033093C">
        <w:rPr>
          <w:rFonts w:ascii="Arial" w:hAnsi="Arial" w:cs="Arial"/>
          <w:sz w:val="24"/>
          <w:szCs w:val="24"/>
        </w:rPr>
        <w:t xml:space="preserve"> мультимедийный проектор, интерактивная доска</w:t>
      </w:r>
      <w:r w:rsidR="00AC5130">
        <w:rPr>
          <w:rFonts w:ascii="Arial" w:hAnsi="Arial" w:cs="Arial"/>
          <w:sz w:val="24"/>
          <w:szCs w:val="24"/>
        </w:rPr>
        <w:t xml:space="preserve"> (экран)</w:t>
      </w:r>
      <w:r w:rsidRPr="0033093C">
        <w:rPr>
          <w:rFonts w:ascii="Arial" w:hAnsi="Arial" w:cs="Arial"/>
          <w:sz w:val="24"/>
          <w:szCs w:val="24"/>
        </w:rPr>
        <w:t>, презентация к уроку,</w:t>
      </w:r>
      <w:r w:rsidR="00F12D11" w:rsidRPr="00F12D11">
        <w:rPr>
          <w:rFonts w:ascii="Calibri" w:eastAsia="Times New Roman" w:hAnsi="Calibri" w:cs="Times New Roman"/>
          <w:sz w:val="28"/>
          <w:szCs w:val="28"/>
        </w:rPr>
        <w:t xml:space="preserve"> </w:t>
      </w:r>
      <w:r w:rsidR="00F12D11" w:rsidRPr="00F12D11">
        <w:rPr>
          <w:rFonts w:ascii="Arial" w:eastAsia="Times New Roman" w:hAnsi="Arial" w:cs="Arial"/>
          <w:sz w:val="24"/>
          <w:szCs w:val="24"/>
        </w:rPr>
        <w:t>опорные конспекты,</w:t>
      </w:r>
      <w:r w:rsidR="00DA0A44">
        <w:rPr>
          <w:rFonts w:ascii="Arial" w:eastAsia="Times New Roman" w:hAnsi="Arial" w:cs="Arial"/>
          <w:sz w:val="24"/>
          <w:szCs w:val="24"/>
        </w:rPr>
        <w:t xml:space="preserve"> раздаточный материал (индивидуальный, групповой), оценочный лист (каждому учащемуся), </w:t>
      </w:r>
      <w:r w:rsidRPr="0033093C">
        <w:rPr>
          <w:rFonts w:ascii="Arial" w:hAnsi="Arial" w:cs="Arial"/>
          <w:sz w:val="24"/>
          <w:szCs w:val="24"/>
          <w:lang w:val="en-US"/>
        </w:rPr>
        <w:t>CD</w:t>
      </w:r>
      <w:r w:rsidR="00AC5130">
        <w:rPr>
          <w:rFonts w:ascii="Arial" w:hAnsi="Arial" w:cs="Arial"/>
          <w:sz w:val="24"/>
          <w:szCs w:val="24"/>
        </w:rPr>
        <w:t>: «Уроки Кирилла и Мефодия. 9</w:t>
      </w:r>
      <w:r w:rsidRPr="0033093C">
        <w:rPr>
          <w:rFonts w:ascii="Arial" w:hAnsi="Arial" w:cs="Arial"/>
          <w:sz w:val="24"/>
          <w:szCs w:val="24"/>
        </w:rPr>
        <w:t xml:space="preserve"> класс», </w:t>
      </w:r>
      <w:r w:rsidR="00C04D3F">
        <w:rPr>
          <w:rFonts w:ascii="Arial" w:hAnsi="Arial" w:cs="Arial"/>
          <w:sz w:val="24"/>
          <w:szCs w:val="24"/>
        </w:rPr>
        <w:t>«В</w:t>
      </w:r>
      <w:r w:rsidR="00036A77">
        <w:rPr>
          <w:rFonts w:ascii="Arial" w:hAnsi="Arial" w:cs="Arial"/>
          <w:sz w:val="24"/>
          <w:szCs w:val="24"/>
        </w:rPr>
        <w:t>иртуальная лаборатория</w:t>
      </w:r>
      <w:r w:rsidR="00C04D3F">
        <w:rPr>
          <w:rFonts w:ascii="Arial" w:hAnsi="Arial" w:cs="Arial"/>
          <w:sz w:val="24"/>
          <w:szCs w:val="24"/>
        </w:rPr>
        <w:t>»</w:t>
      </w:r>
      <w:r w:rsidR="00036A77">
        <w:rPr>
          <w:rFonts w:ascii="Arial" w:hAnsi="Arial" w:cs="Arial"/>
          <w:sz w:val="24"/>
          <w:szCs w:val="24"/>
        </w:rPr>
        <w:t xml:space="preserve"> (</w:t>
      </w:r>
      <w:r w:rsidR="005908AC">
        <w:rPr>
          <w:rFonts w:ascii="Arial" w:hAnsi="Arial" w:cs="Arial"/>
          <w:sz w:val="24"/>
          <w:szCs w:val="24"/>
        </w:rPr>
        <w:t xml:space="preserve">ООО </w:t>
      </w:r>
      <w:r w:rsidR="00036A77">
        <w:rPr>
          <w:rFonts w:ascii="Arial" w:hAnsi="Arial" w:cs="Arial"/>
          <w:sz w:val="24"/>
          <w:szCs w:val="24"/>
        </w:rPr>
        <w:t>«Новый диск», «</w:t>
      </w:r>
      <w:r w:rsidR="00036A77">
        <w:rPr>
          <w:rFonts w:ascii="Arial" w:hAnsi="Arial" w:cs="Arial"/>
          <w:sz w:val="24"/>
          <w:szCs w:val="24"/>
          <w:lang w:val="en-US"/>
        </w:rPr>
        <w:t>Barsik</w:t>
      </w:r>
      <w:r w:rsidR="00036A77" w:rsidRPr="00036A77">
        <w:rPr>
          <w:rFonts w:ascii="Arial" w:hAnsi="Arial" w:cs="Arial"/>
          <w:sz w:val="24"/>
          <w:szCs w:val="24"/>
        </w:rPr>
        <w:t>-4</w:t>
      </w:r>
      <w:r w:rsidR="00036A77">
        <w:rPr>
          <w:rFonts w:ascii="Arial" w:hAnsi="Arial" w:cs="Arial"/>
          <w:sz w:val="24"/>
          <w:szCs w:val="24"/>
        </w:rPr>
        <w:t xml:space="preserve">»), </w:t>
      </w:r>
      <w:r w:rsidRPr="0033093C">
        <w:rPr>
          <w:rFonts w:ascii="Arial" w:hAnsi="Arial" w:cs="Arial"/>
          <w:sz w:val="24"/>
          <w:szCs w:val="24"/>
        </w:rPr>
        <w:t xml:space="preserve">точка доступа </w:t>
      </w:r>
      <w:r w:rsidRPr="0033093C">
        <w:rPr>
          <w:rFonts w:ascii="Arial" w:hAnsi="Arial" w:cs="Arial"/>
          <w:sz w:val="24"/>
          <w:szCs w:val="24"/>
          <w:lang w:val="en-US"/>
        </w:rPr>
        <w:t>WI</w:t>
      </w:r>
      <w:r w:rsidRPr="0033093C">
        <w:rPr>
          <w:rFonts w:ascii="Arial" w:hAnsi="Arial" w:cs="Arial"/>
          <w:sz w:val="24"/>
          <w:szCs w:val="24"/>
        </w:rPr>
        <w:t>-</w:t>
      </w:r>
      <w:r w:rsidRPr="0033093C">
        <w:rPr>
          <w:rFonts w:ascii="Arial" w:hAnsi="Arial" w:cs="Arial"/>
          <w:sz w:val="24"/>
          <w:szCs w:val="24"/>
          <w:lang w:val="en-US"/>
        </w:rPr>
        <w:t>FI</w:t>
      </w:r>
      <w:r w:rsidR="00786B65">
        <w:rPr>
          <w:rFonts w:ascii="Arial" w:hAnsi="Arial" w:cs="Arial"/>
          <w:sz w:val="24"/>
          <w:szCs w:val="24"/>
        </w:rPr>
        <w:t xml:space="preserve">, </w:t>
      </w:r>
      <w:r w:rsidRPr="0033093C">
        <w:rPr>
          <w:rFonts w:ascii="Arial" w:hAnsi="Arial" w:cs="Arial"/>
          <w:sz w:val="24"/>
          <w:szCs w:val="24"/>
        </w:rPr>
        <w:t>набор оборудов</w:t>
      </w:r>
      <w:r w:rsidR="00AC5130">
        <w:rPr>
          <w:rFonts w:ascii="Arial" w:hAnsi="Arial" w:cs="Arial"/>
          <w:sz w:val="24"/>
          <w:szCs w:val="24"/>
        </w:rPr>
        <w:t>ания по механическим колебаниям (2</w:t>
      </w:r>
      <w:r w:rsidRPr="0033093C">
        <w:rPr>
          <w:rFonts w:ascii="Arial" w:hAnsi="Arial" w:cs="Arial"/>
          <w:sz w:val="24"/>
          <w:szCs w:val="24"/>
        </w:rPr>
        <w:t xml:space="preserve"> комплекта), </w:t>
      </w:r>
      <w:r w:rsidR="00434CAC">
        <w:rPr>
          <w:rFonts w:ascii="Arial" w:hAnsi="Arial" w:cs="Arial"/>
          <w:sz w:val="24"/>
          <w:szCs w:val="24"/>
        </w:rPr>
        <w:t>метроном,</w:t>
      </w:r>
      <w:r w:rsidR="00E12646">
        <w:rPr>
          <w:rFonts w:ascii="Arial" w:hAnsi="Arial" w:cs="Arial"/>
          <w:sz w:val="24"/>
          <w:szCs w:val="24"/>
        </w:rPr>
        <w:t xml:space="preserve"> </w:t>
      </w:r>
      <w:r w:rsidR="00036A77">
        <w:rPr>
          <w:rFonts w:ascii="Arial" w:hAnsi="Arial" w:cs="Arial"/>
          <w:sz w:val="24"/>
          <w:szCs w:val="24"/>
        </w:rPr>
        <w:t xml:space="preserve">оборудование для демонстрации механического резонанса, </w:t>
      </w:r>
      <w:r w:rsidR="00AC5130">
        <w:rPr>
          <w:rFonts w:ascii="Arial" w:hAnsi="Arial" w:cs="Arial"/>
          <w:sz w:val="24"/>
          <w:szCs w:val="24"/>
        </w:rPr>
        <w:t>шелковая нить (длиной до 1м), штатив с муфтой и лапкой (3 шт.),</w:t>
      </w:r>
      <w:r w:rsidRPr="0033093C">
        <w:rPr>
          <w:rFonts w:ascii="Arial" w:hAnsi="Arial" w:cs="Arial"/>
          <w:sz w:val="24"/>
          <w:szCs w:val="24"/>
        </w:rPr>
        <w:t xml:space="preserve"> набор </w:t>
      </w:r>
      <w:r w:rsidR="00AC5130">
        <w:rPr>
          <w:rFonts w:ascii="Arial" w:hAnsi="Arial" w:cs="Arial"/>
          <w:sz w:val="24"/>
          <w:szCs w:val="24"/>
        </w:rPr>
        <w:t xml:space="preserve">грузов (50, 100 г), </w:t>
      </w:r>
      <w:r w:rsidR="00760E96">
        <w:rPr>
          <w:rFonts w:ascii="Arial" w:hAnsi="Arial" w:cs="Arial"/>
          <w:sz w:val="24"/>
          <w:szCs w:val="24"/>
        </w:rPr>
        <w:t xml:space="preserve">набор теннисных шариков, </w:t>
      </w:r>
      <w:r w:rsidR="000E41FF">
        <w:rPr>
          <w:rFonts w:ascii="Arial" w:hAnsi="Arial" w:cs="Arial"/>
          <w:sz w:val="24"/>
          <w:szCs w:val="24"/>
        </w:rPr>
        <w:t>к</w:t>
      </w:r>
      <w:r w:rsidR="00036A77">
        <w:rPr>
          <w:rFonts w:ascii="Arial" w:hAnsi="Arial" w:cs="Arial"/>
          <w:sz w:val="24"/>
          <w:szCs w:val="24"/>
        </w:rPr>
        <w:t xml:space="preserve">алькуляторы, </w:t>
      </w:r>
      <w:r w:rsidRPr="0033093C">
        <w:rPr>
          <w:rFonts w:ascii="Arial" w:hAnsi="Arial" w:cs="Arial"/>
          <w:sz w:val="24"/>
          <w:szCs w:val="24"/>
        </w:rPr>
        <w:t>к</w:t>
      </w:r>
      <w:r w:rsidR="00760E96">
        <w:rPr>
          <w:rFonts w:ascii="Arial" w:hAnsi="Arial" w:cs="Arial"/>
          <w:sz w:val="24"/>
          <w:szCs w:val="24"/>
        </w:rPr>
        <w:t>арандаши, линейки, транспортиры</w:t>
      </w:r>
      <w:r w:rsidR="00671261">
        <w:rPr>
          <w:rFonts w:ascii="Arial" w:hAnsi="Arial" w:cs="Arial"/>
          <w:sz w:val="24"/>
          <w:szCs w:val="24"/>
        </w:rPr>
        <w:t>.</w:t>
      </w:r>
    </w:p>
    <w:p w:rsidR="00786B65" w:rsidRPr="0033093C" w:rsidRDefault="00786B65" w:rsidP="00786B65">
      <w:pPr>
        <w:spacing w:after="0"/>
        <w:jc w:val="both"/>
        <w:rPr>
          <w:rFonts w:ascii="Arial" w:hAnsi="Arial" w:cs="Arial"/>
          <w:sz w:val="24"/>
          <w:szCs w:val="24"/>
        </w:rPr>
      </w:pPr>
    </w:p>
    <w:p w:rsidR="003D4B1F" w:rsidRPr="00F12D11" w:rsidRDefault="003D4B1F" w:rsidP="0033093C">
      <w:pPr>
        <w:jc w:val="both"/>
        <w:rPr>
          <w:rFonts w:ascii="Arial" w:hAnsi="Arial" w:cs="Arial"/>
          <w:sz w:val="24"/>
          <w:szCs w:val="24"/>
        </w:rPr>
      </w:pPr>
      <w:r w:rsidRPr="0033093C">
        <w:rPr>
          <w:rFonts w:ascii="Arial" w:hAnsi="Arial" w:cs="Arial"/>
          <w:b/>
          <w:i/>
          <w:sz w:val="24"/>
          <w:szCs w:val="24"/>
        </w:rPr>
        <w:t>Демонстрации:</w:t>
      </w:r>
      <w:r w:rsidRPr="0033093C">
        <w:rPr>
          <w:rFonts w:ascii="Arial" w:hAnsi="Arial" w:cs="Arial"/>
          <w:color w:val="7030A0"/>
          <w:sz w:val="24"/>
          <w:szCs w:val="24"/>
        </w:rPr>
        <w:t xml:space="preserve"> </w:t>
      </w:r>
      <w:r w:rsidRPr="00F12D11">
        <w:rPr>
          <w:rFonts w:ascii="Arial" w:hAnsi="Arial" w:cs="Arial"/>
          <w:sz w:val="24"/>
          <w:szCs w:val="24"/>
        </w:rPr>
        <w:t>получение</w:t>
      </w:r>
      <w:r w:rsidR="00760E96" w:rsidRPr="00F12D11">
        <w:rPr>
          <w:rFonts w:ascii="Arial" w:hAnsi="Arial" w:cs="Arial"/>
          <w:sz w:val="24"/>
          <w:szCs w:val="24"/>
        </w:rPr>
        <w:t xml:space="preserve"> различных видов колебаний</w:t>
      </w:r>
      <w:r w:rsidRPr="00F12D11">
        <w:rPr>
          <w:rFonts w:ascii="Arial" w:hAnsi="Arial" w:cs="Arial"/>
          <w:sz w:val="24"/>
          <w:szCs w:val="24"/>
        </w:rPr>
        <w:t>,</w:t>
      </w:r>
      <w:r w:rsidR="00760E96" w:rsidRPr="00F12D11">
        <w:rPr>
          <w:rFonts w:ascii="Arial" w:hAnsi="Arial" w:cs="Arial"/>
          <w:sz w:val="24"/>
          <w:szCs w:val="24"/>
        </w:rPr>
        <w:t xml:space="preserve"> в т.ч. механического резонанса, </w:t>
      </w:r>
      <w:r w:rsidRPr="00F12D11">
        <w:rPr>
          <w:rFonts w:ascii="Arial" w:hAnsi="Arial" w:cs="Arial"/>
          <w:sz w:val="24"/>
          <w:szCs w:val="24"/>
        </w:rPr>
        <w:t>демонстрация</w:t>
      </w:r>
      <w:r w:rsidR="00760E96" w:rsidRPr="00F12D11">
        <w:rPr>
          <w:rFonts w:ascii="Arial" w:hAnsi="Arial" w:cs="Arial"/>
          <w:sz w:val="24"/>
          <w:szCs w:val="24"/>
        </w:rPr>
        <w:t xml:space="preserve"> «записи» колебательного движения</w:t>
      </w:r>
      <w:r w:rsidR="007D6D63" w:rsidRPr="00F12D11">
        <w:rPr>
          <w:rFonts w:ascii="Arial" w:hAnsi="Arial" w:cs="Arial"/>
          <w:sz w:val="24"/>
          <w:szCs w:val="24"/>
        </w:rPr>
        <w:t xml:space="preserve"> математического маятника</w:t>
      </w:r>
      <w:r w:rsidR="0059093A">
        <w:rPr>
          <w:rFonts w:ascii="Arial" w:hAnsi="Arial" w:cs="Arial"/>
          <w:sz w:val="24"/>
          <w:szCs w:val="24"/>
        </w:rPr>
        <w:t>.</w:t>
      </w:r>
      <w:r w:rsidRPr="00F12D11">
        <w:rPr>
          <w:rFonts w:ascii="Arial" w:hAnsi="Arial" w:cs="Arial"/>
          <w:sz w:val="24"/>
          <w:szCs w:val="24"/>
        </w:rPr>
        <w:t xml:space="preserve"> </w:t>
      </w:r>
    </w:p>
    <w:p w:rsidR="003D4B1F" w:rsidRPr="0033093C" w:rsidRDefault="003D4B1F" w:rsidP="0033093C">
      <w:pPr>
        <w:shd w:val="clear" w:color="auto" w:fill="FFFFFF"/>
        <w:jc w:val="both"/>
        <w:rPr>
          <w:rFonts w:ascii="Arial" w:hAnsi="Arial" w:cs="Arial"/>
          <w:sz w:val="24"/>
          <w:szCs w:val="24"/>
        </w:rPr>
      </w:pPr>
      <w:r w:rsidRPr="0033093C">
        <w:rPr>
          <w:rFonts w:ascii="Arial" w:hAnsi="Arial" w:cs="Arial"/>
          <w:b/>
          <w:bCs/>
          <w:i/>
          <w:sz w:val="24"/>
          <w:szCs w:val="24"/>
        </w:rPr>
        <w:t>Методы обучения</w:t>
      </w:r>
      <w:r w:rsidRPr="0033093C">
        <w:rPr>
          <w:rFonts w:ascii="Arial" w:hAnsi="Arial" w:cs="Arial"/>
          <w:b/>
          <w:bCs/>
          <w:sz w:val="24"/>
          <w:szCs w:val="24"/>
        </w:rPr>
        <w:t>:</w:t>
      </w:r>
      <w:r w:rsidRPr="0033093C">
        <w:rPr>
          <w:rFonts w:ascii="Arial" w:hAnsi="Arial" w:cs="Arial"/>
          <w:b/>
          <w:bCs/>
          <w:color w:val="7030A0"/>
          <w:sz w:val="24"/>
          <w:szCs w:val="24"/>
        </w:rPr>
        <w:t> </w:t>
      </w:r>
      <w:r w:rsidRPr="0033093C">
        <w:rPr>
          <w:rFonts w:ascii="Arial" w:hAnsi="Arial" w:cs="Arial"/>
          <w:sz w:val="24"/>
          <w:szCs w:val="24"/>
        </w:rPr>
        <w:t>объяснительно-иллюстративный, частично-поисковый.</w:t>
      </w:r>
    </w:p>
    <w:p w:rsidR="003D4B1F" w:rsidRPr="0033093C" w:rsidRDefault="003D4B1F" w:rsidP="003D4B1F">
      <w:pPr>
        <w:rPr>
          <w:rFonts w:ascii="Arial" w:hAnsi="Arial" w:cs="Arial"/>
          <w:sz w:val="24"/>
          <w:szCs w:val="24"/>
        </w:rPr>
      </w:pPr>
      <w:r w:rsidRPr="0033093C">
        <w:rPr>
          <w:rFonts w:ascii="Arial" w:hAnsi="Arial" w:cs="Arial"/>
          <w:b/>
          <w:i/>
          <w:sz w:val="24"/>
          <w:szCs w:val="24"/>
        </w:rPr>
        <w:t>Технологии</w:t>
      </w:r>
      <w:r w:rsidRPr="0033093C">
        <w:rPr>
          <w:rFonts w:ascii="Arial" w:hAnsi="Arial" w:cs="Arial"/>
          <w:sz w:val="24"/>
          <w:szCs w:val="24"/>
        </w:rPr>
        <w:t>: проблемного обучения, информационно-коммуникационные технологии.</w:t>
      </w:r>
    </w:p>
    <w:p w:rsidR="003D4B1F" w:rsidRPr="0033093C" w:rsidRDefault="003D4B1F" w:rsidP="003D4B1F">
      <w:pPr>
        <w:rPr>
          <w:rFonts w:ascii="Arial" w:hAnsi="Arial" w:cs="Arial"/>
          <w:b/>
          <w:i/>
          <w:sz w:val="24"/>
          <w:szCs w:val="24"/>
        </w:rPr>
      </w:pPr>
      <w:r w:rsidRPr="0033093C">
        <w:rPr>
          <w:rFonts w:ascii="Arial" w:hAnsi="Arial" w:cs="Arial"/>
          <w:b/>
          <w:i/>
          <w:sz w:val="24"/>
          <w:szCs w:val="24"/>
        </w:rPr>
        <w:t>Формы работы:</w:t>
      </w:r>
      <w:r w:rsidRPr="0033093C">
        <w:rPr>
          <w:rFonts w:ascii="Arial" w:hAnsi="Arial" w:cs="Arial"/>
          <w:bCs/>
          <w:sz w:val="24"/>
          <w:szCs w:val="24"/>
        </w:rPr>
        <w:t xml:space="preserve"> индивидуальная, групповая, фронтальная.</w:t>
      </w:r>
    </w:p>
    <w:p w:rsidR="00502E1C" w:rsidRDefault="003D4B1F" w:rsidP="00502E1C">
      <w:pPr>
        <w:spacing w:after="0" w:line="240" w:lineRule="auto"/>
        <w:rPr>
          <w:rFonts w:ascii="Arial" w:hAnsi="Arial" w:cs="Arial"/>
          <w:bCs/>
          <w:iCs/>
          <w:sz w:val="24"/>
          <w:szCs w:val="24"/>
        </w:rPr>
      </w:pPr>
      <w:r w:rsidRPr="0033093C">
        <w:rPr>
          <w:rFonts w:ascii="Arial" w:hAnsi="Arial" w:cs="Arial"/>
          <w:b/>
          <w:i/>
          <w:sz w:val="24"/>
          <w:szCs w:val="24"/>
        </w:rPr>
        <w:t>Тип урока:</w:t>
      </w:r>
      <w:r w:rsidRPr="0033093C">
        <w:rPr>
          <w:rFonts w:ascii="Arial" w:hAnsi="Arial" w:cs="Arial"/>
          <w:sz w:val="24"/>
          <w:szCs w:val="24"/>
        </w:rPr>
        <w:t xml:space="preserve"> </w:t>
      </w:r>
      <w:r w:rsidR="00502E1C" w:rsidRPr="00502E1C">
        <w:rPr>
          <w:rFonts w:ascii="Arial" w:hAnsi="Arial" w:cs="Arial"/>
          <w:bCs/>
          <w:iCs/>
          <w:sz w:val="24"/>
          <w:szCs w:val="24"/>
        </w:rPr>
        <w:t>урок обобщения и систематизации изученного материала</w:t>
      </w:r>
      <w:r w:rsidR="00502E1C">
        <w:rPr>
          <w:rFonts w:ascii="Arial" w:hAnsi="Arial" w:cs="Arial"/>
          <w:bCs/>
          <w:iCs/>
          <w:sz w:val="24"/>
          <w:szCs w:val="24"/>
        </w:rPr>
        <w:t xml:space="preserve">; </w:t>
      </w:r>
    </w:p>
    <w:p w:rsidR="003D4B1F" w:rsidRDefault="00502E1C" w:rsidP="00502E1C">
      <w:pPr>
        <w:spacing w:after="0" w:line="240" w:lineRule="auto"/>
        <w:rPr>
          <w:rFonts w:ascii="Arial" w:hAnsi="Arial" w:cs="Arial"/>
          <w:sz w:val="24"/>
          <w:szCs w:val="24"/>
        </w:rPr>
      </w:pPr>
      <w:r>
        <w:rPr>
          <w:rFonts w:ascii="Arial" w:hAnsi="Arial" w:cs="Arial"/>
          <w:bCs/>
          <w:iCs/>
          <w:sz w:val="24"/>
          <w:szCs w:val="24"/>
        </w:rPr>
        <w:t xml:space="preserve">                    </w:t>
      </w:r>
      <w:r w:rsidR="003D4B1F" w:rsidRPr="0033093C">
        <w:rPr>
          <w:rFonts w:ascii="Arial" w:hAnsi="Arial" w:cs="Arial"/>
          <w:sz w:val="24"/>
          <w:szCs w:val="24"/>
        </w:rPr>
        <w:t>проектно-исследовательский с элементами деятельностного подхода.</w:t>
      </w:r>
    </w:p>
    <w:p w:rsidR="000A1AD4" w:rsidRDefault="000A1AD4" w:rsidP="00C92A3A">
      <w:pPr>
        <w:spacing w:after="0" w:line="240" w:lineRule="auto"/>
        <w:outlineLvl w:val="0"/>
        <w:rPr>
          <w:rFonts w:ascii="Arial" w:hAnsi="Arial" w:cs="Arial"/>
          <w:b/>
          <w:sz w:val="24"/>
          <w:szCs w:val="24"/>
        </w:rPr>
      </w:pPr>
    </w:p>
    <w:p w:rsidR="003D4B1F" w:rsidRDefault="003D4B1F" w:rsidP="00C92A3A">
      <w:pPr>
        <w:spacing w:after="0" w:line="240" w:lineRule="auto"/>
        <w:outlineLvl w:val="0"/>
        <w:rPr>
          <w:rFonts w:ascii="Arial" w:hAnsi="Arial" w:cs="Arial"/>
          <w:b/>
          <w:sz w:val="24"/>
          <w:szCs w:val="24"/>
        </w:rPr>
      </w:pPr>
      <w:r w:rsidRPr="0033093C">
        <w:rPr>
          <w:rFonts w:ascii="Arial" w:hAnsi="Arial" w:cs="Arial"/>
          <w:b/>
          <w:sz w:val="24"/>
          <w:szCs w:val="24"/>
        </w:rPr>
        <w:t xml:space="preserve">План урока </w:t>
      </w:r>
    </w:p>
    <w:p w:rsidR="004B64C6" w:rsidRPr="0033093C" w:rsidRDefault="004B64C6" w:rsidP="00C92A3A">
      <w:pPr>
        <w:spacing w:after="0" w:line="240" w:lineRule="auto"/>
        <w:outlineLvl w:val="0"/>
        <w:rPr>
          <w:rFonts w:ascii="Arial" w:hAnsi="Arial" w:cs="Arial"/>
          <w:b/>
          <w:sz w:val="24"/>
          <w:szCs w:val="24"/>
        </w:rPr>
      </w:pPr>
    </w:p>
    <w:p w:rsidR="003D4B1F" w:rsidRPr="0033093C" w:rsidRDefault="003D4B1F" w:rsidP="0033093C">
      <w:pPr>
        <w:spacing w:after="0" w:line="240" w:lineRule="auto"/>
        <w:rPr>
          <w:rFonts w:ascii="Arial" w:hAnsi="Arial" w:cs="Arial"/>
          <w:sz w:val="24"/>
          <w:szCs w:val="24"/>
        </w:rPr>
      </w:pPr>
      <w:r w:rsidRPr="0033093C">
        <w:rPr>
          <w:rFonts w:ascii="Arial" w:hAnsi="Arial" w:cs="Arial"/>
          <w:sz w:val="24"/>
          <w:szCs w:val="24"/>
        </w:rPr>
        <w:t xml:space="preserve">I. Организация класса. </w:t>
      </w:r>
    </w:p>
    <w:p w:rsidR="003D4B1F" w:rsidRPr="0033093C" w:rsidRDefault="00D87B95" w:rsidP="0033093C">
      <w:pPr>
        <w:spacing w:after="0" w:line="240" w:lineRule="auto"/>
        <w:rPr>
          <w:rFonts w:ascii="Arial" w:hAnsi="Arial" w:cs="Arial"/>
          <w:sz w:val="24"/>
          <w:szCs w:val="24"/>
        </w:rPr>
      </w:pPr>
      <w:r>
        <w:rPr>
          <w:rFonts w:ascii="Arial" w:hAnsi="Arial" w:cs="Arial"/>
          <w:sz w:val="24"/>
          <w:szCs w:val="24"/>
        </w:rPr>
        <w:t xml:space="preserve">II. </w:t>
      </w:r>
      <w:r w:rsidRPr="0033093C">
        <w:rPr>
          <w:rFonts w:ascii="Arial" w:hAnsi="Arial" w:cs="Arial"/>
          <w:sz w:val="24"/>
          <w:szCs w:val="24"/>
        </w:rPr>
        <w:t>Постановка учебной проблемы. Сообщение темы и цели урока</w:t>
      </w:r>
    </w:p>
    <w:p w:rsidR="003D4B1F" w:rsidRPr="0033093C" w:rsidRDefault="003D4B1F" w:rsidP="0033093C">
      <w:pPr>
        <w:spacing w:after="0" w:line="240" w:lineRule="auto"/>
        <w:rPr>
          <w:rFonts w:ascii="Arial" w:hAnsi="Arial" w:cs="Arial"/>
          <w:sz w:val="24"/>
          <w:szCs w:val="24"/>
        </w:rPr>
      </w:pPr>
      <w:r w:rsidRPr="0033093C">
        <w:rPr>
          <w:rFonts w:ascii="Arial" w:hAnsi="Arial" w:cs="Arial"/>
          <w:sz w:val="24"/>
          <w:szCs w:val="24"/>
        </w:rPr>
        <w:t>III.</w:t>
      </w:r>
      <w:r w:rsidR="00D87B95" w:rsidRPr="0033093C">
        <w:rPr>
          <w:rFonts w:ascii="Arial" w:hAnsi="Arial" w:cs="Arial"/>
          <w:sz w:val="24"/>
          <w:szCs w:val="24"/>
        </w:rPr>
        <w:t>Актуализация опорных знаний.</w:t>
      </w:r>
    </w:p>
    <w:p w:rsidR="003D4B1F" w:rsidRPr="0033093C" w:rsidRDefault="001F49FC" w:rsidP="0033093C">
      <w:pPr>
        <w:spacing w:after="0" w:line="240" w:lineRule="auto"/>
        <w:rPr>
          <w:rFonts w:ascii="Arial" w:hAnsi="Arial" w:cs="Arial"/>
          <w:sz w:val="24"/>
          <w:szCs w:val="24"/>
        </w:rPr>
      </w:pPr>
      <w:r>
        <w:rPr>
          <w:rFonts w:ascii="Arial" w:hAnsi="Arial" w:cs="Arial"/>
          <w:sz w:val="24"/>
          <w:szCs w:val="24"/>
          <w:lang w:val="en-US"/>
        </w:rPr>
        <w:t>I</w:t>
      </w:r>
      <w:r w:rsidR="003D4B1F" w:rsidRPr="0033093C">
        <w:rPr>
          <w:rFonts w:ascii="Arial" w:hAnsi="Arial" w:cs="Arial"/>
          <w:sz w:val="24"/>
          <w:szCs w:val="24"/>
        </w:rPr>
        <w:t xml:space="preserve">V. </w:t>
      </w:r>
      <w:r w:rsidR="00D87B95">
        <w:rPr>
          <w:rFonts w:ascii="Arial" w:hAnsi="Arial" w:cs="Arial"/>
          <w:sz w:val="24"/>
          <w:szCs w:val="24"/>
        </w:rPr>
        <w:t>Углубление знаний:</w:t>
      </w:r>
    </w:p>
    <w:p w:rsidR="003D4B1F" w:rsidRPr="0033093C" w:rsidRDefault="001F49FC" w:rsidP="0033093C">
      <w:pPr>
        <w:spacing w:after="0" w:line="240" w:lineRule="auto"/>
        <w:rPr>
          <w:rFonts w:ascii="Arial" w:hAnsi="Arial" w:cs="Arial"/>
          <w:sz w:val="24"/>
          <w:szCs w:val="24"/>
        </w:rPr>
      </w:pPr>
      <w:r>
        <w:rPr>
          <w:rFonts w:ascii="Arial" w:hAnsi="Arial" w:cs="Arial"/>
          <w:sz w:val="24"/>
          <w:szCs w:val="24"/>
        </w:rPr>
        <w:t xml:space="preserve"> Самостоятельная работа (</w:t>
      </w:r>
      <w:r w:rsidR="00715A31">
        <w:rPr>
          <w:rFonts w:ascii="Arial" w:hAnsi="Arial" w:cs="Arial"/>
          <w:sz w:val="24"/>
          <w:szCs w:val="24"/>
        </w:rPr>
        <w:t>5 этапов; работа в группах).</w:t>
      </w:r>
      <w:r w:rsidR="003D4B1F" w:rsidRPr="0033093C">
        <w:rPr>
          <w:rFonts w:ascii="Arial" w:hAnsi="Arial" w:cs="Arial"/>
          <w:sz w:val="24"/>
          <w:szCs w:val="24"/>
        </w:rPr>
        <w:t xml:space="preserve"> </w:t>
      </w:r>
    </w:p>
    <w:p w:rsidR="003D4B1F" w:rsidRPr="0033093C" w:rsidRDefault="00390875" w:rsidP="0033093C">
      <w:pPr>
        <w:spacing w:after="0" w:line="240" w:lineRule="auto"/>
        <w:rPr>
          <w:rFonts w:ascii="Arial" w:hAnsi="Arial" w:cs="Arial"/>
          <w:sz w:val="24"/>
          <w:szCs w:val="24"/>
        </w:rPr>
      </w:pPr>
      <w:r>
        <w:rPr>
          <w:rFonts w:ascii="Arial" w:hAnsi="Arial" w:cs="Arial"/>
          <w:sz w:val="24"/>
          <w:szCs w:val="24"/>
        </w:rPr>
        <w:t>V</w:t>
      </w:r>
      <w:r w:rsidR="003D4B1F" w:rsidRPr="0033093C">
        <w:rPr>
          <w:rFonts w:ascii="Arial" w:hAnsi="Arial" w:cs="Arial"/>
          <w:sz w:val="24"/>
          <w:szCs w:val="24"/>
        </w:rPr>
        <w:t xml:space="preserve">. Итоги урока. Оценки. </w:t>
      </w:r>
    </w:p>
    <w:p w:rsidR="003D4B1F" w:rsidRPr="0033093C" w:rsidRDefault="003D4B1F" w:rsidP="0033093C">
      <w:pPr>
        <w:spacing w:after="0" w:line="240" w:lineRule="auto"/>
        <w:rPr>
          <w:rFonts w:ascii="Arial" w:hAnsi="Arial" w:cs="Arial"/>
          <w:sz w:val="24"/>
          <w:szCs w:val="24"/>
        </w:rPr>
      </w:pPr>
      <w:r w:rsidRPr="0033093C">
        <w:rPr>
          <w:rFonts w:ascii="Arial" w:hAnsi="Arial" w:cs="Arial"/>
          <w:sz w:val="24"/>
          <w:szCs w:val="24"/>
        </w:rPr>
        <w:t>VI. Домашнее задание.</w:t>
      </w:r>
    </w:p>
    <w:p w:rsidR="000C0AC7" w:rsidRPr="00F12D11" w:rsidRDefault="00715A31" w:rsidP="00F12D11">
      <w:pPr>
        <w:spacing w:after="0" w:line="240" w:lineRule="auto"/>
        <w:rPr>
          <w:rFonts w:ascii="Arial" w:hAnsi="Arial" w:cs="Arial"/>
          <w:sz w:val="24"/>
          <w:szCs w:val="24"/>
        </w:rPr>
      </w:pPr>
      <w:r w:rsidRPr="0033093C">
        <w:rPr>
          <w:rFonts w:ascii="Arial" w:hAnsi="Arial" w:cs="Arial"/>
          <w:sz w:val="24"/>
          <w:szCs w:val="24"/>
        </w:rPr>
        <w:t>V</w:t>
      </w:r>
      <w:r>
        <w:rPr>
          <w:rFonts w:ascii="Arial" w:hAnsi="Arial" w:cs="Arial"/>
          <w:sz w:val="24"/>
          <w:szCs w:val="24"/>
        </w:rPr>
        <w:t>I</w:t>
      </w:r>
      <w:r w:rsidRPr="0033093C">
        <w:rPr>
          <w:rFonts w:ascii="Arial" w:hAnsi="Arial" w:cs="Arial"/>
          <w:sz w:val="24"/>
          <w:szCs w:val="24"/>
        </w:rPr>
        <w:t>I</w:t>
      </w:r>
      <w:r w:rsidR="003D4B1F" w:rsidRPr="0033093C">
        <w:rPr>
          <w:rFonts w:ascii="Arial" w:hAnsi="Arial" w:cs="Arial"/>
          <w:sz w:val="24"/>
          <w:szCs w:val="24"/>
        </w:rPr>
        <w:t>. Рефлексия.</w:t>
      </w:r>
      <w:r w:rsidR="00F12D11">
        <w:rPr>
          <w:rFonts w:ascii="Arial" w:hAnsi="Arial" w:cs="Arial"/>
          <w:bCs/>
          <w:iCs/>
          <w:sz w:val="24"/>
          <w:szCs w:val="24"/>
        </w:rPr>
        <w:t xml:space="preserve">   </w:t>
      </w:r>
    </w:p>
    <w:p w:rsidR="009B6124" w:rsidRDefault="009B6124" w:rsidP="000038EC">
      <w:pPr>
        <w:ind w:firstLine="540"/>
        <w:jc w:val="center"/>
        <w:outlineLvl w:val="0"/>
        <w:rPr>
          <w:rFonts w:ascii="Calibri" w:eastAsia="Times New Roman" w:hAnsi="Calibri" w:cs="Times New Roman"/>
          <w:b/>
          <w:color w:val="7030A0"/>
          <w:sz w:val="28"/>
          <w:szCs w:val="28"/>
        </w:rPr>
      </w:pPr>
    </w:p>
    <w:p w:rsidR="00F12D11" w:rsidRDefault="000038EC" w:rsidP="000038EC">
      <w:pPr>
        <w:ind w:firstLine="540"/>
        <w:jc w:val="center"/>
        <w:outlineLvl w:val="0"/>
        <w:rPr>
          <w:rFonts w:ascii="Calibri" w:eastAsia="Times New Roman" w:hAnsi="Calibri" w:cs="Times New Roman"/>
          <w:b/>
          <w:color w:val="7030A0"/>
          <w:sz w:val="28"/>
          <w:szCs w:val="28"/>
        </w:rPr>
      </w:pPr>
      <w:r w:rsidRPr="00CF0756">
        <w:rPr>
          <w:rFonts w:ascii="Calibri" w:eastAsia="Times New Roman" w:hAnsi="Calibri" w:cs="Times New Roman"/>
          <w:b/>
          <w:color w:val="7030A0"/>
          <w:sz w:val="28"/>
          <w:szCs w:val="28"/>
        </w:rPr>
        <w:lastRenderedPageBreak/>
        <w:t>Ход урока</w:t>
      </w:r>
    </w:p>
    <w:p w:rsidR="00D87B95" w:rsidRPr="00D87B95" w:rsidRDefault="00D87B95" w:rsidP="00D87B95">
      <w:pPr>
        <w:spacing w:after="0" w:line="240" w:lineRule="auto"/>
        <w:rPr>
          <w:rFonts w:ascii="Arial" w:hAnsi="Arial" w:cs="Arial"/>
          <w:b/>
          <w:color w:val="7030A0"/>
          <w:sz w:val="28"/>
          <w:szCs w:val="28"/>
        </w:rPr>
      </w:pPr>
      <w:r>
        <w:rPr>
          <w:rFonts w:ascii="Arial" w:hAnsi="Arial" w:cs="Arial"/>
          <w:b/>
          <w:color w:val="7030A0"/>
          <w:sz w:val="28"/>
          <w:szCs w:val="28"/>
        </w:rPr>
        <w:t xml:space="preserve">2. </w:t>
      </w:r>
      <w:r w:rsidRPr="00D87B95">
        <w:rPr>
          <w:rFonts w:ascii="Arial" w:hAnsi="Arial" w:cs="Arial"/>
          <w:b/>
          <w:color w:val="7030A0"/>
          <w:sz w:val="28"/>
          <w:szCs w:val="28"/>
        </w:rPr>
        <w:t xml:space="preserve">Постановка учебной проблемы. </w:t>
      </w:r>
    </w:p>
    <w:p w:rsidR="007B5FB5" w:rsidRDefault="001E61E0" w:rsidP="001E61E0">
      <w:pPr>
        <w:spacing w:after="0" w:line="240" w:lineRule="auto"/>
        <w:outlineLvl w:val="0"/>
        <w:rPr>
          <w:rFonts w:ascii="Arial" w:eastAsia="Times New Roman" w:hAnsi="Arial" w:cs="Arial"/>
          <w:sz w:val="24"/>
          <w:szCs w:val="24"/>
        </w:rPr>
      </w:pPr>
      <w:r>
        <w:rPr>
          <w:rFonts w:ascii="Arial" w:eastAsia="Times New Roman" w:hAnsi="Arial" w:cs="Arial"/>
          <w:sz w:val="24"/>
          <w:szCs w:val="24"/>
        </w:rPr>
        <w:t>1.</w:t>
      </w:r>
      <w:r w:rsidRPr="001E61E0">
        <w:rPr>
          <w:rFonts w:ascii="Arial" w:eastAsia="Times New Roman" w:hAnsi="Arial" w:cs="Arial"/>
          <w:sz w:val="24"/>
          <w:szCs w:val="24"/>
        </w:rPr>
        <w:t>Аудио</w:t>
      </w:r>
      <w:r>
        <w:rPr>
          <w:rFonts w:ascii="Arial" w:eastAsia="Times New Roman" w:hAnsi="Arial" w:cs="Arial"/>
          <w:sz w:val="24"/>
          <w:szCs w:val="24"/>
        </w:rPr>
        <w:t>-</w:t>
      </w:r>
      <w:r w:rsidRPr="001E61E0">
        <w:rPr>
          <w:rFonts w:ascii="Arial" w:eastAsia="Times New Roman" w:hAnsi="Arial" w:cs="Arial"/>
          <w:sz w:val="24"/>
          <w:szCs w:val="24"/>
        </w:rPr>
        <w:t>файл</w:t>
      </w:r>
      <w:r>
        <w:rPr>
          <w:rFonts w:ascii="Arial" w:eastAsia="Times New Roman" w:hAnsi="Arial" w:cs="Arial"/>
          <w:sz w:val="24"/>
          <w:szCs w:val="24"/>
        </w:rPr>
        <w:t>: «Биение сердца»;</w:t>
      </w:r>
    </w:p>
    <w:p w:rsidR="001E61E0" w:rsidRDefault="001E61E0" w:rsidP="001E61E0">
      <w:pPr>
        <w:spacing w:after="0" w:line="240" w:lineRule="auto"/>
        <w:outlineLvl w:val="0"/>
        <w:rPr>
          <w:rFonts w:ascii="Arial" w:eastAsia="Times New Roman" w:hAnsi="Arial" w:cs="Arial"/>
          <w:sz w:val="24"/>
          <w:szCs w:val="24"/>
        </w:rPr>
      </w:pPr>
      <w:r>
        <w:rPr>
          <w:rFonts w:ascii="Arial" w:eastAsia="Times New Roman" w:hAnsi="Arial" w:cs="Arial"/>
          <w:sz w:val="24"/>
          <w:szCs w:val="24"/>
        </w:rPr>
        <w:t>2.</w:t>
      </w:r>
      <w:r w:rsidRPr="001E61E0">
        <w:rPr>
          <w:rFonts w:ascii="Arial" w:eastAsia="Times New Roman" w:hAnsi="Arial" w:cs="Arial"/>
          <w:b/>
          <w:color w:val="7030A0"/>
          <w:sz w:val="24"/>
          <w:szCs w:val="24"/>
        </w:rPr>
        <w:t>Демонстрация</w:t>
      </w:r>
      <w:r>
        <w:rPr>
          <w:rFonts w:ascii="Arial" w:eastAsia="Times New Roman" w:hAnsi="Arial" w:cs="Arial"/>
          <w:b/>
          <w:color w:val="7030A0"/>
          <w:sz w:val="24"/>
          <w:szCs w:val="24"/>
        </w:rPr>
        <w:t>:</w:t>
      </w:r>
      <w:r>
        <w:rPr>
          <w:rFonts w:ascii="Arial" w:eastAsia="Times New Roman" w:hAnsi="Arial" w:cs="Arial"/>
          <w:sz w:val="24"/>
          <w:szCs w:val="24"/>
        </w:rPr>
        <w:t xml:space="preserve"> «Колебание метронома»</w:t>
      </w:r>
    </w:p>
    <w:p w:rsidR="001E61E0" w:rsidRDefault="001E61E0" w:rsidP="001E61E0">
      <w:pPr>
        <w:spacing w:after="0" w:line="240" w:lineRule="auto"/>
        <w:outlineLvl w:val="0"/>
        <w:rPr>
          <w:rFonts w:ascii="Arial" w:eastAsia="Times New Roman" w:hAnsi="Arial" w:cs="Arial"/>
          <w:sz w:val="24"/>
          <w:szCs w:val="24"/>
        </w:rPr>
      </w:pPr>
    </w:p>
    <w:p w:rsidR="000038EC" w:rsidRDefault="000038EC" w:rsidP="001E61E0">
      <w:pPr>
        <w:spacing w:after="0"/>
        <w:outlineLvl w:val="0"/>
        <w:rPr>
          <w:rFonts w:ascii="Arial" w:hAnsi="Arial" w:cs="Arial"/>
          <w:b/>
        </w:rPr>
      </w:pPr>
      <w:r w:rsidRPr="000038EC">
        <w:rPr>
          <w:rFonts w:ascii="Arial" w:hAnsi="Arial" w:cs="Arial"/>
          <w:b/>
        </w:rPr>
        <w:t>Здравствуйте!</w:t>
      </w:r>
    </w:p>
    <w:p w:rsidR="001E61E0" w:rsidRDefault="001E61E0" w:rsidP="001E61E0">
      <w:pPr>
        <w:spacing w:after="0"/>
        <w:outlineLvl w:val="0"/>
        <w:rPr>
          <w:rFonts w:ascii="Arial" w:hAnsi="Arial" w:cs="Arial"/>
        </w:rPr>
      </w:pPr>
      <w:r>
        <w:rPr>
          <w:rFonts w:ascii="Arial" w:hAnsi="Arial" w:cs="Arial"/>
        </w:rPr>
        <w:t>С</w:t>
      </w:r>
      <w:r w:rsidRPr="001E61E0">
        <w:rPr>
          <w:rFonts w:ascii="Arial" w:hAnsi="Arial" w:cs="Arial"/>
        </w:rPr>
        <w:t>равните</w:t>
      </w:r>
      <w:r>
        <w:rPr>
          <w:rFonts w:ascii="Arial" w:hAnsi="Arial" w:cs="Arial"/>
        </w:rPr>
        <w:t xml:space="preserve"> эти два звучания. Что общего между ними?</w:t>
      </w:r>
    </w:p>
    <w:p w:rsidR="001E61E0" w:rsidRDefault="001E61E0" w:rsidP="001E61E0">
      <w:pPr>
        <w:spacing w:after="0"/>
        <w:outlineLvl w:val="0"/>
        <w:rPr>
          <w:rFonts w:ascii="Arial" w:hAnsi="Arial" w:cs="Arial"/>
        </w:rPr>
      </w:pPr>
      <w:r>
        <w:rPr>
          <w:rFonts w:ascii="Arial" w:hAnsi="Arial" w:cs="Arial"/>
        </w:rPr>
        <w:t>(варианты ответов: они звучат ритмично,  повторяются, представляют собой колебания).</w:t>
      </w:r>
    </w:p>
    <w:p w:rsidR="000038EC" w:rsidRPr="007B5B88" w:rsidRDefault="001E61E0" w:rsidP="007B5B88">
      <w:pPr>
        <w:spacing w:after="0"/>
        <w:outlineLvl w:val="0"/>
        <w:rPr>
          <w:rFonts w:ascii="Calibri" w:eastAsia="Times New Roman" w:hAnsi="Calibri" w:cs="Times New Roman"/>
          <w:sz w:val="28"/>
          <w:szCs w:val="28"/>
        </w:rPr>
      </w:pPr>
      <w:r>
        <w:rPr>
          <w:rFonts w:ascii="Arial" w:hAnsi="Arial" w:cs="Arial"/>
        </w:rPr>
        <w:t xml:space="preserve">Как, Вы, наверное, догадались речь сегодня на нашем занятии пойдет о </w:t>
      </w:r>
      <w:r w:rsidRPr="001E61E0">
        <w:rPr>
          <w:rFonts w:ascii="Arial" w:hAnsi="Arial" w:cs="Arial"/>
          <w:b/>
        </w:rPr>
        <w:t>КОЛЕБАНИЯХ.</w:t>
      </w:r>
    </w:p>
    <w:p w:rsidR="000038EC" w:rsidRPr="001E61E0" w:rsidRDefault="007B5B88" w:rsidP="00DB54EB">
      <w:pPr>
        <w:jc w:val="both"/>
        <w:rPr>
          <w:rFonts w:ascii="Arial" w:hAnsi="Arial" w:cs="Arial"/>
        </w:rPr>
      </w:pPr>
      <w:r w:rsidRPr="007B5B88">
        <w:rPr>
          <w:rFonts w:ascii="Arial" w:hAnsi="Arial" w:cs="Arial"/>
          <w:b/>
          <w:noProof/>
        </w:rPr>
        <w:drawing>
          <wp:inline distT="0" distB="0" distL="0" distR="0">
            <wp:extent cx="683260" cy="396875"/>
            <wp:effectExtent l="19050" t="0" r="2540" b="0"/>
            <wp:docPr id="1"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sidR="001E61E0" w:rsidRPr="00FF2C09">
        <w:rPr>
          <w:rFonts w:ascii="Arial" w:hAnsi="Arial" w:cs="Arial"/>
          <w:b/>
        </w:rPr>
        <w:t>Тема урока:</w:t>
      </w:r>
      <w:r w:rsidR="001E61E0">
        <w:rPr>
          <w:rFonts w:ascii="Arial" w:hAnsi="Arial" w:cs="Arial"/>
        </w:rPr>
        <w:t xml:space="preserve"> </w:t>
      </w:r>
      <w:r w:rsidR="001E61E0" w:rsidRPr="00FF2C09">
        <w:rPr>
          <w:rFonts w:ascii="Arial" w:hAnsi="Arial" w:cs="Arial"/>
          <w:b/>
          <w:color w:val="7030A0"/>
          <w:sz w:val="28"/>
          <w:szCs w:val="28"/>
        </w:rPr>
        <w:t>«Удивительный мир колебаний»</w:t>
      </w:r>
    </w:p>
    <w:p w:rsidR="00F12D11" w:rsidRPr="00697C36" w:rsidRDefault="001E61E0" w:rsidP="00F12D11">
      <w:pPr>
        <w:spacing w:after="0"/>
        <w:ind w:firstLine="540"/>
        <w:jc w:val="both"/>
        <w:rPr>
          <w:rFonts w:ascii="Arial" w:eastAsia="Times New Roman" w:hAnsi="Arial" w:cs="Arial"/>
          <w:i/>
        </w:rPr>
      </w:pPr>
      <w:r>
        <w:rPr>
          <w:rFonts w:ascii="Arial" w:eastAsia="Times New Roman" w:hAnsi="Arial" w:cs="Arial"/>
          <w:i/>
        </w:rPr>
        <w:t xml:space="preserve"> </w:t>
      </w:r>
      <w:r w:rsidR="00F12D11" w:rsidRPr="00697C36">
        <w:rPr>
          <w:rFonts w:ascii="Arial" w:eastAsia="Times New Roman" w:hAnsi="Arial" w:cs="Arial"/>
          <w:i/>
        </w:rPr>
        <w:t xml:space="preserve">«Рожденный пустыней, </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 xml:space="preserve">Колеблется звук, </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Колеблется синий</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На нитке паук.</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 xml:space="preserve">Колеблется воздух, </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 xml:space="preserve">Прозрачен и чист, </w:t>
      </w:r>
    </w:p>
    <w:p w:rsidR="00F12D11" w:rsidRPr="00697C36" w:rsidRDefault="00F12D11" w:rsidP="00F12D11">
      <w:pPr>
        <w:spacing w:after="0"/>
        <w:ind w:firstLine="540"/>
        <w:jc w:val="both"/>
        <w:outlineLvl w:val="0"/>
        <w:rPr>
          <w:rFonts w:ascii="Arial" w:eastAsia="Times New Roman" w:hAnsi="Arial" w:cs="Arial"/>
          <w:i/>
        </w:rPr>
      </w:pPr>
      <w:r w:rsidRPr="00697C36">
        <w:rPr>
          <w:rFonts w:ascii="Arial" w:eastAsia="Times New Roman" w:hAnsi="Arial" w:cs="Arial"/>
          <w:i/>
        </w:rPr>
        <w:t>В сияющих звездах</w:t>
      </w:r>
    </w:p>
    <w:p w:rsidR="00F12D11" w:rsidRPr="00697C36" w:rsidRDefault="00697C36" w:rsidP="00F12D11">
      <w:pPr>
        <w:spacing w:after="0"/>
        <w:ind w:firstLine="540"/>
        <w:jc w:val="both"/>
        <w:outlineLvl w:val="0"/>
        <w:rPr>
          <w:rFonts w:ascii="Arial" w:eastAsia="Times New Roman" w:hAnsi="Arial" w:cs="Arial"/>
          <w:i/>
        </w:rPr>
      </w:pPr>
      <w:r>
        <w:rPr>
          <w:rFonts w:ascii="Arial" w:eastAsia="Times New Roman" w:hAnsi="Arial" w:cs="Arial"/>
          <w:i/>
        </w:rPr>
        <w:t>Колеблется лист</w:t>
      </w:r>
      <w:r w:rsidR="00CD5FDB">
        <w:rPr>
          <w:rFonts w:ascii="Arial" w:eastAsia="Times New Roman" w:hAnsi="Arial" w:cs="Arial"/>
          <w:i/>
        </w:rPr>
        <w:t>…</w:t>
      </w:r>
      <w:r w:rsidR="00F12D11" w:rsidRPr="00697C36">
        <w:rPr>
          <w:rFonts w:ascii="Arial" w:eastAsia="Times New Roman" w:hAnsi="Arial" w:cs="Arial"/>
          <w:i/>
        </w:rPr>
        <w:t>»</w:t>
      </w:r>
    </w:p>
    <w:p w:rsidR="00F12D11" w:rsidRPr="00770297" w:rsidRDefault="00F12D11" w:rsidP="00770297">
      <w:pPr>
        <w:spacing w:after="0"/>
        <w:jc w:val="both"/>
        <w:rPr>
          <w:rFonts w:ascii="Arial" w:eastAsia="Times New Roman" w:hAnsi="Arial" w:cs="Arial"/>
          <w:sz w:val="24"/>
          <w:szCs w:val="24"/>
        </w:rPr>
      </w:pPr>
      <w:r w:rsidRPr="00F12D11">
        <w:rPr>
          <w:rFonts w:ascii="Arial" w:eastAsia="Times New Roman" w:hAnsi="Arial" w:cs="Arial"/>
          <w:sz w:val="24"/>
          <w:szCs w:val="24"/>
        </w:rPr>
        <w:t xml:space="preserve">                </w:t>
      </w:r>
      <w:r w:rsidR="00697C36">
        <w:rPr>
          <w:rFonts w:ascii="Arial" w:eastAsia="Times New Roman" w:hAnsi="Arial" w:cs="Arial"/>
          <w:sz w:val="24"/>
          <w:szCs w:val="24"/>
        </w:rPr>
        <w:t xml:space="preserve">  </w:t>
      </w:r>
      <w:r w:rsidR="00770297">
        <w:rPr>
          <w:rFonts w:ascii="Arial" w:eastAsia="Times New Roman" w:hAnsi="Arial" w:cs="Arial"/>
          <w:sz w:val="24"/>
          <w:szCs w:val="24"/>
        </w:rPr>
        <w:t xml:space="preserve">                        </w:t>
      </w:r>
      <w:r w:rsidR="00697C36">
        <w:rPr>
          <w:rFonts w:ascii="Arial" w:eastAsia="Times New Roman" w:hAnsi="Arial" w:cs="Arial"/>
          <w:sz w:val="24"/>
          <w:szCs w:val="24"/>
        </w:rPr>
        <w:t xml:space="preserve"> </w:t>
      </w:r>
      <w:r w:rsidRPr="00F12D11">
        <w:rPr>
          <w:rFonts w:ascii="Arial" w:eastAsia="Times New Roman" w:hAnsi="Arial" w:cs="Arial"/>
          <w:sz w:val="24"/>
          <w:szCs w:val="24"/>
        </w:rPr>
        <w:t>(«Утро». Н. А. Заболоцкий)</w:t>
      </w:r>
    </w:p>
    <w:p w:rsidR="00CF0756" w:rsidRDefault="00CF0756" w:rsidP="007B1D68">
      <w:pPr>
        <w:spacing w:after="0" w:line="240" w:lineRule="auto"/>
        <w:jc w:val="both"/>
        <w:rPr>
          <w:rFonts w:ascii="Arial" w:hAnsi="Arial" w:cs="Arial"/>
          <w:sz w:val="24"/>
          <w:szCs w:val="24"/>
        </w:rPr>
      </w:pPr>
    </w:p>
    <w:p w:rsidR="007B1D68" w:rsidRDefault="007B1D68" w:rsidP="007B1D68">
      <w:pPr>
        <w:spacing w:after="0" w:line="240" w:lineRule="auto"/>
        <w:jc w:val="both"/>
        <w:rPr>
          <w:rFonts w:ascii="Arial" w:hAnsi="Arial" w:cs="Arial"/>
          <w:sz w:val="24"/>
          <w:szCs w:val="24"/>
        </w:rPr>
      </w:pPr>
      <w:r>
        <w:rPr>
          <w:rFonts w:ascii="Arial" w:hAnsi="Arial" w:cs="Arial"/>
          <w:sz w:val="24"/>
          <w:szCs w:val="24"/>
        </w:rPr>
        <w:t>Вновь вернемся к колебаниям сердечным…</w:t>
      </w:r>
    </w:p>
    <w:p w:rsidR="007B1D68" w:rsidRDefault="007B1D68" w:rsidP="007B1D68">
      <w:pPr>
        <w:spacing w:after="0" w:line="240" w:lineRule="auto"/>
        <w:jc w:val="both"/>
        <w:rPr>
          <w:rFonts w:ascii="Arial" w:hAnsi="Arial" w:cs="Arial"/>
          <w:sz w:val="24"/>
          <w:szCs w:val="24"/>
        </w:rPr>
      </w:pPr>
      <w:r>
        <w:rPr>
          <w:rFonts w:ascii="Arial" w:hAnsi="Arial" w:cs="Arial"/>
          <w:sz w:val="24"/>
          <w:szCs w:val="24"/>
        </w:rPr>
        <w:t>На ваших столах лежат листочки, на которых представлена кардиограмма сердца. Кто-то может из вас ответить, глядя на нее</w:t>
      </w:r>
      <w:r w:rsidR="00CF0756">
        <w:rPr>
          <w:rFonts w:ascii="Arial" w:hAnsi="Arial" w:cs="Arial"/>
          <w:sz w:val="24"/>
          <w:szCs w:val="24"/>
        </w:rPr>
        <w:t>:</w:t>
      </w:r>
      <w:r>
        <w:rPr>
          <w:rFonts w:ascii="Arial" w:hAnsi="Arial" w:cs="Arial"/>
          <w:sz w:val="24"/>
          <w:szCs w:val="24"/>
        </w:rPr>
        <w:t xml:space="preserve"> правильно ли как «работает»  этот человеческий мотор?</w:t>
      </w:r>
    </w:p>
    <w:p w:rsidR="009B6124" w:rsidRDefault="009B6124" w:rsidP="007B1D68">
      <w:pPr>
        <w:spacing w:after="0" w:line="240" w:lineRule="auto"/>
        <w:jc w:val="both"/>
        <w:rPr>
          <w:rFonts w:ascii="Arial" w:hAnsi="Arial" w:cs="Arial"/>
          <w:sz w:val="24"/>
          <w:szCs w:val="24"/>
        </w:rPr>
      </w:pPr>
    </w:p>
    <w:p w:rsidR="007B1D68" w:rsidRDefault="007B1D68" w:rsidP="007B1D68">
      <w:pPr>
        <w:spacing w:after="0" w:line="240" w:lineRule="auto"/>
        <w:jc w:val="both"/>
        <w:rPr>
          <w:rFonts w:ascii="Arial" w:hAnsi="Arial" w:cs="Arial"/>
          <w:sz w:val="24"/>
          <w:szCs w:val="24"/>
        </w:rPr>
      </w:pPr>
    </w:p>
    <w:p w:rsidR="007B1D68" w:rsidRPr="00770297" w:rsidRDefault="007B1D68" w:rsidP="00770297">
      <w:pPr>
        <w:spacing w:after="0"/>
        <w:jc w:val="both"/>
        <w:rPr>
          <w:rFonts w:ascii="Arial" w:hAnsi="Arial" w:cs="Arial"/>
          <w:sz w:val="24"/>
          <w:szCs w:val="24"/>
        </w:rPr>
      </w:pPr>
      <w:r w:rsidRPr="007B1D68">
        <w:rPr>
          <w:rFonts w:ascii="Arial" w:hAnsi="Arial" w:cs="Arial"/>
          <w:noProof/>
          <w:sz w:val="24"/>
          <w:szCs w:val="24"/>
        </w:rPr>
        <w:drawing>
          <wp:inline distT="0" distB="0" distL="0" distR="0">
            <wp:extent cx="2621504" cy="2040591"/>
            <wp:effectExtent l="57150" t="57150" r="64546" b="54909"/>
            <wp:docPr id="2" name="Рисунок 2" descr="http://s45.radikal.ru/i107/1104/89/e0a2817cf1a0.jpg"/>
            <wp:cNvGraphicFramePr/>
            <a:graphic xmlns:a="http://schemas.openxmlformats.org/drawingml/2006/main">
              <a:graphicData uri="http://schemas.openxmlformats.org/drawingml/2006/picture">
                <pic:pic xmlns:pic="http://schemas.openxmlformats.org/drawingml/2006/picture">
                  <pic:nvPicPr>
                    <pic:cNvPr id="4" name="Рисунок 3" descr="http://s45.radikal.ru/i107/1104/89/e0a2817cf1a0.jpg"/>
                    <pic:cNvPicPr/>
                  </pic:nvPicPr>
                  <pic:blipFill>
                    <a:blip r:embed="rId9" cstate="print"/>
                    <a:srcRect/>
                    <a:stretch>
                      <a:fillRect/>
                    </a:stretch>
                  </pic:blipFill>
                  <pic:spPr bwMode="auto">
                    <a:xfrm>
                      <a:off x="0" y="0"/>
                      <a:ext cx="2648505" cy="2061609"/>
                    </a:xfrm>
                    <a:prstGeom prst="rect">
                      <a:avLst/>
                    </a:prstGeom>
                    <a:noFill/>
                    <a:ln w="63500">
                      <a:solidFill>
                        <a:srgbClr val="7030A0"/>
                      </a:solidFill>
                      <a:miter lim="800000"/>
                      <a:headEnd/>
                      <a:tailEnd/>
                    </a:ln>
                  </pic:spPr>
                </pic:pic>
              </a:graphicData>
            </a:graphic>
          </wp:inline>
        </w:drawing>
      </w:r>
      <w:r w:rsidR="00CF0756">
        <w:rPr>
          <w:rFonts w:ascii="Arial" w:hAnsi="Arial" w:cs="Arial"/>
          <w:sz w:val="24"/>
          <w:szCs w:val="24"/>
        </w:rPr>
        <w:t xml:space="preserve"> </w:t>
      </w:r>
      <w:r w:rsidR="009B6124">
        <w:rPr>
          <w:rFonts w:ascii="Arial" w:hAnsi="Arial" w:cs="Arial"/>
          <w:sz w:val="24"/>
          <w:szCs w:val="24"/>
        </w:rPr>
        <w:t xml:space="preserve">   </w:t>
      </w:r>
      <w:r w:rsidR="00CF0756">
        <w:rPr>
          <w:rFonts w:ascii="Arial" w:hAnsi="Arial" w:cs="Arial"/>
          <w:sz w:val="24"/>
          <w:szCs w:val="24"/>
        </w:rPr>
        <w:t xml:space="preserve">  </w:t>
      </w:r>
      <w:r w:rsidR="00CF0756" w:rsidRPr="00CF0756">
        <w:rPr>
          <w:rFonts w:ascii="Arial" w:hAnsi="Arial" w:cs="Arial"/>
          <w:noProof/>
          <w:sz w:val="24"/>
          <w:szCs w:val="24"/>
        </w:rPr>
        <w:drawing>
          <wp:inline distT="0" distB="0" distL="0" distR="0">
            <wp:extent cx="2767181" cy="2140772"/>
            <wp:effectExtent l="19050" t="0" r="0" b="0"/>
            <wp:docPr id="18" name="Рисунок 14" descr="https://cf.ppt-online.org/files/slide/n/nJNHaoFiDX5Ruth7l0PdfGAvsgqwK94rOZQ36B/slide-12.jpg"/>
            <wp:cNvGraphicFramePr/>
            <a:graphic xmlns:a="http://schemas.openxmlformats.org/drawingml/2006/main">
              <a:graphicData uri="http://schemas.openxmlformats.org/drawingml/2006/picture">
                <pic:pic xmlns:pic="http://schemas.openxmlformats.org/drawingml/2006/picture">
                  <pic:nvPicPr>
                    <pic:cNvPr id="12" name="Рисунок 11" descr="https://cf.ppt-online.org/files/slide/n/nJNHaoFiDX5Ruth7l0PdfGAvsgqwK94rOZQ36B/slide-12.jpg"/>
                    <pic:cNvPicPr/>
                  </pic:nvPicPr>
                  <pic:blipFill>
                    <a:blip r:embed="rId10" cstate="print"/>
                    <a:srcRect/>
                    <a:stretch>
                      <a:fillRect/>
                    </a:stretch>
                  </pic:blipFill>
                  <pic:spPr bwMode="auto">
                    <a:xfrm>
                      <a:off x="0" y="0"/>
                      <a:ext cx="2774240" cy="2146233"/>
                    </a:xfrm>
                    <a:prstGeom prst="rect">
                      <a:avLst/>
                    </a:prstGeom>
                    <a:noFill/>
                    <a:ln w="9525">
                      <a:noFill/>
                      <a:miter lim="800000"/>
                      <a:headEnd/>
                      <a:tailEnd/>
                    </a:ln>
                  </pic:spPr>
                </pic:pic>
              </a:graphicData>
            </a:graphic>
          </wp:inline>
        </w:drawing>
      </w:r>
    </w:p>
    <w:p w:rsidR="00CF0756" w:rsidRDefault="00CF0756" w:rsidP="00261740">
      <w:pPr>
        <w:ind w:firstLine="540"/>
        <w:outlineLvl w:val="0"/>
        <w:rPr>
          <w:rFonts w:ascii="Arial" w:eastAsia="Times New Roman" w:hAnsi="Arial" w:cs="Arial"/>
          <w:sz w:val="24"/>
          <w:szCs w:val="24"/>
        </w:rPr>
      </w:pPr>
    </w:p>
    <w:p w:rsidR="004D5550" w:rsidRDefault="004D5550" w:rsidP="004D5550">
      <w:pPr>
        <w:outlineLvl w:val="0"/>
        <w:rPr>
          <w:rFonts w:ascii="Arial" w:eastAsia="Times New Roman" w:hAnsi="Arial" w:cs="Arial"/>
          <w:sz w:val="24"/>
          <w:szCs w:val="24"/>
        </w:rPr>
      </w:pPr>
      <w:r>
        <w:rPr>
          <w:rFonts w:ascii="Arial" w:eastAsia="Times New Roman" w:hAnsi="Arial" w:cs="Arial"/>
          <w:sz w:val="24"/>
          <w:szCs w:val="24"/>
        </w:rPr>
        <w:t>Очевидно, что если мы не знаем «секретного медицинского кода», то никогда не сможем расшифровать подобного рода</w:t>
      </w:r>
      <w:r w:rsidR="006749D3">
        <w:rPr>
          <w:rFonts w:ascii="Arial" w:eastAsia="Times New Roman" w:hAnsi="Arial" w:cs="Arial"/>
          <w:sz w:val="24"/>
          <w:szCs w:val="24"/>
        </w:rPr>
        <w:t xml:space="preserve"> информацию. Конечно, возразите Вы, сердце - очень сложный механизм…..</w:t>
      </w:r>
    </w:p>
    <w:p w:rsidR="006749D3" w:rsidRDefault="00FF2C09" w:rsidP="004D5550">
      <w:pPr>
        <w:outlineLvl w:val="0"/>
        <w:rPr>
          <w:rFonts w:ascii="Arial" w:eastAsia="Times New Roman" w:hAnsi="Arial" w:cs="Arial"/>
          <w:sz w:val="24"/>
          <w:szCs w:val="24"/>
        </w:rPr>
      </w:pPr>
      <w:r>
        <w:rPr>
          <w:rFonts w:ascii="Arial" w:eastAsia="Times New Roman" w:hAnsi="Arial" w:cs="Arial"/>
          <w:sz w:val="24"/>
          <w:szCs w:val="24"/>
        </w:rPr>
        <w:t>Простейшей колебательной</w:t>
      </w:r>
      <w:r w:rsidR="006749D3">
        <w:rPr>
          <w:rFonts w:ascii="Arial" w:eastAsia="Times New Roman" w:hAnsi="Arial" w:cs="Arial"/>
          <w:sz w:val="24"/>
          <w:szCs w:val="24"/>
        </w:rPr>
        <w:t xml:space="preserve"> сис</w:t>
      </w:r>
      <w:r>
        <w:rPr>
          <w:rFonts w:ascii="Arial" w:eastAsia="Times New Roman" w:hAnsi="Arial" w:cs="Arial"/>
          <w:sz w:val="24"/>
          <w:szCs w:val="24"/>
        </w:rPr>
        <w:t>темой можно считать «маятник</w:t>
      </w:r>
      <w:r w:rsidR="00287930">
        <w:rPr>
          <w:rFonts w:ascii="Arial" w:eastAsia="Times New Roman" w:hAnsi="Arial" w:cs="Arial"/>
          <w:sz w:val="24"/>
          <w:szCs w:val="24"/>
        </w:rPr>
        <w:t>».</w:t>
      </w:r>
    </w:p>
    <w:p w:rsidR="009B6124" w:rsidRDefault="009B6124" w:rsidP="006749D3">
      <w:pPr>
        <w:jc w:val="both"/>
        <w:rPr>
          <w:rFonts w:ascii="Calibri" w:eastAsia="Times New Roman" w:hAnsi="Calibri" w:cs="Times New Roman"/>
          <w:b/>
          <w:color w:val="7030A0"/>
          <w:sz w:val="28"/>
          <w:szCs w:val="28"/>
        </w:rPr>
      </w:pPr>
    </w:p>
    <w:p w:rsidR="009B6124" w:rsidRPr="009B6124" w:rsidRDefault="006749D3" w:rsidP="009B6124">
      <w:pPr>
        <w:jc w:val="both"/>
        <w:rPr>
          <w:rFonts w:ascii="Calibri" w:eastAsia="Times New Roman" w:hAnsi="Calibri" w:cs="Times New Roman"/>
          <w:b/>
          <w:color w:val="7030A0"/>
          <w:sz w:val="28"/>
          <w:szCs w:val="28"/>
        </w:rPr>
      </w:pPr>
      <w:r w:rsidRPr="00D87B95">
        <w:rPr>
          <w:rFonts w:ascii="Calibri" w:eastAsia="Times New Roman" w:hAnsi="Calibri" w:cs="Times New Roman"/>
          <w:b/>
          <w:color w:val="7030A0"/>
          <w:sz w:val="28"/>
          <w:szCs w:val="28"/>
        </w:rPr>
        <w:lastRenderedPageBreak/>
        <w:t xml:space="preserve">3.  </w:t>
      </w:r>
      <w:r w:rsidR="00D87B95" w:rsidRPr="00D87B95">
        <w:rPr>
          <w:rFonts w:ascii="Arial" w:hAnsi="Arial" w:cs="Arial"/>
          <w:b/>
          <w:color w:val="7030A0"/>
          <w:sz w:val="28"/>
          <w:szCs w:val="28"/>
        </w:rPr>
        <w:t>Актуализация опорных знаний.</w:t>
      </w:r>
    </w:p>
    <w:p w:rsidR="006749D3" w:rsidRDefault="006749D3" w:rsidP="006749D3">
      <w:pPr>
        <w:spacing w:after="0"/>
        <w:jc w:val="both"/>
        <w:outlineLvl w:val="0"/>
        <w:rPr>
          <w:rFonts w:ascii="Arial" w:eastAsia="Times New Roman" w:hAnsi="Arial" w:cs="Arial"/>
          <w:b/>
          <w:sz w:val="24"/>
          <w:szCs w:val="24"/>
        </w:rPr>
      </w:pPr>
      <w:r w:rsidRPr="00FA5A1A">
        <w:rPr>
          <w:rFonts w:ascii="Arial" w:eastAsia="Times New Roman" w:hAnsi="Arial" w:cs="Arial"/>
          <w:b/>
          <w:sz w:val="24"/>
          <w:szCs w:val="24"/>
        </w:rPr>
        <w:t>ВОПРОСЫ</w:t>
      </w:r>
      <w:r>
        <w:rPr>
          <w:rFonts w:ascii="Arial" w:eastAsia="Times New Roman" w:hAnsi="Arial" w:cs="Arial"/>
          <w:b/>
          <w:sz w:val="24"/>
          <w:szCs w:val="24"/>
        </w:rPr>
        <w:t>:</w:t>
      </w:r>
    </w:p>
    <w:p w:rsidR="00FF2C09" w:rsidRPr="007B5B88" w:rsidRDefault="00287930" w:rsidP="006749D3">
      <w:pPr>
        <w:spacing w:after="0"/>
        <w:jc w:val="both"/>
        <w:outlineLvl w:val="0"/>
        <w:rPr>
          <w:rFonts w:ascii="Arial" w:eastAsia="Times New Roman" w:hAnsi="Arial" w:cs="Arial"/>
          <w:sz w:val="24"/>
          <w:szCs w:val="24"/>
        </w:rPr>
      </w:pPr>
      <w:r w:rsidRPr="007B5B88">
        <w:rPr>
          <w:rFonts w:ascii="Arial" w:eastAsia="Times New Roman" w:hAnsi="Arial" w:cs="Arial"/>
          <w:sz w:val="24"/>
          <w:szCs w:val="24"/>
        </w:rPr>
        <w:t>1. С какими</w:t>
      </w:r>
      <w:r w:rsidR="00FF2C09" w:rsidRPr="007B5B88">
        <w:rPr>
          <w:rFonts w:ascii="Arial" w:eastAsia="Times New Roman" w:hAnsi="Arial" w:cs="Arial"/>
          <w:sz w:val="24"/>
          <w:szCs w:val="24"/>
        </w:rPr>
        <w:t xml:space="preserve"> маятниками Вы уже познакомились?</w:t>
      </w:r>
    </w:p>
    <w:p w:rsidR="006749D3" w:rsidRPr="007B5B88" w:rsidRDefault="00FF2C09" w:rsidP="006749D3">
      <w:pPr>
        <w:spacing w:after="0" w:line="240" w:lineRule="auto"/>
        <w:jc w:val="both"/>
        <w:rPr>
          <w:rFonts w:ascii="Arial" w:eastAsia="Times New Roman" w:hAnsi="Arial" w:cs="Arial"/>
          <w:sz w:val="24"/>
          <w:szCs w:val="24"/>
        </w:rPr>
      </w:pPr>
      <w:r w:rsidRPr="007B5B88">
        <w:rPr>
          <w:rFonts w:ascii="Arial" w:eastAsia="Times New Roman" w:hAnsi="Arial" w:cs="Arial"/>
          <w:sz w:val="24"/>
          <w:szCs w:val="24"/>
        </w:rPr>
        <w:t>2,</w:t>
      </w:r>
      <w:r w:rsidR="006749D3" w:rsidRPr="007B5B88">
        <w:rPr>
          <w:rFonts w:ascii="Arial" w:eastAsia="Times New Roman" w:hAnsi="Arial" w:cs="Arial"/>
          <w:sz w:val="24"/>
          <w:szCs w:val="24"/>
        </w:rPr>
        <w:t>Что общего между колебаниями математического и пружинного маятников?</w:t>
      </w:r>
    </w:p>
    <w:p w:rsidR="00FF2C09" w:rsidRPr="007B5B88" w:rsidRDefault="00FF2C09" w:rsidP="006749D3">
      <w:pPr>
        <w:spacing w:after="0" w:line="240" w:lineRule="auto"/>
        <w:jc w:val="both"/>
        <w:outlineLvl w:val="0"/>
        <w:rPr>
          <w:rFonts w:ascii="Arial" w:eastAsia="Times New Roman" w:hAnsi="Arial" w:cs="Arial"/>
          <w:sz w:val="24"/>
          <w:szCs w:val="24"/>
        </w:rPr>
      </w:pPr>
      <w:r w:rsidRPr="007B5B88">
        <w:rPr>
          <w:rFonts w:ascii="Arial" w:eastAsia="Times New Roman" w:hAnsi="Arial" w:cs="Arial"/>
          <w:sz w:val="24"/>
          <w:szCs w:val="24"/>
        </w:rPr>
        <w:t>3</w:t>
      </w:r>
      <w:r w:rsidR="006749D3" w:rsidRPr="007B5B88">
        <w:rPr>
          <w:rFonts w:ascii="Arial" w:eastAsia="Times New Roman" w:hAnsi="Arial" w:cs="Arial"/>
          <w:sz w:val="24"/>
          <w:szCs w:val="24"/>
        </w:rPr>
        <w:t>.</w:t>
      </w:r>
      <w:r w:rsidRPr="007B5B88">
        <w:rPr>
          <w:rFonts w:ascii="Arial" w:eastAsia="Times New Roman" w:hAnsi="Arial" w:cs="Arial"/>
          <w:sz w:val="24"/>
          <w:szCs w:val="24"/>
        </w:rPr>
        <w:t xml:space="preserve"> К какому виду колебаний их можно отнести?</w:t>
      </w:r>
    </w:p>
    <w:p w:rsidR="006749D3" w:rsidRPr="007B5B88" w:rsidRDefault="00FF2C09" w:rsidP="006749D3">
      <w:pPr>
        <w:spacing w:after="0" w:line="240" w:lineRule="auto"/>
        <w:jc w:val="both"/>
        <w:outlineLvl w:val="0"/>
        <w:rPr>
          <w:rFonts w:ascii="Arial" w:eastAsia="Times New Roman" w:hAnsi="Arial" w:cs="Arial"/>
          <w:sz w:val="24"/>
          <w:szCs w:val="24"/>
        </w:rPr>
      </w:pPr>
      <w:r w:rsidRPr="007B5B88">
        <w:rPr>
          <w:rFonts w:ascii="Arial" w:eastAsia="Times New Roman" w:hAnsi="Arial" w:cs="Arial"/>
          <w:sz w:val="24"/>
          <w:szCs w:val="24"/>
        </w:rPr>
        <w:t>4.</w:t>
      </w:r>
      <w:r w:rsidR="006749D3" w:rsidRPr="007B5B88">
        <w:rPr>
          <w:rFonts w:ascii="Arial" w:eastAsia="Times New Roman" w:hAnsi="Arial" w:cs="Arial"/>
          <w:sz w:val="24"/>
          <w:szCs w:val="24"/>
        </w:rPr>
        <w:t>Какие колебания называют свободными?</w:t>
      </w:r>
    </w:p>
    <w:p w:rsidR="006749D3" w:rsidRPr="007B5B88" w:rsidRDefault="00FF2C09" w:rsidP="006749D3">
      <w:pPr>
        <w:spacing w:after="0" w:line="240" w:lineRule="auto"/>
        <w:jc w:val="both"/>
        <w:rPr>
          <w:rFonts w:ascii="Arial" w:eastAsia="Times New Roman" w:hAnsi="Arial" w:cs="Arial"/>
          <w:sz w:val="24"/>
          <w:szCs w:val="24"/>
        </w:rPr>
      </w:pPr>
      <w:r w:rsidRPr="007B5B88">
        <w:rPr>
          <w:rFonts w:ascii="Arial" w:eastAsia="Times New Roman" w:hAnsi="Arial" w:cs="Arial"/>
          <w:sz w:val="24"/>
          <w:szCs w:val="24"/>
        </w:rPr>
        <w:t>5</w:t>
      </w:r>
      <w:r w:rsidR="006749D3" w:rsidRPr="007B5B88">
        <w:rPr>
          <w:rFonts w:ascii="Arial" w:eastAsia="Times New Roman" w:hAnsi="Arial" w:cs="Arial"/>
          <w:sz w:val="24"/>
          <w:szCs w:val="24"/>
        </w:rPr>
        <w:t>.Какие колебания называют вынужденными?</w:t>
      </w:r>
    </w:p>
    <w:p w:rsidR="00757EEB" w:rsidRPr="007B5B88" w:rsidRDefault="00FF2C09" w:rsidP="00757EEB">
      <w:pPr>
        <w:spacing w:after="0" w:line="240" w:lineRule="auto"/>
        <w:jc w:val="both"/>
        <w:outlineLvl w:val="0"/>
        <w:rPr>
          <w:rFonts w:ascii="Arial" w:eastAsia="Times New Roman" w:hAnsi="Arial" w:cs="Arial"/>
          <w:sz w:val="24"/>
          <w:szCs w:val="24"/>
        </w:rPr>
      </w:pPr>
      <w:r w:rsidRPr="007B5B88">
        <w:rPr>
          <w:rFonts w:ascii="Arial" w:eastAsia="Times New Roman" w:hAnsi="Arial" w:cs="Arial"/>
          <w:sz w:val="24"/>
          <w:szCs w:val="24"/>
        </w:rPr>
        <w:t>6.</w:t>
      </w:r>
      <w:r w:rsidR="006749D3" w:rsidRPr="007B5B88">
        <w:rPr>
          <w:rFonts w:ascii="Arial" w:eastAsia="Times New Roman" w:hAnsi="Arial" w:cs="Arial"/>
          <w:sz w:val="24"/>
          <w:szCs w:val="24"/>
        </w:rPr>
        <w:t>Какие колебания называют гармоническими?</w:t>
      </w:r>
    </w:p>
    <w:p w:rsidR="00757EEB" w:rsidRPr="009325BB" w:rsidRDefault="00757EEB" w:rsidP="00757EEB">
      <w:pPr>
        <w:spacing w:after="0" w:line="240" w:lineRule="auto"/>
        <w:jc w:val="both"/>
        <w:outlineLvl w:val="0"/>
        <w:rPr>
          <w:rFonts w:ascii="Arial" w:eastAsia="Times New Roman" w:hAnsi="Arial" w:cs="Arial"/>
          <w:sz w:val="24"/>
          <w:szCs w:val="24"/>
        </w:rPr>
      </w:pPr>
    </w:p>
    <w:p w:rsidR="00302C78" w:rsidRPr="0087640A" w:rsidRDefault="00D87B95" w:rsidP="00757EEB">
      <w:pPr>
        <w:spacing w:line="240" w:lineRule="auto"/>
        <w:jc w:val="both"/>
        <w:rPr>
          <w:rFonts w:ascii="Calibri" w:eastAsia="Times New Roman" w:hAnsi="Calibri" w:cs="Times New Roman"/>
          <w:b/>
          <w:color w:val="7030A0"/>
          <w:sz w:val="32"/>
          <w:szCs w:val="32"/>
        </w:rPr>
      </w:pPr>
      <w:r>
        <w:rPr>
          <w:rFonts w:ascii="Calibri" w:eastAsia="Times New Roman" w:hAnsi="Calibri" w:cs="Times New Roman"/>
          <w:b/>
          <w:color w:val="7030A0"/>
          <w:sz w:val="32"/>
          <w:szCs w:val="32"/>
        </w:rPr>
        <w:t>4</w:t>
      </w:r>
      <w:r w:rsidR="0087640A">
        <w:rPr>
          <w:rFonts w:ascii="Calibri" w:eastAsia="Times New Roman" w:hAnsi="Calibri" w:cs="Times New Roman"/>
          <w:b/>
          <w:color w:val="7030A0"/>
          <w:sz w:val="32"/>
          <w:szCs w:val="32"/>
        </w:rPr>
        <w:t>.</w:t>
      </w:r>
      <w:r w:rsidR="00EB2016" w:rsidRPr="0087640A">
        <w:rPr>
          <w:rFonts w:ascii="Calibri" w:eastAsia="Times New Roman" w:hAnsi="Calibri" w:cs="Times New Roman"/>
          <w:b/>
          <w:color w:val="7030A0"/>
          <w:sz w:val="32"/>
          <w:szCs w:val="32"/>
        </w:rPr>
        <w:t xml:space="preserve">  </w:t>
      </w:r>
      <w:r w:rsidR="00F12D11" w:rsidRPr="0087640A">
        <w:rPr>
          <w:rFonts w:ascii="Calibri" w:eastAsia="Times New Roman" w:hAnsi="Calibri" w:cs="Times New Roman"/>
          <w:b/>
          <w:color w:val="7030A0"/>
          <w:sz w:val="32"/>
          <w:szCs w:val="32"/>
        </w:rPr>
        <w:t>Выполнение экспериментальных  заданий</w:t>
      </w:r>
      <w:r w:rsidR="00EB2016" w:rsidRPr="0087640A">
        <w:rPr>
          <w:rFonts w:ascii="Calibri" w:eastAsia="Times New Roman" w:hAnsi="Calibri" w:cs="Times New Roman"/>
          <w:b/>
          <w:color w:val="7030A0"/>
          <w:sz w:val="32"/>
          <w:szCs w:val="32"/>
        </w:rPr>
        <w:t>.</w:t>
      </w:r>
    </w:p>
    <w:p w:rsidR="009452EE" w:rsidRPr="002B46CC" w:rsidRDefault="009452EE" w:rsidP="00757EEB">
      <w:pPr>
        <w:spacing w:line="240" w:lineRule="auto"/>
        <w:rPr>
          <w:rFonts w:ascii="Arial" w:hAnsi="Arial" w:cs="Arial"/>
          <w:color w:val="FF0000"/>
        </w:rPr>
      </w:pPr>
      <w:r w:rsidRPr="009452EE">
        <w:rPr>
          <w:rFonts w:ascii="Arial" w:hAnsi="Arial" w:cs="Arial"/>
          <w:b/>
          <w:noProof/>
          <w:color w:val="FF0000"/>
        </w:rPr>
        <w:drawing>
          <wp:inline distT="0" distB="0" distL="0" distR="0">
            <wp:extent cx="683260" cy="396875"/>
            <wp:effectExtent l="19050" t="0" r="2540" b="0"/>
            <wp:docPr id="7"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sidRPr="002B46CC">
        <w:rPr>
          <w:rFonts w:ascii="Arial" w:hAnsi="Arial" w:cs="Arial"/>
          <w:b/>
          <w:color w:val="FF0000"/>
        </w:rPr>
        <w:t>1 ЭТАП</w:t>
      </w:r>
      <w:r w:rsidR="009B488B">
        <w:rPr>
          <w:rFonts w:ascii="Arial" w:hAnsi="Arial" w:cs="Arial"/>
          <w:b/>
          <w:color w:val="FF0000"/>
        </w:rPr>
        <w:t>_</w:t>
      </w:r>
      <w:r w:rsidRPr="002B46CC">
        <w:rPr>
          <w:rFonts w:ascii="Arial" w:hAnsi="Arial" w:cs="Arial"/>
          <w:color w:val="FF0000"/>
          <w:sz w:val="24"/>
          <w:szCs w:val="24"/>
        </w:rPr>
        <w:t xml:space="preserve"> </w:t>
      </w:r>
      <w:r w:rsidRPr="002B46CC">
        <w:rPr>
          <w:rFonts w:ascii="Arial" w:hAnsi="Arial" w:cs="Arial"/>
          <w:b/>
          <w:sz w:val="24"/>
          <w:szCs w:val="24"/>
        </w:rPr>
        <w:t>«ГРАФИКИ КОЛЕБАНИЙ И ВОЛН»</w:t>
      </w:r>
    </w:p>
    <w:p w:rsidR="009452EE" w:rsidRPr="00232D1B" w:rsidRDefault="009452EE" w:rsidP="009B488B">
      <w:pPr>
        <w:spacing w:after="0" w:line="240" w:lineRule="auto"/>
        <w:rPr>
          <w:rFonts w:ascii="Arial" w:hAnsi="Arial" w:cs="Arial"/>
          <w:b/>
          <w:color w:val="FF0000"/>
          <w:sz w:val="20"/>
          <w:szCs w:val="20"/>
        </w:rPr>
      </w:pPr>
      <w:r w:rsidRPr="00232D1B">
        <w:rPr>
          <w:rFonts w:ascii="Arial" w:eastAsia="Times New Roman" w:hAnsi="Arial" w:cs="Arial"/>
          <w:b/>
          <w:color w:val="333333"/>
          <w:sz w:val="20"/>
          <w:szCs w:val="20"/>
        </w:rPr>
        <w:t>Часть А).</w:t>
      </w:r>
      <w:r w:rsidRPr="00232D1B">
        <w:rPr>
          <w:rFonts w:ascii="Arial" w:eastAsia="Times New Roman" w:hAnsi="Arial" w:cs="Arial"/>
          <w:color w:val="333333"/>
          <w:sz w:val="20"/>
          <w:szCs w:val="20"/>
        </w:rPr>
        <w:t xml:space="preserve">   </w:t>
      </w:r>
      <w:r w:rsidRPr="00E63AFA">
        <w:rPr>
          <w:rFonts w:ascii="Arial" w:eastAsia="Times New Roman" w:hAnsi="Arial" w:cs="Arial"/>
          <w:b/>
          <w:color w:val="333333"/>
          <w:sz w:val="20"/>
          <w:szCs w:val="20"/>
        </w:rPr>
        <w:t xml:space="preserve">«Колебания». </w:t>
      </w:r>
      <w:r w:rsidRPr="00232D1B">
        <w:rPr>
          <w:rFonts w:ascii="Arial" w:eastAsia="Times New Roman" w:hAnsi="Arial" w:cs="Arial"/>
          <w:color w:val="333333"/>
          <w:sz w:val="20"/>
          <w:szCs w:val="20"/>
        </w:rPr>
        <w:t xml:space="preserve">Перед Вами представлены два графика колебаний. </w:t>
      </w:r>
    </w:p>
    <w:p w:rsidR="009452EE" w:rsidRPr="00232D1B" w:rsidRDefault="009452EE" w:rsidP="009B488B">
      <w:pPr>
        <w:spacing w:after="0" w:line="240" w:lineRule="auto"/>
        <w:rPr>
          <w:rFonts w:ascii="Arial" w:hAnsi="Arial" w:cs="Arial"/>
          <w:b/>
          <w:sz w:val="20"/>
          <w:szCs w:val="20"/>
        </w:rPr>
      </w:pPr>
    </w:p>
    <w:p w:rsidR="009452EE" w:rsidRPr="00232D1B" w:rsidRDefault="009452EE" w:rsidP="009B488B">
      <w:pPr>
        <w:spacing w:after="0" w:line="240" w:lineRule="auto"/>
        <w:rPr>
          <w:rFonts w:ascii="Arial" w:hAnsi="Arial" w:cs="Arial"/>
          <w:b/>
          <w:sz w:val="20"/>
          <w:szCs w:val="20"/>
        </w:rPr>
      </w:pPr>
      <w:r w:rsidRPr="00232D1B">
        <w:rPr>
          <w:rFonts w:ascii="Arial" w:hAnsi="Arial" w:cs="Arial"/>
          <w:b/>
          <w:sz w:val="20"/>
          <w:szCs w:val="20"/>
        </w:rPr>
        <w:t xml:space="preserve">Цель: </w:t>
      </w:r>
      <w:r w:rsidRPr="00232D1B">
        <w:rPr>
          <w:rFonts w:ascii="Arial" w:eastAsia="Times New Roman" w:hAnsi="Arial" w:cs="Arial"/>
          <w:color w:val="333333"/>
          <w:sz w:val="20"/>
          <w:szCs w:val="20"/>
        </w:rPr>
        <w:t xml:space="preserve">найти из графиков зависимости x(t) амплитуду, период, частоту колебаний </w:t>
      </w:r>
    </w:p>
    <w:p w:rsidR="009452EE" w:rsidRPr="00232D1B" w:rsidRDefault="009452EE" w:rsidP="009B488B">
      <w:pPr>
        <w:shd w:val="clear" w:color="auto" w:fill="FFFFFF"/>
        <w:spacing w:after="0" w:line="240" w:lineRule="auto"/>
        <w:rPr>
          <w:rFonts w:ascii="Arial" w:hAnsi="Arial" w:cs="Arial"/>
          <w:b/>
          <w:sz w:val="20"/>
          <w:szCs w:val="20"/>
        </w:rPr>
      </w:pPr>
    </w:p>
    <w:p w:rsidR="009452EE" w:rsidRDefault="009452EE" w:rsidP="009B488B">
      <w:pPr>
        <w:shd w:val="clear" w:color="auto" w:fill="FFFFFF"/>
        <w:spacing w:after="0" w:line="240" w:lineRule="auto"/>
        <w:rPr>
          <w:rFonts w:ascii="Arial" w:hAnsi="Arial" w:cs="Arial"/>
          <w:sz w:val="20"/>
          <w:szCs w:val="20"/>
        </w:rPr>
      </w:pPr>
      <w:r w:rsidRPr="00232D1B">
        <w:rPr>
          <w:rFonts w:ascii="Arial" w:hAnsi="Arial" w:cs="Arial"/>
          <w:b/>
          <w:sz w:val="20"/>
          <w:szCs w:val="20"/>
        </w:rPr>
        <w:t xml:space="preserve">Оборудование: </w:t>
      </w:r>
      <w:r w:rsidRPr="00232D1B">
        <w:rPr>
          <w:rFonts w:ascii="Arial" w:hAnsi="Arial" w:cs="Arial"/>
          <w:sz w:val="20"/>
          <w:szCs w:val="20"/>
        </w:rPr>
        <w:t>карточки-задания</w:t>
      </w:r>
    </w:p>
    <w:p w:rsidR="009452EE" w:rsidRPr="00E63AFA" w:rsidRDefault="009452EE" w:rsidP="009452EE">
      <w:pPr>
        <w:shd w:val="clear" w:color="auto" w:fill="FFFFFF"/>
        <w:spacing w:after="0" w:line="240" w:lineRule="auto"/>
        <w:rPr>
          <w:rFonts w:eastAsia="Times New Roman" w:cs="Arial"/>
          <w:color w:val="333333"/>
          <w:sz w:val="24"/>
          <w:szCs w:val="24"/>
        </w:rPr>
      </w:pPr>
      <w:r w:rsidRPr="00FD519F">
        <w:rPr>
          <w:rFonts w:ascii="Arial" w:eastAsia="Times New Roman" w:hAnsi="Arial" w:cs="Arial"/>
          <w:noProof/>
          <w:color w:val="333333"/>
          <w:sz w:val="20"/>
          <w:szCs w:val="20"/>
        </w:rPr>
        <w:drawing>
          <wp:inline distT="0" distB="0" distL="0" distR="0">
            <wp:extent cx="1678193" cy="942902"/>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1">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85104" cy="946785"/>
                    </a:xfrm>
                    <a:prstGeom prst="rect">
                      <a:avLst/>
                    </a:prstGeom>
                    <a:noFill/>
                    <a:ln>
                      <a:noFill/>
                    </a:ln>
                  </pic:spPr>
                </pic:pic>
              </a:graphicData>
            </a:graphic>
          </wp:inline>
        </w:drawing>
      </w:r>
      <w:r w:rsidRPr="00FD519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E63AFA">
        <w:rPr>
          <w:rFonts w:ascii="Times New Roman" w:hAnsi="Times New Roman" w:cs="Times New Roman"/>
          <w:noProof/>
          <w:sz w:val="28"/>
          <w:szCs w:val="28"/>
        </w:rPr>
        <w:drawing>
          <wp:inline distT="0" distB="0" distL="0" distR="0">
            <wp:extent cx="1659143" cy="975577"/>
            <wp:effectExtent l="19050" t="0" r="0" b="0"/>
            <wp:docPr id="5" name="Рисунок 1" descr="http://xn--80aaehfbdnibse7ai3audo8byp.xn--p1ai/ege/testi/mech_kolebaniya/pi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80aaehfbdnibse7ai3audo8byp.xn--p1ai/ege/testi/mech_kolebaniya/pic3.jpg"/>
                    <pic:cNvPicPr>
                      <a:picLocks noChangeAspect="1" noChangeArrowheads="1"/>
                    </pic:cNvPicPr>
                  </pic:nvPicPr>
                  <pic:blipFill>
                    <a:blip r:embed="rId12">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5544" cy="985221"/>
                    </a:xfrm>
                    <a:prstGeom prst="rect">
                      <a:avLst/>
                    </a:prstGeom>
                    <a:noFill/>
                    <a:ln>
                      <a:noFill/>
                    </a:ln>
                  </pic:spPr>
                </pic:pic>
              </a:graphicData>
            </a:graphic>
          </wp:inline>
        </w:drawing>
      </w:r>
    </w:p>
    <w:p w:rsidR="009452EE" w:rsidRPr="00232D1B" w:rsidRDefault="009452EE" w:rsidP="009B6124">
      <w:pPr>
        <w:spacing w:after="0"/>
        <w:rPr>
          <w:rFonts w:ascii="Arial" w:hAnsi="Arial" w:cs="Arial"/>
          <w:b/>
          <w:sz w:val="20"/>
          <w:szCs w:val="20"/>
        </w:rPr>
      </w:pPr>
      <w:r w:rsidRPr="00232D1B">
        <w:rPr>
          <w:rFonts w:ascii="Arial" w:hAnsi="Arial" w:cs="Arial"/>
          <w:b/>
          <w:sz w:val="20"/>
          <w:szCs w:val="20"/>
        </w:rPr>
        <w:t>Ход работы:</w:t>
      </w:r>
    </w:p>
    <w:p w:rsidR="009452EE" w:rsidRPr="007B5B88" w:rsidRDefault="009452EE" w:rsidP="009B6124">
      <w:pPr>
        <w:pStyle w:val="a7"/>
        <w:numPr>
          <w:ilvl w:val="0"/>
          <w:numId w:val="10"/>
        </w:numPr>
        <w:spacing w:after="0"/>
        <w:rPr>
          <w:rFonts w:ascii="Arial" w:hAnsi="Arial" w:cs="Arial"/>
        </w:rPr>
      </w:pPr>
      <w:r w:rsidRPr="007B5B88">
        <w:rPr>
          <w:rFonts w:ascii="Arial" w:hAnsi="Arial" w:cs="Arial"/>
        </w:rPr>
        <w:t>Изучить графики колебаний.</w:t>
      </w:r>
    </w:p>
    <w:p w:rsidR="009452EE" w:rsidRPr="007B5B88" w:rsidRDefault="009452EE" w:rsidP="009B6124">
      <w:pPr>
        <w:pStyle w:val="a7"/>
        <w:numPr>
          <w:ilvl w:val="0"/>
          <w:numId w:val="10"/>
        </w:numPr>
        <w:spacing w:after="0"/>
        <w:rPr>
          <w:rFonts w:ascii="Arial" w:hAnsi="Arial" w:cs="Arial"/>
        </w:rPr>
      </w:pPr>
      <w:r w:rsidRPr="007B5B88">
        <w:rPr>
          <w:rFonts w:ascii="Arial" w:hAnsi="Arial" w:cs="Arial"/>
        </w:rPr>
        <w:t>Определить основные характеристики этих колебаний.</w:t>
      </w:r>
    </w:p>
    <w:p w:rsidR="009452EE" w:rsidRPr="007B5B88" w:rsidRDefault="009452EE" w:rsidP="009B6124">
      <w:pPr>
        <w:pStyle w:val="a7"/>
        <w:numPr>
          <w:ilvl w:val="0"/>
          <w:numId w:val="10"/>
        </w:numPr>
        <w:spacing w:after="0"/>
        <w:rPr>
          <w:rFonts w:ascii="Arial" w:hAnsi="Arial" w:cs="Arial"/>
        </w:rPr>
      </w:pPr>
      <w:r w:rsidRPr="007B5B88">
        <w:rPr>
          <w:rFonts w:cs="Times New Roman"/>
        </w:rPr>
        <w:t>Какой путь проходит тело за одно полное колебание?</w:t>
      </w:r>
    </w:p>
    <w:p w:rsidR="00287930" w:rsidRPr="007B5B88" w:rsidRDefault="00287930" w:rsidP="009B6124">
      <w:pPr>
        <w:pStyle w:val="a7"/>
        <w:numPr>
          <w:ilvl w:val="0"/>
          <w:numId w:val="10"/>
        </w:numPr>
        <w:spacing w:after="0"/>
        <w:rPr>
          <w:rFonts w:ascii="Arial" w:hAnsi="Arial" w:cs="Arial"/>
        </w:rPr>
      </w:pPr>
      <w:r w:rsidRPr="007B5B88">
        <w:rPr>
          <w:rFonts w:ascii="Arial" w:hAnsi="Arial" w:cs="Arial"/>
        </w:rPr>
        <w:t>Можно ли услышать эти колебания?</w:t>
      </w:r>
    </w:p>
    <w:p w:rsidR="009452EE" w:rsidRDefault="009452EE" w:rsidP="009B6124">
      <w:pPr>
        <w:pStyle w:val="a7"/>
        <w:numPr>
          <w:ilvl w:val="0"/>
          <w:numId w:val="10"/>
        </w:numPr>
        <w:spacing w:after="0"/>
        <w:rPr>
          <w:rFonts w:ascii="Arial" w:hAnsi="Arial" w:cs="Arial"/>
        </w:rPr>
      </w:pPr>
      <w:r w:rsidRPr="007B5B88">
        <w:rPr>
          <w:rFonts w:ascii="Arial" w:hAnsi="Arial" w:cs="Arial"/>
        </w:rPr>
        <w:t>Заполнить таблицу результатов и сделать сравнительный вывод.</w:t>
      </w:r>
    </w:p>
    <w:p w:rsidR="009B488B" w:rsidRPr="009B488B" w:rsidRDefault="009B488B" w:rsidP="009B488B">
      <w:pPr>
        <w:spacing w:after="0"/>
        <w:rPr>
          <w:rFonts w:ascii="Arial" w:hAnsi="Arial" w:cs="Arial"/>
        </w:rPr>
      </w:pPr>
    </w:p>
    <w:tbl>
      <w:tblPr>
        <w:tblStyle w:val="a8"/>
        <w:tblW w:w="9640" w:type="dxa"/>
        <w:tblInd w:w="-34" w:type="dxa"/>
        <w:tblLayout w:type="fixed"/>
        <w:tblLook w:val="04A0"/>
      </w:tblPr>
      <w:tblGrid>
        <w:gridCol w:w="1436"/>
        <w:gridCol w:w="1383"/>
        <w:gridCol w:w="1292"/>
        <w:gridCol w:w="1276"/>
        <w:gridCol w:w="1843"/>
        <w:gridCol w:w="2410"/>
      </w:tblGrid>
      <w:tr w:rsidR="009452EE" w:rsidRPr="00232D1B" w:rsidTr="009B488B">
        <w:trPr>
          <w:trHeight w:val="694"/>
        </w:trPr>
        <w:tc>
          <w:tcPr>
            <w:tcW w:w="1436" w:type="dxa"/>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 xml:space="preserve">№ </w:t>
            </w: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графика</w:t>
            </w:r>
          </w:p>
        </w:tc>
        <w:tc>
          <w:tcPr>
            <w:tcW w:w="1383" w:type="dxa"/>
            <w:tcBorders>
              <w:right w:val="single" w:sz="4" w:space="0" w:color="auto"/>
            </w:tcBorders>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Амплитуда,</w:t>
            </w: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 xml:space="preserve"> м</w:t>
            </w:r>
          </w:p>
        </w:tc>
        <w:tc>
          <w:tcPr>
            <w:tcW w:w="1292" w:type="dxa"/>
            <w:tcBorders>
              <w:right w:val="single" w:sz="4" w:space="0" w:color="auto"/>
            </w:tcBorders>
          </w:tcPr>
          <w:p w:rsidR="009452EE" w:rsidRPr="00232D1B" w:rsidRDefault="009452EE" w:rsidP="00757EEB">
            <w:pP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Период,</w:t>
            </w: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 xml:space="preserve"> с</w:t>
            </w:r>
          </w:p>
        </w:tc>
        <w:tc>
          <w:tcPr>
            <w:tcW w:w="1276" w:type="dxa"/>
            <w:tcBorders>
              <w:left w:val="single" w:sz="4" w:space="0" w:color="auto"/>
            </w:tcBorders>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 xml:space="preserve">Частота, Гц </w:t>
            </w:r>
          </w:p>
        </w:tc>
        <w:tc>
          <w:tcPr>
            <w:tcW w:w="1843" w:type="dxa"/>
            <w:tcBorders>
              <w:left w:val="single" w:sz="4" w:space="0" w:color="auto"/>
              <w:right w:val="single" w:sz="4" w:space="0" w:color="auto"/>
            </w:tcBorders>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Pr>
                <w:rFonts w:ascii="Arial" w:hAnsi="Arial" w:cs="Arial"/>
                <w:b/>
                <w:sz w:val="20"/>
                <w:szCs w:val="20"/>
              </w:rPr>
              <w:t>Путь,  за одно колебание, м</w:t>
            </w:r>
          </w:p>
        </w:tc>
        <w:tc>
          <w:tcPr>
            <w:tcW w:w="2410" w:type="dxa"/>
            <w:tcBorders>
              <w:left w:val="single" w:sz="4" w:space="0" w:color="auto"/>
            </w:tcBorders>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Вывод</w:t>
            </w:r>
          </w:p>
        </w:tc>
      </w:tr>
      <w:tr w:rsidR="009452EE" w:rsidRPr="00232D1B" w:rsidTr="009B488B">
        <w:trPr>
          <w:trHeight w:val="495"/>
        </w:trPr>
        <w:tc>
          <w:tcPr>
            <w:tcW w:w="1436" w:type="dxa"/>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1.</w:t>
            </w:r>
          </w:p>
        </w:tc>
        <w:tc>
          <w:tcPr>
            <w:tcW w:w="1383" w:type="dxa"/>
          </w:tcPr>
          <w:p w:rsidR="009452EE" w:rsidRPr="00232D1B" w:rsidRDefault="009452EE" w:rsidP="00757EEB">
            <w:pPr>
              <w:rPr>
                <w:rFonts w:ascii="Arial" w:hAnsi="Arial" w:cs="Arial"/>
                <w:b/>
                <w:sz w:val="20"/>
                <w:szCs w:val="20"/>
              </w:rPr>
            </w:pPr>
          </w:p>
        </w:tc>
        <w:tc>
          <w:tcPr>
            <w:tcW w:w="1292" w:type="dxa"/>
          </w:tcPr>
          <w:p w:rsidR="009452EE" w:rsidRPr="00232D1B" w:rsidRDefault="009452EE" w:rsidP="00757EEB">
            <w:pPr>
              <w:rPr>
                <w:rFonts w:ascii="Arial" w:hAnsi="Arial" w:cs="Arial"/>
                <w:b/>
                <w:sz w:val="20"/>
                <w:szCs w:val="20"/>
              </w:rPr>
            </w:pPr>
          </w:p>
        </w:tc>
        <w:tc>
          <w:tcPr>
            <w:tcW w:w="1276" w:type="dxa"/>
          </w:tcPr>
          <w:p w:rsidR="009452EE" w:rsidRPr="00232D1B" w:rsidRDefault="009452EE" w:rsidP="00757EEB">
            <w:pPr>
              <w:rPr>
                <w:rFonts w:ascii="Arial" w:hAnsi="Arial" w:cs="Arial"/>
                <w:b/>
                <w:sz w:val="20"/>
                <w:szCs w:val="20"/>
              </w:rPr>
            </w:pPr>
          </w:p>
        </w:tc>
        <w:tc>
          <w:tcPr>
            <w:tcW w:w="1843" w:type="dxa"/>
          </w:tcPr>
          <w:p w:rsidR="009452EE" w:rsidRPr="00232D1B" w:rsidRDefault="009452EE" w:rsidP="00757EEB">
            <w:pPr>
              <w:rPr>
                <w:rFonts w:ascii="Arial" w:hAnsi="Arial" w:cs="Arial"/>
                <w:b/>
                <w:sz w:val="20"/>
                <w:szCs w:val="20"/>
              </w:rPr>
            </w:pPr>
          </w:p>
        </w:tc>
        <w:tc>
          <w:tcPr>
            <w:tcW w:w="2410" w:type="dxa"/>
            <w:vMerge w:val="restart"/>
          </w:tcPr>
          <w:p w:rsidR="009452EE" w:rsidRPr="00232D1B" w:rsidRDefault="009452EE" w:rsidP="00757EEB">
            <w:pPr>
              <w:rPr>
                <w:rFonts w:ascii="Arial" w:hAnsi="Arial" w:cs="Arial"/>
                <w:b/>
                <w:sz w:val="20"/>
                <w:szCs w:val="20"/>
              </w:rPr>
            </w:pPr>
          </w:p>
        </w:tc>
      </w:tr>
      <w:tr w:rsidR="009452EE" w:rsidRPr="00232D1B" w:rsidTr="009B488B">
        <w:trPr>
          <w:trHeight w:val="361"/>
        </w:trPr>
        <w:tc>
          <w:tcPr>
            <w:tcW w:w="1436" w:type="dxa"/>
          </w:tcPr>
          <w:p w:rsidR="009452EE" w:rsidRPr="00232D1B" w:rsidRDefault="009452EE" w:rsidP="00757EEB">
            <w:pPr>
              <w:jc w:val="center"/>
              <w:rPr>
                <w:rFonts w:ascii="Arial" w:hAnsi="Arial" w:cs="Arial"/>
                <w:b/>
                <w:sz w:val="20"/>
                <w:szCs w:val="20"/>
              </w:rPr>
            </w:pPr>
          </w:p>
          <w:p w:rsidR="009452EE" w:rsidRPr="00232D1B" w:rsidRDefault="009452EE" w:rsidP="00757EEB">
            <w:pPr>
              <w:jc w:val="center"/>
              <w:rPr>
                <w:rFonts w:ascii="Arial" w:hAnsi="Arial" w:cs="Arial"/>
                <w:b/>
                <w:sz w:val="20"/>
                <w:szCs w:val="20"/>
              </w:rPr>
            </w:pPr>
            <w:r w:rsidRPr="00232D1B">
              <w:rPr>
                <w:rFonts w:ascii="Arial" w:hAnsi="Arial" w:cs="Arial"/>
                <w:b/>
                <w:sz w:val="20"/>
                <w:szCs w:val="20"/>
              </w:rPr>
              <w:t>2.</w:t>
            </w:r>
          </w:p>
        </w:tc>
        <w:tc>
          <w:tcPr>
            <w:tcW w:w="1383" w:type="dxa"/>
          </w:tcPr>
          <w:p w:rsidR="009452EE" w:rsidRPr="00232D1B" w:rsidRDefault="009452EE" w:rsidP="00757EEB">
            <w:pPr>
              <w:jc w:val="center"/>
              <w:rPr>
                <w:rFonts w:ascii="Arial" w:hAnsi="Arial" w:cs="Arial"/>
                <w:b/>
                <w:sz w:val="20"/>
                <w:szCs w:val="20"/>
              </w:rPr>
            </w:pPr>
          </w:p>
          <w:p w:rsidR="009452EE" w:rsidRPr="00232D1B" w:rsidRDefault="009452EE" w:rsidP="00757EEB">
            <w:pPr>
              <w:rPr>
                <w:rFonts w:ascii="Arial" w:hAnsi="Arial" w:cs="Arial"/>
                <w:b/>
                <w:sz w:val="20"/>
                <w:szCs w:val="20"/>
              </w:rPr>
            </w:pPr>
          </w:p>
        </w:tc>
        <w:tc>
          <w:tcPr>
            <w:tcW w:w="1292" w:type="dxa"/>
          </w:tcPr>
          <w:p w:rsidR="009452EE" w:rsidRPr="00232D1B" w:rsidRDefault="009452EE" w:rsidP="00757EEB">
            <w:pPr>
              <w:jc w:val="center"/>
              <w:rPr>
                <w:rFonts w:ascii="Arial" w:hAnsi="Arial" w:cs="Arial"/>
                <w:b/>
                <w:sz w:val="20"/>
                <w:szCs w:val="20"/>
              </w:rPr>
            </w:pPr>
          </w:p>
        </w:tc>
        <w:tc>
          <w:tcPr>
            <w:tcW w:w="1276" w:type="dxa"/>
          </w:tcPr>
          <w:p w:rsidR="009452EE" w:rsidRPr="00232D1B" w:rsidRDefault="009452EE" w:rsidP="00757EEB">
            <w:pPr>
              <w:rPr>
                <w:rFonts w:ascii="Arial" w:hAnsi="Arial" w:cs="Arial"/>
                <w:b/>
                <w:sz w:val="20"/>
                <w:szCs w:val="20"/>
              </w:rPr>
            </w:pPr>
          </w:p>
        </w:tc>
        <w:tc>
          <w:tcPr>
            <w:tcW w:w="1843" w:type="dxa"/>
          </w:tcPr>
          <w:p w:rsidR="009452EE" w:rsidRPr="00232D1B" w:rsidRDefault="009452EE" w:rsidP="00757EEB">
            <w:pPr>
              <w:rPr>
                <w:rFonts w:ascii="Arial" w:hAnsi="Arial" w:cs="Arial"/>
                <w:b/>
                <w:sz w:val="20"/>
                <w:szCs w:val="20"/>
              </w:rPr>
            </w:pPr>
          </w:p>
        </w:tc>
        <w:tc>
          <w:tcPr>
            <w:tcW w:w="2410" w:type="dxa"/>
            <w:vMerge/>
          </w:tcPr>
          <w:p w:rsidR="009452EE" w:rsidRPr="00232D1B" w:rsidRDefault="009452EE" w:rsidP="00757EEB">
            <w:pPr>
              <w:rPr>
                <w:rFonts w:ascii="Arial" w:hAnsi="Arial" w:cs="Arial"/>
                <w:b/>
                <w:sz w:val="20"/>
                <w:szCs w:val="20"/>
              </w:rPr>
            </w:pPr>
          </w:p>
        </w:tc>
      </w:tr>
    </w:tbl>
    <w:p w:rsidR="00287930" w:rsidRDefault="00287930" w:rsidP="009B488B">
      <w:pPr>
        <w:spacing w:after="0"/>
        <w:rPr>
          <w:rFonts w:ascii="Arial" w:eastAsia="Times New Roman" w:hAnsi="Arial" w:cs="Arial"/>
          <w:b/>
          <w:color w:val="333333"/>
          <w:sz w:val="20"/>
          <w:szCs w:val="20"/>
        </w:rPr>
      </w:pPr>
    </w:p>
    <w:p w:rsidR="009452EE" w:rsidRPr="00EC461B" w:rsidRDefault="009452EE" w:rsidP="009B488B">
      <w:pPr>
        <w:spacing w:after="0"/>
        <w:rPr>
          <w:rFonts w:ascii="Arial" w:hAnsi="Arial" w:cs="Arial"/>
          <w:sz w:val="20"/>
          <w:szCs w:val="20"/>
        </w:rPr>
      </w:pPr>
      <w:r w:rsidRPr="00232D1B">
        <w:rPr>
          <w:rFonts w:ascii="Arial" w:hAnsi="Arial" w:cs="Arial"/>
          <w:b/>
          <w:sz w:val="20"/>
          <w:szCs w:val="20"/>
        </w:rPr>
        <w:t>Оценочный лист</w:t>
      </w:r>
      <w:r w:rsidRPr="00232D1B">
        <w:rPr>
          <w:rFonts w:ascii="Arial" w:hAnsi="Arial" w:cs="Arial"/>
          <w:sz w:val="20"/>
          <w:szCs w:val="20"/>
        </w:rPr>
        <w:t xml:space="preserve"> </w:t>
      </w:r>
      <w:r>
        <w:rPr>
          <w:rFonts w:ascii="Arial" w:hAnsi="Arial" w:cs="Arial"/>
          <w:sz w:val="20"/>
          <w:szCs w:val="20"/>
        </w:rPr>
        <w:t xml:space="preserve">    </w:t>
      </w:r>
      <w:r w:rsidRPr="00232D1B">
        <w:rPr>
          <w:rFonts w:ascii="Arial" w:hAnsi="Arial" w:cs="Arial"/>
          <w:sz w:val="20"/>
          <w:szCs w:val="20"/>
        </w:rPr>
        <w:t>Ф.И. ученика______________________________________</w:t>
      </w:r>
      <w:r>
        <w:rPr>
          <w:rFonts w:ascii="Arial" w:hAnsi="Arial" w:cs="Arial"/>
          <w:sz w:val="20"/>
          <w:szCs w:val="20"/>
        </w:rPr>
        <w:t>_________________</w:t>
      </w:r>
    </w:p>
    <w:tbl>
      <w:tblPr>
        <w:tblStyle w:val="a8"/>
        <w:tblW w:w="0" w:type="auto"/>
        <w:tblLook w:val="04A0"/>
      </w:tblPr>
      <w:tblGrid>
        <w:gridCol w:w="865"/>
        <w:gridCol w:w="3920"/>
        <w:gridCol w:w="2393"/>
        <w:gridCol w:w="2393"/>
      </w:tblGrid>
      <w:tr w:rsidR="009452EE" w:rsidTr="00757EEB">
        <w:tc>
          <w:tcPr>
            <w:tcW w:w="865" w:type="dxa"/>
          </w:tcPr>
          <w:p w:rsidR="009452EE" w:rsidRPr="00A015D8" w:rsidRDefault="009452EE" w:rsidP="009B488B">
            <w:pPr>
              <w:jc w:val="center"/>
              <w:rPr>
                <w:rFonts w:ascii="Arial" w:hAnsi="Arial" w:cs="Arial"/>
                <w:b/>
                <w:sz w:val="20"/>
                <w:szCs w:val="20"/>
              </w:rPr>
            </w:pPr>
            <w:r w:rsidRPr="00A015D8">
              <w:rPr>
                <w:rFonts w:ascii="Arial" w:hAnsi="Arial" w:cs="Arial"/>
                <w:b/>
                <w:sz w:val="20"/>
                <w:szCs w:val="20"/>
              </w:rPr>
              <w:t>№</w:t>
            </w:r>
          </w:p>
        </w:tc>
        <w:tc>
          <w:tcPr>
            <w:tcW w:w="3920" w:type="dxa"/>
          </w:tcPr>
          <w:p w:rsidR="009452EE" w:rsidRPr="00A93D2E" w:rsidRDefault="009452EE" w:rsidP="00757EEB">
            <w:pPr>
              <w:rPr>
                <w:rFonts w:ascii="Arial" w:hAnsi="Arial" w:cs="Arial"/>
                <w:b/>
                <w:sz w:val="20"/>
                <w:szCs w:val="20"/>
              </w:rPr>
            </w:pPr>
            <w:r w:rsidRPr="00A93D2E">
              <w:rPr>
                <w:rFonts w:ascii="Arial" w:hAnsi="Arial" w:cs="Arial"/>
                <w:b/>
                <w:sz w:val="20"/>
                <w:szCs w:val="20"/>
              </w:rPr>
              <w:t>Критерии выполнения заданий</w:t>
            </w:r>
          </w:p>
        </w:tc>
        <w:tc>
          <w:tcPr>
            <w:tcW w:w="2393" w:type="dxa"/>
          </w:tcPr>
          <w:p w:rsidR="009452EE" w:rsidRPr="00A93D2E" w:rsidRDefault="009452EE" w:rsidP="00757EEB">
            <w:pPr>
              <w:rPr>
                <w:rFonts w:ascii="Arial" w:hAnsi="Arial" w:cs="Arial"/>
                <w:b/>
                <w:sz w:val="20"/>
                <w:szCs w:val="20"/>
              </w:rPr>
            </w:pPr>
            <w:r w:rsidRPr="00A93D2E">
              <w:rPr>
                <w:rFonts w:ascii="Arial" w:hAnsi="Arial" w:cs="Arial"/>
                <w:b/>
                <w:sz w:val="20"/>
                <w:szCs w:val="20"/>
              </w:rPr>
              <w:t>Максимальный балл</w:t>
            </w:r>
          </w:p>
        </w:tc>
        <w:tc>
          <w:tcPr>
            <w:tcW w:w="2393" w:type="dxa"/>
          </w:tcPr>
          <w:p w:rsidR="009452EE" w:rsidRPr="00A93D2E" w:rsidRDefault="009452EE" w:rsidP="00757EEB">
            <w:pPr>
              <w:jc w:val="center"/>
              <w:rPr>
                <w:rFonts w:ascii="Arial" w:hAnsi="Arial" w:cs="Arial"/>
                <w:b/>
                <w:sz w:val="20"/>
                <w:szCs w:val="20"/>
              </w:rPr>
            </w:pPr>
            <w:r w:rsidRPr="00A93D2E">
              <w:rPr>
                <w:rFonts w:ascii="Arial" w:hAnsi="Arial" w:cs="Arial"/>
                <w:b/>
                <w:sz w:val="20"/>
                <w:szCs w:val="20"/>
              </w:rPr>
              <w:t>Ваш балл</w:t>
            </w: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1</w:t>
            </w:r>
          </w:p>
        </w:tc>
        <w:tc>
          <w:tcPr>
            <w:tcW w:w="3920" w:type="dxa"/>
          </w:tcPr>
          <w:p w:rsidR="009452EE" w:rsidRDefault="009452EE" w:rsidP="00757EEB">
            <w:pPr>
              <w:rPr>
                <w:rFonts w:ascii="Arial" w:hAnsi="Arial" w:cs="Arial"/>
                <w:sz w:val="20"/>
                <w:szCs w:val="20"/>
              </w:rPr>
            </w:pPr>
            <w:r>
              <w:rPr>
                <w:rFonts w:ascii="Arial" w:hAnsi="Arial" w:cs="Arial"/>
                <w:sz w:val="20"/>
                <w:szCs w:val="20"/>
              </w:rPr>
              <w:t xml:space="preserve">Указана неточность зависимости </w:t>
            </w:r>
            <w:r w:rsidRPr="00232D1B">
              <w:rPr>
                <w:rFonts w:ascii="Arial" w:eastAsia="Times New Roman" w:hAnsi="Arial" w:cs="Arial"/>
                <w:color w:val="333333"/>
                <w:sz w:val="20"/>
                <w:szCs w:val="20"/>
              </w:rPr>
              <w:t>x(t)</w:t>
            </w:r>
          </w:p>
        </w:tc>
        <w:tc>
          <w:tcPr>
            <w:tcW w:w="2393" w:type="dxa"/>
          </w:tcPr>
          <w:p w:rsidR="009452EE" w:rsidRPr="00EC461B" w:rsidRDefault="009452EE" w:rsidP="00757EEB">
            <w:pPr>
              <w:jc w:val="center"/>
              <w:rPr>
                <w:rFonts w:ascii="Arial" w:hAnsi="Arial" w:cs="Arial"/>
                <w:sz w:val="24"/>
                <w:szCs w:val="24"/>
              </w:rPr>
            </w:pPr>
            <w:r w:rsidRPr="00EC461B">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2</w:t>
            </w:r>
          </w:p>
        </w:tc>
        <w:tc>
          <w:tcPr>
            <w:tcW w:w="3920" w:type="dxa"/>
          </w:tcPr>
          <w:p w:rsidR="009452EE" w:rsidRDefault="009452EE" w:rsidP="00757EEB">
            <w:pPr>
              <w:rPr>
                <w:rFonts w:ascii="Arial" w:hAnsi="Arial" w:cs="Arial"/>
                <w:sz w:val="20"/>
                <w:szCs w:val="20"/>
              </w:rPr>
            </w:pPr>
            <w:r>
              <w:rPr>
                <w:rFonts w:ascii="Arial" w:hAnsi="Arial" w:cs="Arial"/>
                <w:sz w:val="20"/>
                <w:szCs w:val="20"/>
              </w:rPr>
              <w:t>Верно определены характеристики колебаний (за каждую характеристику)</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3</w:t>
            </w:r>
          </w:p>
          <w:p w:rsidR="009452EE" w:rsidRDefault="009452EE" w:rsidP="00757EEB">
            <w:pPr>
              <w:jc w:val="center"/>
              <w:rPr>
                <w:rFonts w:ascii="Arial" w:hAnsi="Arial" w:cs="Arial"/>
                <w:sz w:val="20"/>
                <w:szCs w:val="20"/>
              </w:rPr>
            </w:pPr>
          </w:p>
        </w:tc>
        <w:tc>
          <w:tcPr>
            <w:tcW w:w="3920" w:type="dxa"/>
          </w:tcPr>
          <w:p w:rsidR="009452EE" w:rsidRDefault="009452EE" w:rsidP="00757EEB">
            <w:pPr>
              <w:rPr>
                <w:rFonts w:ascii="Arial" w:hAnsi="Arial" w:cs="Arial"/>
                <w:sz w:val="20"/>
                <w:szCs w:val="20"/>
              </w:rPr>
            </w:pPr>
            <w:r>
              <w:rPr>
                <w:rFonts w:ascii="Arial" w:hAnsi="Arial" w:cs="Arial"/>
                <w:sz w:val="20"/>
                <w:szCs w:val="20"/>
              </w:rPr>
              <w:t>Сделан правильный вывод</w:t>
            </w:r>
          </w:p>
        </w:tc>
        <w:tc>
          <w:tcPr>
            <w:tcW w:w="2393" w:type="dxa"/>
          </w:tcPr>
          <w:p w:rsidR="009452EE" w:rsidRPr="00EC461B" w:rsidRDefault="009452EE" w:rsidP="00757EEB">
            <w:pPr>
              <w:jc w:val="center"/>
              <w:rPr>
                <w:rFonts w:ascii="Arial" w:hAnsi="Arial" w:cs="Arial"/>
                <w:sz w:val="24"/>
                <w:szCs w:val="24"/>
              </w:rPr>
            </w:pPr>
            <w:r w:rsidRPr="00EC461B">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4</w:t>
            </w:r>
          </w:p>
        </w:tc>
        <w:tc>
          <w:tcPr>
            <w:tcW w:w="3920" w:type="dxa"/>
          </w:tcPr>
          <w:p w:rsidR="009452EE" w:rsidRDefault="009452EE" w:rsidP="00757EEB">
            <w:pPr>
              <w:rPr>
                <w:rFonts w:ascii="Arial" w:hAnsi="Arial" w:cs="Arial"/>
                <w:sz w:val="20"/>
                <w:szCs w:val="20"/>
              </w:rPr>
            </w:pPr>
            <w:r>
              <w:rPr>
                <w:rFonts w:ascii="Arial" w:hAnsi="Arial" w:cs="Arial"/>
                <w:sz w:val="20"/>
                <w:szCs w:val="20"/>
              </w:rPr>
              <w:t>Выявлены сходства и отличия графиков колебания и волны</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p>
          <w:p w:rsidR="009452EE" w:rsidRDefault="009452EE" w:rsidP="00757EEB">
            <w:pPr>
              <w:jc w:val="center"/>
              <w:rPr>
                <w:rFonts w:ascii="Arial" w:hAnsi="Arial" w:cs="Arial"/>
                <w:sz w:val="20"/>
                <w:szCs w:val="20"/>
              </w:rPr>
            </w:pPr>
            <w:r>
              <w:rPr>
                <w:rFonts w:ascii="Arial" w:hAnsi="Arial" w:cs="Arial"/>
                <w:sz w:val="20"/>
                <w:szCs w:val="20"/>
              </w:rPr>
              <w:t>5</w:t>
            </w:r>
          </w:p>
        </w:tc>
        <w:tc>
          <w:tcPr>
            <w:tcW w:w="3920" w:type="dxa"/>
          </w:tcPr>
          <w:p w:rsidR="009452EE" w:rsidRDefault="009452EE" w:rsidP="00757EEB">
            <w:pPr>
              <w:rPr>
                <w:rFonts w:ascii="Arial" w:hAnsi="Arial" w:cs="Arial"/>
                <w:b/>
                <w:sz w:val="20"/>
                <w:szCs w:val="20"/>
              </w:rPr>
            </w:pPr>
          </w:p>
          <w:p w:rsidR="009452EE" w:rsidRPr="00EC461B" w:rsidRDefault="009452EE" w:rsidP="00757EEB">
            <w:pPr>
              <w:rPr>
                <w:rFonts w:ascii="Arial" w:hAnsi="Arial" w:cs="Arial"/>
                <w:b/>
                <w:sz w:val="20"/>
                <w:szCs w:val="20"/>
              </w:rPr>
            </w:pPr>
            <w:r w:rsidRPr="00EC461B">
              <w:rPr>
                <w:rFonts w:ascii="Arial" w:hAnsi="Arial" w:cs="Arial"/>
                <w:b/>
                <w:sz w:val="20"/>
                <w:szCs w:val="20"/>
              </w:rPr>
              <w:t>ИТОГОВЫ</w:t>
            </w:r>
            <w:r>
              <w:rPr>
                <w:rFonts w:ascii="Arial" w:hAnsi="Arial" w:cs="Arial"/>
                <w:b/>
                <w:sz w:val="20"/>
                <w:szCs w:val="20"/>
              </w:rPr>
              <w:t>Й</w:t>
            </w:r>
            <w:r w:rsidRPr="00EC461B">
              <w:rPr>
                <w:rFonts w:ascii="Arial" w:hAnsi="Arial" w:cs="Arial"/>
                <w:b/>
                <w:sz w:val="20"/>
                <w:szCs w:val="20"/>
              </w:rPr>
              <w:t xml:space="preserve"> БАЛЛ</w:t>
            </w:r>
          </w:p>
        </w:tc>
        <w:tc>
          <w:tcPr>
            <w:tcW w:w="2393" w:type="dxa"/>
          </w:tcPr>
          <w:p w:rsidR="009452EE" w:rsidRPr="00EC461B" w:rsidRDefault="009452EE" w:rsidP="00757EEB">
            <w:pPr>
              <w:jc w:val="center"/>
              <w:rPr>
                <w:rFonts w:ascii="Arial" w:hAnsi="Arial" w:cs="Arial"/>
                <w:b/>
                <w:sz w:val="24"/>
                <w:szCs w:val="24"/>
              </w:rPr>
            </w:pPr>
            <w:r w:rsidRPr="00EC461B">
              <w:rPr>
                <w:rFonts w:ascii="Arial" w:hAnsi="Arial" w:cs="Arial"/>
                <w:b/>
                <w:sz w:val="24"/>
                <w:szCs w:val="24"/>
              </w:rPr>
              <w:t>5</w:t>
            </w:r>
          </w:p>
        </w:tc>
        <w:tc>
          <w:tcPr>
            <w:tcW w:w="2393" w:type="dxa"/>
          </w:tcPr>
          <w:p w:rsidR="009452EE" w:rsidRDefault="009452EE" w:rsidP="00757EEB">
            <w:pPr>
              <w:jc w:val="center"/>
              <w:rPr>
                <w:rFonts w:ascii="Arial" w:hAnsi="Arial" w:cs="Arial"/>
                <w:sz w:val="20"/>
                <w:szCs w:val="20"/>
              </w:rPr>
            </w:pPr>
          </w:p>
        </w:tc>
      </w:tr>
    </w:tbl>
    <w:p w:rsidR="000C59EE" w:rsidRDefault="000C59EE" w:rsidP="009452EE">
      <w:pPr>
        <w:rPr>
          <w:rFonts w:ascii="Arial" w:hAnsi="Arial" w:cs="Arial"/>
          <w:b/>
          <w:color w:val="FF0000"/>
          <w:sz w:val="24"/>
          <w:szCs w:val="24"/>
        </w:rPr>
      </w:pPr>
    </w:p>
    <w:p w:rsidR="009452EE" w:rsidRPr="0023534B" w:rsidRDefault="009452EE" w:rsidP="009452EE">
      <w:pPr>
        <w:rPr>
          <w:rFonts w:ascii="Arial" w:hAnsi="Arial" w:cs="Arial"/>
          <w:b/>
          <w:sz w:val="24"/>
          <w:szCs w:val="24"/>
        </w:rPr>
      </w:pPr>
      <w:r w:rsidRPr="009452EE">
        <w:rPr>
          <w:rFonts w:ascii="Arial" w:hAnsi="Arial" w:cs="Arial"/>
          <w:b/>
          <w:noProof/>
          <w:color w:val="FF0000"/>
          <w:sz w:val="24"/>
          <w:szCs w:val="24"/>
        </w:rPr>
        <w:lastRenderedPageBreak/>
        <w:drawing>
          <wp:inline distT="0" distB="0" distL="0" distR="0">
            <wp:extent cx="683260" cy="396875"/>
            <wp:effectExtent l="19050" t="0" r="2540" b="0"/>
            <wp:docPr id="8"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sidRPr="0023534B">
        <w:rPr>
          <w:rFonts w:ascii="Arial" w:hAnsi="Arial" w:cs="Arial"/>
          <w:b/>
          <w:color w:val="FF0000"/>
          <w:sz w:val="24"/>
          <w:szCs w:val="24"/>
        </w:rPr>
        <w:t>2 ЭТАП</w:t>
      </w:r>
      <w:r w:rsidR="009B488B">
        <w:rPr>
          <w:rFonts w:ascii="Arial" w:hAnsi="Arial" w:cs="Arial"/>
          <w:b/>
          <w:color w:val="FF0000"/>
          <w:sz w:val="24"/>
          <w:szCs w:val="24"/>
        </w:rPr>
        <w:t>_</w:t>
      </w:r>
      <w:r w:rsidRPr="0023534B">
        <w:rPr>
          <w:rFonts w:ascii="Arial" w:hAnsi="Arial" w:cs="Arial"/>
          <w:b/>
          <w:color w:val="FF0000"/>
          <w:sz w:val="24"/>
          <w:szCs w:val="24"/>
        </w:rPr>
        <w:t xml:space="preserve"> </w:t>
      </w:r>
      <w:r w:rsidRPr="0023534B">
        <w:rPr>
          <w:rFonts w:ascii="Arial" w:hAnsi="Arial" w:cs="Arial"/>
          <w:b/>
          <w:sz w:val="24"/>
          <w:szCs w:val="24"/>
        </w:rPr>
        <w:t>«УДИВИТЕЛЬНОЕ РЯДОМ»</w:t>
      </w:r>
    </w:p>
    <w:p w:rsidR="009452EE" w:rsidRPr="00DA25B9" w:rsidRDefault="009452EE" w:rsidP="009452EE">
      <w:pPr>
        <w:spacing w:after="0" w:line="240" w:lineRule="auto"/>
        <w:rPr>
          <w:b/>
          <w:sz w:val="24"/>
          <w:szCs w:val="24"/>
        </w:rPr>
      </w:pPr>
      <w:r w:rsidRPr="00DA25B9">
        <w:rPr>
          <w:b/>
          <w:sz w:val="24"/>
          <w:szCs w:val="24"/>
        </w:rPr>
        <w:t xml:space="preserve">А). «Прыг-скок» прямо на урок </w:t>
      </w:r>
      <w:r>
        <w:rPr>
          <w:b/>
          <w:sz w:val="24"/>
          <w:szCs w:val="24"/>
        </w:rPr>
        <w:t>…</w:t>
      </w:r>
    </w:p>
    <w:p w:rsidR="009452EE" w:rsidRDefault="009452EE" w:rsidP="009452EE">
      <w:pPr>
        <w:spacing w:after="0" w:line="240" w:lineRule="auto"/>
        <w:jc w:val="both"/>
      </w:pPr>
      <w:r w:rsidRPr="00B4388E">
        <w:rPr>
          <w:b/>
          <w:color w:val="000000"/>
        </w:rPr>
        <w:t>Цель работы</w:t>
      </w:r>
      <w:r w:rsidRPr="00B4388E">
        <w:rPr>
          <w:color w:val="000000"/>
        </w:rPr>
        <w:t>:</w:t>
      </w:r>
      <w:r>
        <w:rPr>
          <w:color w:val="000000"/>
        </w:rPr>
        <w:t xml:space="preserve"> </w:t>
      </w:r>
      <w:r w:rsidRPr="00B4388E">
        <w:rPr>
          <w:color w:val="000000"/>
        </w:rPr>
        <w:t xml:space="preserve">на основе </w:t>
      </w:r>
      <w:r>
        <w:rPr>
          <w:color w:val="000000"/>
        </w:rPr>
        <w:t xml:space="preserve">знаний  </w:t>
      </w:r>
      <w:r w:rsidRPr="00B4388E">
        <w:rPr>
          <w:color w:val="000000"/>
        </w:rPr>
        <w:t>теоретического</w:t>
      </w:r>
      <w:r>
        <w:rPr>
          <w:color w:val="000000"/>
        </w:rPr>
        <w:t xml:space="preserve"> материала о колебаниях</w:t>
      </w:r>
      <w:r w:rsidRPr="00B4388E">
        <w:rPr>
          <w:color w:val="000000"/>
        </w:rPr>
        <w:t xml:space="preserve"> и практического</w:t>
      </w:r>
      <w:r>
        <w:rPr>
          <w:color w:val="000000"/>
        </w:rPr>
        <w:t xml:space="preserve"> исследования</w:t>
      </w:r>
      <w:r w:rsidRPr="00B4388E">
        <w:rPr>
          <w:color w:val="000000"/>
        </w:rPr>
        <w:t xml:space="preserve"> </w:t>
      </w:r>
      <w:r>
        <w:rPr>
          <w:color w:val="000000"/>
        </w:rPr>
        <w:t xml:space="preserve"> построить графическую зависимость движения теннисного шарика от выбранных параметров.</w:t>
      </w:r>
    </w:p>
    <w:p w:rsidR="009452EE" w:rsidRDefault="009452EE" w:rsidP="009452EE">
      <w:pPr>
        <w:spacing w:after="0" w:line="240" w:lineRule="auto"/>
      </w:pPr>
      <w:r w:rsidRPr="00B4388E">
        <w:rPr>
          <w:b/>
        </w:rPr>
        <w:t>Оборудование</w:t>
      </w:r>
      <w:r>
        <w:t>: теннисный шарик, секундомер, линейка, карандаш.</w:t>
      </w:r>
    </w:p>
    <w:p w:rsidR="009452EE" w:rsidRDefault="009452EE" w:rsidP="009452EE">
      <w:pPr>
        <w:spacing w:after="0" w:line="240" w:lineRule="auto"/>
        <w:rPr>
          <w:rFonts w:cs="Arial"/>
          <w:b/>
          <w:sz w:val="20"/>
          <w:szCs w:val="20"/>
        </w:rPr>
      </w:pPr>
      <w:r w:rsidRPr="00DA25B9">
        <w:rPr>
          <w:rFonts w:cs="Arial"/>
          <w:b/>
          <w:sz w:val="20"/>
          <w:szCs w:val="20"/>
        </w:rPr>
        <w:t>Ход эксперимента</w:t>
      </w:r>
      <w:r>
        <w:rPr>
          <w:rFonts w:cs="Arial"/>
          <w:b/>
          <w:sz w:val="20"/>
          <w:szCs w:val="20"/>
        </w:rPr>
        <w:t>:</w:t>
      </w:r>
    </w:p>
    <w:p w:rsidR="009452EE" w:rsidRDefault="009452EE" w:rsidP="009452EE">
      <w:pPr>
        <w:spacing w:after="0" w:line="240" w:lineRule="auto"/>
        <w:rPr>
          <w:rFonts w:cs="Arial"/>
          <w:sz w:val="20"/>
          <w:szCs w:val="20"/>
        </w:rPr>
      </w:pPr>
      <w:r w:rsidRPr="00DA25B9">
        <w:rPr>
          <w:rFonts w:cs="Arial"/>
          <w:sz w:val="20"/>
          <w:szCs w:val="20"/>
        </w:rPr>
        <w:t>1.</w:t>
      </w:r>
      <w:r>
        <w:rPr>
          <w:rFonts w:cs="Arial"/>
          <w:b/>
          <w:sz w:val="20"/>
          <w:szCs w:val="20"/>
        </w:rPr>
        <w:t xml:space="preserve"> </w:t>
      </w:r>
      <w:r w:rsidRPr="00DA25B9">
        <w:rPr>
          <w:rFonts w:cs="Arial"/>
          <w:sz w:val="20"/>
          <w:szCs w:val="20"/>
        </w:rPr>
        <w:t>Возьмите теннисный шарик в руку</w:t>
      </w:r>
      <w:r>
        <w:rPr>
          <w:rFonts w:cs="Arial"/>
          <w:sz w:val="20"/>
          <w:szCs w:val="20"/>
        </w:rPr>
        <w:t xml:space="preserve"> и поднимите (не высоко) вертикально вверх  над столом.</w:t>
      </w:r>
    </w:p>
    <w:p w:rsidR="009452EE" w:rsidRDefault="009452EE" w:rsidP="009452EE">
      <w:pPr>
        <w:spacing w:after="0" w:line="240" w:lineRule="auto"/>
        <w:rPr>
          <w:rFonts w:cs="Arial"/>
          <w:sz w:val="20"/>
          <w:szCs w:val="20"/>
        </w:rPr>
      </w:pPr>
      <w:r>
        <w:rPr>
          <w:rFonts w:cs="Arial"/>
          <w:sz w:val="20"/>
          <w:szCs w:val="20"/>
        </w:rPr>
        <w:t>2.</w:t>
      </w:r>
      <w:r w:rsidRPr="00634876">
        <w:rPr>
          <w:rFonts w:cs="Arial"/>
          <w:sz w:val="20"/>
          <w:szCs w:val="20"/>
        </w:rPr>
        <w:t xml:space="preserve"> </w:t>
      </w:r>
      <w:r>
        <w:rPr>
          <w:rFonts w:cs="Arial"/>
          <w:sz w:val="20"/>
          <w:szCs w:val="20"/>
        </w:rPr>
        <w:t>Измерьте  начальную высоту и опустите (не бросая) вниз, при этом включите таймер.</w:t>
      </w:r>
    </w:p>
    <w:p w:rsidR="009452EE" w:rsidRDefault="009452EE" w:rsidP="009452EE">
      <w:pPr>
        <w:spacing w:after="0" w:line="240" w:lineRule="auto"/>
        <w:rPr>
          <w:rFonts w:cs="Arial"/>
          <w:sz w:val="20"/>
          <w:szCs w:val="20"/>
        </w:rPr>
      </w:pPr>
      <w:r>
        <w:rPr>
          <w:rFonts w:cs="Arial"/>
          <w:sz w:val="20"/>
          <w:szCs w:val="20"/>
        </w:rPr>
        <w:t>3.Посчитайте число соударений с поверхностью стола до полной остановки и время движения.</w:t>
      </w:r>
    </w:p>
    <w:p w:rsidR="009452EE" w:rsidRDefault="009452EE" w:rsidP="009452EE">
      <w:pPr>
        <w:spacing w:after="0" w:line="240" w:lineRule="auto"/>
        <w:rPr>
          <w:rFonts w:cs="Arial"/>
          <w:sz w:val="20"/>
          <w:szCs w:val="20"/>
        </w:rPr>
      </w:pPr>
      <w:r>
        <w:rPr>
          <w:rFonts w:cs="Arial"/>
          <w:sz w:val="20"/>
          <w:szCs w:val="20"/>
        </w:rPr>
        <w:t>4. Изобразите графически движение шарика, определив параметры зависимости.</w:t>
      </w:r>
    </w:p>
    <w:p w:rsidR="009452EE" w:rsidRDefault="009452EE" w:rsidP="009452EE">
      <w:pPr>
        <w:spacing w:after="0" w:line="240" w:lineRule="auto"/>
        <w:rPr>
          <w:rFonts w:cs="Arial"/>
          <w:sz w:val="20"/>
          <w:szCs w:val="20"/>
        </w:rPr>
      </w:pPr>
      <w:r>
        <w:rPr>
          <w:rFonts w:cs="Arial"/>
          <w:sz w:val="20"/>
          <w:szCs w:val="20"/>
        </w:rPr>
        <w:t>5. Заполните таблицу.</w:t>
      </w:r>
    </w:p>
    <w:p w:rsidR="009452EE" w:rsidRPr="00DA25B9" w:rsidRDefault="009452EE" w:rsidP="009452EE">
      <w:pPr>
        <w:spacing w:after="0" w:line="24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49"/>
        <w:gridCol w:w="1153"/>
        <w:gridCol w:w="1208"/>
        <w:gridCol w:w="1560"/>
        <w:gridCol w:w="1984"/>
        <w:gridCol w:w="2517"/>
      </w:tblGrid>
      <w:tr w:rsidR="009452EE" w:rsidRPr="00DC7742" w:rsidTr="00757EEB">
        <w:tc>
          <w:tcPr>
            <w:tcW w:w="1149" w:type="dxa"/>
          </w:tcPr>
          <w:p w:rsidR="009452EE" w:rsidRPr="00FC1191" w:rsidRDefault="009452EE" w:rsidP="00757EEB">
            <w:pPr>
              <w:spacing w:after="0"/>
              <w:rPr>
                <w:b/>
                <w:color w:val="000000"/>
                <w:sz w:val="18"/>
                <w:szCs w:val="18"/>
              </w:rPr>
            </w:pPr>
            <w:r>
              <w:rPr>
                <w:b/>
                <w:color w:val="000000"/>
                <w:sz w:val="18"/>
                <w:szCs w:val="18"/>
              </w:rPr>
              <w:t>Начальная высота</w:t>
            </w:r>
          </w:p>
        </w:tc>
        <w:tc>
          <w:tcPr>
            <w:tcW w:w="1153" w:type="dxa"/>
          </w:tcPr>
          <w:p w:rsidR="009452EE" w:rsidRPr="00FC1191" w:rsidRDefault="009452EE" w:rsidP="00757EEB">
            <w:pPr>
              <w:spacing w:after="0"/>
              <w:rPr>
                <w:b/>
                <w:color w:val="000000"/>
                <w:sz w:val="18"/>
                <w:szCs w:val="18"/>
              </w:rPr>
            </w:pPr>
            <w:r w:rsidRPr="00FC1191">
              <w:rPr>
                <w:b/>
                <w:color w:val="000000"/>
                <w:sz w:val="18"/>
                <w:szCs w:val="18"/>
              </w:rPr>
              <w:t>Число соударений</w:t>
            </w:r>
          </w:p>
        </w:tc>
        <w:tc>
          <w:tcPr>
            <w:tcW w:w="1208" w:type="dxa"/>
          </w:tcPr>
          <w:p w:rsidR="009452EE" w:rsidRDefault="009452EE" w:rsidP="00757EEB">
            <w:pPr>
              <w:spacing w:after="0"/>
              <w:rPr>
                <w:b/>
                <w:color w:val="000000"/>
                <w:sz w:val="18"/>
                <w:szCs w:val="18"/>
              </w:rPr>
            </w:pPr>
            <w:r w:rsidRPr="00FC1191">
              <w:rPr>
                <w:b/>
                <w:color w:val="000000"/>
                <w:sz w:val="18"/>
                <w:szCs w:val="18"/>
              </w:rPr>
              <w:t xml:space="preserve">Время </w:t>
            </w:r>
          </w:p>
          <w:p w:rsidR="009452EE" w:rsidRPr="00FC1191" w:rsidRDefault="009452EE" w:rsidP="00757EEB">
            <w:pPr>
              <w:spacing w:after="0"/>
              <w:rPr>
                <w:b/>
                <w:color w:val="000000"/>
                <w:sz w:val="18"/>
                <w:szCs w:val="18"/>
              </w:rPr>
            </w:pPr>
            <w:r w:rsidRPr="00FC1191">
              <w:rPr>
                <w:b/>
                <w:color w:val="000000"/>
                <w:sz w:val="18"/>
                <w:szCs w:val="18"/>
              </w:rPr>
              <w:t>до полной остановки</w:t>
            </w:r>
          </w:p>
        </w:tc>
        <w:tc>
          <w:tcPr>
            <w:tcW w:w="1560" w:type="dxa"/>
          </w:tcPr>
          <w:p w:rsidR="009452EE" w:rsidRPr="00FC1191" w:rsidRDefault="009452EE" w:rsidP="00757EEB">
            <w:pPr>
              <w:spacing w:after="0"/>
              <w:rPr>
                <w:b/>
                <w:color w:val="000000"/>
                <w:sz w:val="18"/>
                <w:szCs w:val="18"/>
              </w:rPr>
            </w:pPr>
            <w:r w:rsidRPr="00FC1191">
              <w:rPr>
                <w:b/>
                <w:color w:val="000000"/>
                <w:sz w:val="18"/>
                <w:szCs w:val="18"/>
              </w:rPr>
              <w:t>Что ожидали увидеть (ваша гипотеза)</w:t>
            </w:r>
          </w:p>
        </w:tc>
        <w:tc>
          <w:tcPr>
            <w:tcW w:w="1984" w:type="dxa"/>
          </w:tcPr>
          <w:p w:rsidR="009452EE" w:rsidRPr="00FC1191" w:rsidRDefault="009452EE" w:rsidP="00757EEB">
            <w:pPr>
              <w:rPr>
                <w:b/>
                <w:color w:val="000000"/>
                <w:sz w:val="18"/>
                <w:szCs w:val="18"/>
              </w:rPr>
            </w:pPr>
            <w:r w:rsidRPr="00FC1191">
              <w:rPr>
                <w:b/>
                <w:color w:val="000000"/>
                <w:sz w:val="18"/>
                <w:szCs w:val="18"/>
              </w:rPr>
              <w:t>Что увидели (ваши выводы, вытекающие из эксперимента)</w:t>
            </w:r>
          </w:p>
        </w:tc>
        <w:tc>
          <w:tcPr>
            <w:tcW w:w="2517" w:type="dxa"/>
          </w:tcPr>
          <w:p w:rsidR="009452EE" w:rsidRPr="00FC1191" w:rsidRDefault="009452EE" w:rsidP="00757EEB">
            <w:pPr>
              <w:rPr>
                <w:b/>
                <w:color w:val="000000"/>
                <w:sz w:val="18"/>
                <w:szCs w:val="18"/>
              </w:rPr>
            </w:pPr>
            <w:r>
              <w:rPr>
                <w:b/>
                <w:color w:val="000000"/>
                <w:sz w:val="18"/>
                <w:szCs w:val="18"/>
              </w:rPr>
              <w:t>Графическая зависимость</w:t>
            </w:r>
          </w:p>
        </w:tc>
      </w:tr>
      <w:tr w:rsidR="009452EE" w:rsidRPr="00DC7742" w:rsidTr="00757EEB">
        <w:tc>
          <w:tcPr>
            <w:tcW w:w="1149" w:type="dxa"/>
          </w:tcPr>
          <w:p w:rsidR="009452EE" w:rsidRPr="00FC1191" w:rsidRDefault="009452EE" w:rsidP="00757EEB">
            <w:pPr>
              <w:rPr>
                <w:b/>
                <w:color w:val="000000"/>
                <w:sz w:val="18"/>
                <w:szCs w:val="18"/>
              </w:rPr>
            </w:pPr>
          </w:p>
        </w:tc>
        <w:tc>
          <w:tcPr>
            <w:tcW w:w="1153" w:type="dxa"/>
          </w:tcPr>
          <w:p w:rsidR="009452EE" w:rsidRPr="00FC1191" w:rsidRDefault="009452EE" w:rsidP="00757EEB">
            <w:pPr>
              <w:rPr>
                <w:b/>
                <w:color w:val="000000"/>
                <w:sz w:val="18"/>
                <w:szCs w:val="18"/>
              </w:rPr>
            </w:pPr>
          </w:p>
        </w:tc>
        <w:tc>
          <w:tcPr>
            <w:tcW w:w="1208" w:type="dxa"/>
          </w:tcPr>
          <w:p w:rsidR="009452EE" w:rsidRPr="00FC1191" w:rsidRDefault="009452EE" w:rsidP="00757EEB">
            <w:pPr>
              <w:rPr>
                <w:b/>
                <w:color w:val="000000"/>
                <w:sz w:val="18"/>
                <w:szCs w:val="18"/>
              </w:rPr>
            </w:pPr>
          </w:p>
        </w:tc>
        <w:tc>
          <w:tcPr>
            <w:tcW w:w="1560" w:type="dxa"/>
          </w:tcPr>
          <w:p w:rsidR="009452EE" w:rsidRPr="00FC1191" w:rsidRDefault="009452EE" w:rsidP="00757EEB">
            <w:pPr>
              <w:rPr>
                <w:b/>
                <w:color w:val="000000"/>
                <w:sz w:val="18"/>
                <w:szCs w:val="18"/>
              </w:rPr>
            </w:pPr>
          </w:p>
          <w:p w:rsidR="009452EE" w:rsidRPr="00FC1191" w:rsidRDefault="009452EE" w:rsidP="00757EEB">
            <w:pPr>
              <w:rPr>
                <w:b/>
                <w:color w:val="000000"/>
                <w:sz w:val="18"/>
                <w:szCs w:val="18"/>
              </w:rPr>
            </w:pPr>
          </w:p>
        </w:tc>
        <w:tc>
          <w:tcPr>
            <w:tcW w:w="1984" w:type="dxa"/>
          </w:tcPr>
          <w:p w:rsidR="009452EE" w:rsidRDefault="009452EE" w:rsidP="00757EEB">
            <w:pPr>
              <w:rPr>
                <w:b/>
                <w:color w:val="000000"/>
                <w:sz w:val="18"/>
                <w:szCs w:val="18"/>
              </w:rPr>
            </w:pPr>
          </w:p>
          <w:p w:rsidR="009452EE" w:rsidRDefault="009452EE" w:rsidP="00757EEB">
            <w:pPr>
              <w:rPr>
                <w:b/>
                <w:color w:val="000000"/>
                <w:sz w:val="18"/>
                <w:szCs w:val="18"/>
              </w:rPr>
            </w:pPr>
          </w:p>
          <w:p w:rsidR="009452EE" w:rsidRPr="00FC1191" w:rsidRDefault="009452EE" w:rsidP="00757EEB">
            <w:pPr>
              <w:rPr>
                <w:b/>
                <w:color w:val="000000"/>
                <w:sz w:val="18"/>
                <w:szCs w:val="18"/>
              </w:rPr>
            </w:pPr>
          </w:p>
        </w:tc>
        <w:tc>
          <w:tcPr>
            <w:tcW w:w="2517" w:type="dxa"/>
          </w:tcPr>
          <w:p w:rsidR="009452EE" w:rsidRPr="00FC1191" w:rsidRDefault="009452EE" w:rsidP="00757EEB">
            <w:pPr>
              <w:rPr>
                <w:b/>
                <w:color w:val="000000"/>
                <w:sz w:val="18"/>
                <w:szCs w:val="18"/>
              </w:rPr>
            </w:pPr>
          </w:p>
        </w:tc>
      </w:tr>
    </w:tbl>
    <w:p w:rsidR="009452EE" w:rsidRPr="00DA25B9" w:rsidRDefault="009452EE" w:rsidP="009452EE">
      <w:pPr>
        <w:spacing w:after="0"/>
        <w:rPr>
          <w:b/>
        </w:rPr>
      </w:pPr>
      <w:r w:rsidRPr="00DA25B9">
        <w:rPr>
          <w:b/>
        </w:rPr>
        <w:t xml:space="preserve">На основании результатов наблюдений  и </w:t>
      </w:r>
      <w:r>
        <w:rPr>
          <w:b/>
        </w:rPr>
        <w:t>графика зависимости</w:t>
      </w:r>
      <w:r w:rsidRPr="00DA25B9">
        <w:rPr>
          <w:b/>
        </w:rPr>
        <w:t xml:space="preserve"> ответьте на вопросы:</w:t>
      </w:r>
    </w:p>
    <w:p w:rsidR="009452EE" w:rsidRPr="00DA25B9" w:rsidRDefault="009452EE" w:rsidP="009452EE">
      <w:pPr>
        <w:spacing w:after="0" w:line="240" w:lineRule="auto"/>
      </w:pPr>
      <w:r w:rsidRPr="00DA25B9">
        <w:t xml:space="preserve">1.Каковы особенности движения </w:t>
      </w:r>
      <w:r>
        <w:t>теннисного шарика</w:t>
      </w:r>
      <w:r w:rsidRPr="00DA25B9">
        <w:t>?</w:t>
      </w:r>
      <w:r>
        <w:t>___________________________________</w:t>
      </w:r>
    </w:p>
    <w:p w:rsidR="009452EE" w:rsidRDefault="009452EE" w:rsidP="009452EE">
      <w:pPr>
        <w:spacing w:after="0" w:line="240" w:lineRule="auto"/>
      </w:pPr>
      <w:r w:rsidRPr="00DA25B9">
        <w:t>2.</w:t>
      </w:r>
      <w:r>
        <w:t>Можно ли считать его движение колебательным?_____________________________________</w:t>
      </w:r>
    </w:p>
    <w:p w:rsidR="009452EE" w:rsidRDefault="009452EE" w:rsidP="009452EE">
      <w:pPr>
        <w:spacing w:after="0" w:line="240" w:lineRule="auto"/>
      </w:pPr>
      <w:r>
        <w:t>3.Если да, то,  к какому виду колебаний его можно отнести</w:t>
      </w:r>
      <w:r w:rsidRPr="00DA25B9">
        <w:t>?</w:t>
      </w:r>
      <w:r w:rsidR="009B488B">
        <w:t>______________________________</w:t>
      </w:r>
    </w:p>
    <w:p w:rsidR="009452EE" w:rsidRPr="00C803D3" w:rsidRDefault="009452EE" w:rsidP="009452EE">
      <w:pPr>
        <w:spacing w:after="0" w:line="240" w:lineRule="auto"/>
      </w:pPr>
    </w:p>
    <w:p w:rsidR="009452EE" w:rsidRPr="009702D1" w:rsidRDefault="009452EE" w:rsidP="009452EE">
      <w:pPr>
        <w:spacing w:after="0" w:line="240" w:lineRule="auto"/>
        <w:rPr>
          <w:rFonts w:ascii="Arial" w:hAnsi="Arial" w:cs="Arial"/>
          <w:b/>
          <w:sz w:val="24"/>
          <w:szCs w:val="24"/>
        </w:rPr>
      </w:pPr>
      <w:r w:rsidRPr="00633328">
        <w:rPr>
          <w:rFonts w:ascii="Arial" w:hAnsi="Arial" w:cs="Arial"/>
          <w:b/>
        </w:rPr>
        <w:t>Б). «Верю - не верю»</w:t>
      </w:r>
      <w:r>
        <w:rPr>
          <w:rFonts w:ascii="Arial" w:hAnsi="Arial" w:cs="Arial"/>
          <w:b/>
        </w:rPr>
        <w:t xml:space="preserve"> -</w:t>
      </w:r>
      <w:r w:rsidRPr="008F5C38">
        <w:rPr>
          <w:rFonts w:ascii="Arial" w:hAnsi="Arial" w:cs="Arial"/>
          <w:b/>
          <w:color w:val="FF0000"/>
        </w:rPr>
        <w:t xml:space="preserve"> </w:t>
      </w:r>
      <w:r>
        <w:rPr>
          <w:rFonts w:ascii="Arial" w:hAnsi="Arial" w:cs="Arial"/>
          <w:b/>
          <w:color w:val="FF0000"/>
        </w:rPr>
        <w:t>р</w:t>
      </w:r>
      <w:r w:rsidRPr="008F5C38">
        <w:rPr>
          <w:rFonts w:ascii="Arial" w:hAnsi="Arial" w:cs="Arial"/>
          <w:b/>
          <w:color w:val="FF0000"/>
        </w:rPr>
        <w:t>абота с текстом.</w:t>
      </w:r>
      <w:r>
        <w:rPr>
          <w:rFonts w:ascii="Arial" w:hAnsi="Arial" w:cs="Arial"/>
          <w:b/>
        </w:rPr>
        <w:t xml:space="preserve"> </w:t>
      </w:r>
      <w:r w:rsidRPr="000252A6">
        <w:rPr>
          <w:rFonts w:ascii="Arial" w:hAnsi="Arial" w:cs="Arial"/>
          <w:b/>
          <w:sz w:val="24"/>
          <w:szCs w:val="24"/>
        </w:rPr>
        <w:t xml:space="preserve"> </w:t>
      </w:r>
    </w:p>
    <w:p w:rsidR="009452EE" w:rsidRPr="00881FA8" w:rsidRDefault="009452EE" w:rsidP="009452EE">
      <w:pPr>
        <w:spacing w:after="0" w:line="240" w:lineRule="auto"/>
        <w:ind w:left="360"/>
        <w:jc w:val="both"/>
        <w:rPr>
          <w:b/>
        </w:rPr>
      </w:pPr>
      <w:r w:rsidRPr="00881FA8">
        <w:rPr>
          <w:rFonts w:cs="Arial"/>
        </w:rPr>
        <w:t xml:space="preserve">  </w:t>
      </w:r>
      <w:r w:rsidRPr="00881FA8">
        <w:rPr>
          <w:b/>
        </w:rPr>
        <w:t xml:space="preserve">Внимательно прочтите небольшой рассказ </w:t>
      </w:r>
      <w:r>
        <w:rPr>
          <w:b/>
        </w:rPr>
        <w:t>мальчика</w:t>
      </w:r>
      <w:r w:rsidRPr="00881FA8">
        <w:rPr>
          <w:b/>
        </w:rPr>
        <w:t xml:space="preserve"> и найдите в нем физические ошибки:</w:t>
      </w:r>
    </w:p>
    <w:p w:rsidR="009452EE" w:rsidRPr="009B488B" w:rsidRDefault="009452EE" w:rsidP="009452EE">
      <w:pPr>
        <w:spacing w:after="0" w:line="240" w:lineRule="auto"/>
        <w:ind w:left="360"/>
        <w:jc w:val="both"/>
        <w:rPr>
          <w:rFonts w:cs="Arial"/>
          <w:sz w:val="24"/>
          <w:szCs w:val="24"/>
        </w:rPr>
      </w:pPr>
      <w:r w:rsidRPr="009B488B">
        <w:rPr>
          <w:b/>
          <w:sz w:val="24"/>
          <w:szCs w:val="24"/>
        </w:rPr>
        <w:t xml:space="preserve">    </w:t>
      </w:r>
      <w:r w:rsidRPr="009B488B">
        <w:rPr>
          <w:color w:val="7030A0"/>
          <w:sz w:val="24"/>
          <w:szCs w:val="24"/>
        </w:rPr>
        <w:t xml:space="preserve">     </w:t>
      </w:r>
      <w:r w:rsidRPr="009B488B">
        <w:rPr>
          <w:rFonts w:cs="Arial"/>
          <w:sz w:val="24"/>
          <w:szCs w:val="24"/>
        </w:rPr>
        <w:t>«Один мой знакомый рассказал такую историю. В своей школе он посещает кружок «Юные физики». Там они конструируют различные физические поделки, проводят всевозможные эксперименты. И о таких экспериментах он рассказал мне следующее. На одном из занятий было у них задание: сделать математический маятник. Знакомый нашел металлическую цепочку, прикрепил к ней бусинку и, таким образом, получил необходимый прибор. Этот маятник за 10с совершал 10 колебаний. Период колебаний оказался равен 5с, а частота 0,2Гц. Затем, уменьшая длину цепочки, он наблюдал увеличение периода и уменьшение частоты колебаний.</w:t>
      </w:r>
    </w:p>
    <w:p w:rsidR="009452EE" w:rsidRPr="009B488B" w:rsidRDefault="009452EE" w:rsidP="009452EE">
      <w:pPr>
        <w:spacing w:after="0" w:line="240" w:lineRule="auto"/>
        <w:ind w:left="360"/>
        <w:jc w:val="both"/>
        <w:rPr>
          <w:rFonts w:cs="Arial"/>
          <w:sz w:val="24"/>
          <w:szCs w:val="24"/>
        </w:rPr>
      </w:pPr>
      <w:r w:rsidRPr="009B488B">
        <w:rPr>
          <w:rFonts w:cs="Arial"/>
          <w:sz w:val="24"/>
          <w:szCs w:val="24"/>
        </w:rPr>
        <w:t xml:space="preserve">     Но больше всего меня поразило следующее. Они сделали установку, которая имитирует притяжение на Луне, т.е. силу тяжести уменьшили в 6 раз, оказалось, что тот же маятник в этих условиях стал колебаться с еще большей частотой и его период уменьшился».</w:t>
      </w:r>
    </w:p>
    <w:p w:rsidR="00390875" w:rsidRPr="009B488B" w:rsidRDefault="009452EE" w:rsidP="007B5B88">
      <w:pPr>
        <w:pBdr>
          <w:bottom w:val="single" w:sz="12" w:space="1" w:color="auto"/>
        </w:pBdr>
        <w:spacing w:after="0" w:line="240" w:lineRule="auto"/>
        <w:ind w:left="360"/>
        <w:jc w:val="both"/>
        <w:rPr>
          <w:rFonts w:cs="Arial"/>
          <w:b/>
          <w:sz w:val="24"/>
          <w:szCs w:val="24"/>
        </w:rPr>
      </w:pPr>
      <w:r w:rsidRPr="009B488B">
        <w:rPr>
          <w:rFonts w:cs="Arial"/>
          <w:b/>
          <w:sz w:val="24"/>
          <w:szCs w:val="24"/>
        </w:rPr>
        <w:t>Укажите эти ошибки, обосновав  их закономерностями колебательного движения:</w:t>
      </w:r>
    </w:p>
    <w:p w:rsidR="009B488B" w:rsidRDefault="009B488B" w:rsidP="00390875">
      <w:pPr>
        <w:spacing w:after="0"/>
        <w:jc w:val="both"/>
        <w:outlineLvl w:val="0"/>
        <w:rPr>
          <w:rFonts w:ascii="Arial" w:eastAsia="Times New Roman" w:hAnsi="Arial" w:cs="Arial"/>
          <w:b/>
          <w:color w:val="FF0000"/>
          <w:sz w:val="20"/>
          <w:szCs w:val="20"/>
        </w:rPr>
      </w:pPr>
    </w:p>
    <w:p w:rsidR="00390875" w:rsidRPr="00390875" w:rsidRDefault="00390875" w:rsidP="00390875">
      <w:pPr>
        <w:spacing w:after="0"/>
        <w:jc w:val="both"/>
        <w:outlineLvl w:val="0"/>
        <w:rPr>
          <w:rFonts w:ascii="Arial" w:eastAsia="Times New Roman" w:hAnsi="Arial" w:cs="Arial"/>
          <w:b/>
          <w:color w:val="FF0000"/>
          <w:sz w:val="20"/>
          <w:szCs w:val="20"/>
        </w:rPr>
      </w:pPr>
      <w:r w:rsidRPr="00390875">
        <w:rPr>
          <w:rFonts w:ascii="Arial" w:eastAsia="Times New Roman" w:hAnsi="Arial" w:cs="Arial"/>
          <w:b/>
          <w:color w:val="FF0000"/>
          <w:sz w:val="20"/>
          <w:szCs w:val="20"/>
        </w:rPr>
        <w:t>Краткая запись рассказа (основные моменты):</w:t>
      </w:r>
    </w:p>
    <w:p w:rsidR="00390875" w:rsidRPr="00390875" w:rsidRDefault="00390875" w:rsidP="00390875">
      <w:pPr>
        <w:spacing w:after="0" w:line="240" w:lineRule="auto"/>
        <w:jc w:val="both"/>
        <w:rPr>
          <w:rFonts w:ascii="Arial" w:eastAsia="Times New Roman" w:hAnsi="Arial" w:cs="Arial"/>
          <w:sz w:val="20"/>
          <w:szCs w:val="20"/>
        </w:rPr>
      </w:pPr>
      <w:r w:rsidRPr="00390875">
        <w:rPr>
          <w:rFonts w:ascii="Arial" w:eastAsia="Times New Roman" w:hAnsi="Arial" w:cs="Arial"/>
          <w:sz w:val="20"/>
          <w:szCs w:val="20"/>
        </w:rPr>
        <w:t>1.Металлическая цепочка и бусинка</w:t>
      </w:r>
    </w:p>
    <w:p w:rsidR="00390875" w:rsidRPr="00390875" w:rsidRDefault="00390875" w:rsidP="00390875">
      <w:pPr>
        <w:spacing w:after="0" w:line="240" w:lineRule="auto"/>
        <w:jc w:val="both"/>
        <w:rPr>
          <w:rFonts w:ascii="Arial" w:eastAsia="Times New Roman" w:hAnsi="Arial" w:cs="Arial"/>
          <w:sz w:val="20"/>
          <w:szCs w:val="20"/>
        </w:rPr>
      </w:pPr>
      <w:r w:rsidRPr="00390875">
        <w:rPr>
          <w:rFonts w:ascii="Arial" w:eastAsia="Times New Roman" w:hAnsi="Arial" w:cs="Arial"/>
          <w:sz w:val="20"/>
          <w:szCs w:val="20"/>
        </w:rPr>
        <w:t>2.</w:t>
      </w:r>
      <w:r w:rsidRPr="00390875">
        <w:rPr>
          <w:rFonts w:ascii="Arial" w:eastAsia="Times New Roman" w:hAnsi="Arial" w:cs="Arial"/>
          <w:sz w:val="20"/>
          <w:szCs w:val="20"/>
          <w:lang w:val="en-US"/>
        </w:rPr>
        <w:t>t</w:t>
      </w:r>
      <w:r w:rsidRPr="00390875">
        <w:rPr>
          <w:rFonts w:ascii="Arial" w:eastAsia="Times New Roman" w:hAnsi="Arial" w:cs="Arial"/>
          <w:sz w:val="20"/>
          <w:szCs w:val="20"/>
        </w:rPr>
        <w:t xml:space="preserve">=10с, </w:t>
      </w:r>
      <w:r w:rsidRPr="00390875">
        <w:rPr>
          <w:rFonts w:ascii="Arial" w:eastAsia="Times New Roman" w:hAnsi="Arial" w:cs="Arial"/>
          <w:sz w:val="20"/>
          <w:szCs w:val="20"/>
          <w:lang w:val="en-US"/>
        </w:rPr>
        <w:t>n</w:t>
      </w:r>
      <w:r w:rsidRPr="00390875">
        <w:rPr>
          <w:rFonts w:ascii="Arial" w:eastAsia="Times New Roman" w:hAnsi="Arial" w:cs="Arial"/>
          <w:sz w:val="20"/>
          <w:szCs w:val="20"/>
        </w:rPr>
        <w:t xml:space="preserve">=10, </w:t>
      </w:r>
      <w:r w:rsidRPr="00390875">
        <w:rPr>
          <w:rFonts w:ascii="Arial" w:eastAsia="Times New Roman" w:hAnsi="Arial" w:cs="Arial"/>
          <w:sz w:val="20"/>
          <w:szCs w:val="20"/>
          <w:lang w:val="en-US"/>
        </w:rPr>
        <w:t>T</w:t>
      </w:r>
      <w:r w:rsidRPr="00390875">
        <w:rPr>
          <w:rFonts w:ascii="Arial" w:eastAsia="Times New Roman" w:hAnsi="Arial" w:cs="Arial"/>
          <w:sz w:val="20"/>
          <w:szCs w:val="20"/>
        </w:rPr>
        <w:t xml:space="preserve">=5с, ν=0,2Гц </w:t>
      </w:r>
    </w:p>
    <w:p w:rsidR="00390875" w:rsidRPr="00390875" w:rsidRDefault="00390875" w:rsidP="00390875">
      <w:pPr>
        <w:spacing w:after="0" w:line="240" w:lineRule="auto"/>
        <w:jc w:val="both"/>
        <w:rPr>
          <w:rFonts w:ascii="Arial" w:eastAsia="Times New Roman" w:hAnsi="Arial" w:cs="Arial"/>
          <w:sz w:val="20"/>
          <w:szCs w:val="20"/>
        </w:rPr>
      </w:pPr>
      <w:r w:rsidRPr="00390875">
        <w:rPr>
          <w:rFonts w:ascii="Arial" w:eastAsia="Times New Roman" w:hAnsi="Arial" w:cs="Arial"/>
          <w:sz w:val="20"/>
          <w:szCs w:val="20"/>
        </w:rPr>
        <w:t>3.</w:t>
      </w:r>
      <w:r w:rsidRPr="00390875">
        <w:rPr>
          <w:rFonts w:ascii="Arial" w:eastAsia="Times New Roman" w:hAnsi="Arial" w:cs="Arial"/>
          <w:sz w:val="20"/>
          <w:szCs w:val="20"/>
          <w:lang w:val="en-US"/>
        </w:rPr>
        <w:t>L</w:t>
      </w:r>
      <w:r w:rsidRPr="00390875">
        <w:rPr>
          <w:rFonts w:ascii="Arial" w:eastAsia="Times New Roman" w:hAnsi="Arial" w:cs="Arial"/>
          <w:sz w:val="20"/>
          <w:szCs w:val="20"/>
        </w:rPr>
        <w:t>- уменьшается, Т- увеличивается, ν – уменьшается</w:t>
      </w:r>
    </w:p>
    <w:p w:rsidR="00390875" w:rsidRPr="00390875" w:rsidRDefault="00390875" w:rsidP="00390875">
      <w:pPr>
        <w:spacing w:after="0" w:line="240" w:lineRule="auto"/>
        <w:jc w:val="both"/>
        <w:rPr>
          <w:rFonts w:ascii="Arial" w:eastAsia="Times New Roman" w:hAnsi="Arial" w:cs="Arial"/>
          <w:sz w:val="20"/>
          <w:szCs w:val="20"/>
        </w:rPr>
      </w:pPr>
      <w:r w:rsidRPr="00390875">
        <w:rPr>
          <w:rFonts w:ascii="Arial" w:eastAsia="Times New Roman" w:hAnsi="Arial" w:cs="Arial"/>
          <w:sz w:val="20"/>
          <w:szCs w:val="20"/>
        </w:rPr>
        <w:t>4.Ускорение свободного падения уменьшается в 6 раз, ν- увеличивается, Т- уменьшается.</w:t>
      </w:r>
    </w:p>
    <w:p w:rsidR="009452EE" w:rsidRPr="00EC461B" w:rsidRDefault="009452EE" w:rsidP="009452EE">
      <w:pPr>
        <w:rPr>
          <w:rFonts w:ascii="Arial" w:hAnsi="Arial" w:cs="Arial"/>
          <w:sz w:val="20"/>
          <w:szCs w:val="20"/>
        </w:rPr>
      </w:pPr>
      <w:r w:rsidRPr="00232D1B">
        <w:rPr>
          <w:rFonts w:ascii="Arial" w:hAnsi="Arial" w:cs="Arial"/>
          <w:b/>
          <w:sz w:val="20"/>
          <w:szCs w:val="20"/>
        </w:rPr>
        <w:t>Оценочный лист</w:t>
      </w:r>
      <w:r w:rsidRPr="00232D1B">
        <w:rPr>
          <w:rFonts w:ascii="Arial" w:hAnsi="Arial" w:cs="Arial"/>
          <w:sz w:val="20"/>
          <w:szCs w:val="20"/>
        </w:rPr>
        <w:t xml:space="preserve"> </w:t>
      </w:r>
      <w:r>
        <w:rPr>
          <w:rFonts w:ascii="Arial" w:hAnsi="Arial" w:cs="Arial"/>
          <w:sz w:val="20"/>
          <w:szCs w:val="20"/>
        </w:rPr>
        <w:t xml:space="preserve">    </w:t>
      </w:r>
      <w:r w:rsidRPr="00232D1B">
        <w:rPr>
          <w:rFonts w:ascii="Arial" w:hAnsi="Arial" w:cs="Arial"/>
          <w:sz w:val="20"/>
          <w:szCs w:val="20"/>
        </w:rPr>
        <w:t>Ф.И. ученика______________________________________</w:t>
      </w:r>
      <w:r>
        <w:rPr>
          <w:rFonts w:ascii="Arial" w:hAnsi="Arial" w:cs="Arial"/>
          <w:sz w:val="20"/>
          <w:szCs w:val="20"/>
        </w:rPr>
        <w:t>_________________</w:t>
      </w:r>
    </w:p>
    <w:tbl>
      <w:tblPr>
        <w:tblStyle w:val="a8"/>
        <w:tblW w:w="0" w:type="auto"/>
        <w:tblLook w:val="04A0"/>
      </w:tblPr>
      <w:tblGrid>
        <w:gridCol w:w="865"/>
        <w:gridCol w:w="3920"/>
        <w:gridCol w:w="2393"/>
        <w:gridCol w:w="2393"/>
      </w:tblGrid>
      <w:tr w:rsidR="009452EE" w:rsidTr="00757EEB">
        <w:tc>
          <w:tcPr>
            <w:tcW w:w="865" w:type="dxa"/>
          </w:tcPr>
          <w:p w:rsidR="009452EE" w:rsidRPr="00A015D8" w:rsidRDefault="009452EE" w:rsidP="00757EEB">
            <w:pPr>
              <w:jc w:val="center"/>
              <w:rPr>
                <w:rFonts w:ascii="Arial" w:hAnsi="Arial" w:cs="Arial"/>
                <w:b/>
                <w:sz w:val="20"/>
                <w:szCs w:val="20"/>
              </w:rPr>
            </w:pPr>
            <w:r w:rsidRPr="00A015D8">
              <w:rPr>
                <w:rFonts w:ascii="Arial" w:hAnsi="Arial" w:cs="Arial"/>
                <w:b/>
                <w:sz w:val="20"/>
                <w:szCs w:val="20"/>
              </w:rPr>
              <w:t>№</w:t>
            </w:r>
          </w:p>
        </w:tc>
        <w:tc>
          <w:tcPr>
            <w:tcW w:w="3920" w:type="dxa"/>
          </w:tcPr>
          <w:p w:rsidR="009452EE" w:rsidRPr="00A93D2E" w:rsidRDefault="009452EE" w:rsidP="00757EEB">
            <w:pPr>
              <w:rPr>
                <w:rFonts w:ascii="Arial" w:hAnsi="Arial" w:cs="Arial"/>
                <w:b/>
                <w:sz w:val="20"/>
                <w:szCs w:val="20"/>
              </w:rPr>
            </w:pPr>
            <w:r w:rsidRPr="00A93D2E">
              <w:rPr>
                <w:rFonts w:ascii="Arial" w:hAnsi="Arial" w:cs="Arial"/>
                <w:b/>
                <w:sz w:val="20"/>
                <w:szCs w:val="20"/>
              </w:rPr>
              <w:t>Критерии выполнения заданий</w:t>
            </w:r>
          </w:p>
        </w:tc>
        <w:tc>
          <w:tcPr>
            <w:tcW w:w="2393" w:type="dxa"/>
          </w:tcPr>
          <w:p w:rsidR="009452EE" w:rsidRPr="00A93D2E" w:rsidRDefault="009452EE" w:rsidP="00757EEB">
            <w:pPr>
              <w:rPr>
                <w:rFonts w:ascii="Arial" w:hAnsi="Arial" w:cs="Arial"/>
                <w:b/>
                <w:sz w:val="20"/>
                <w:szCs w:val="20"/>
              </w:rPr>
            </w:pPr>
            <w:r w:rsidRPr="00A93D2E">
              <w:rPr>
                <w:rFonts w:ascii="Arial" w:hAnsi="Arial" w:cs="Arial"/>
                <w:b/>
                <w:sz w:val="20"/>
                <w:szCs w:val="20"/>
              </w:rPr>
              <w:t>Максимальный балл</w:t>
            </w:r>
          </w:p>
        </w:tc>
        <w:tc>
          <w:tcPr>
            <w:tcW w:w="2393" w:type="dxa"/>
          </w:tcPr>
          <w:p w:rsidR="009452EE" w:rsidRPr="00A93D2E" w:rsidRDefault="009452EE" w:rsidP="00757EEB">
            <w:pPr>
              <w:jc w:val="center"/>
              <w:rPr>
                <w:rFonts w:ascii="Arial" w:hAnsi="Arial" w:cs="Arial"/>
                <w:b/>
                <w:sz w:val="20"/>
                <w:szCs w:val="20"/>
              </w:rPr>
            </w:pPr>
            <w:r w:rsidRPr="00A93D2E">
              <w:rPr>
                <w:rFonts w:ascii="Arial" w:hAnsi="Arial" w:cs="Arial"/>
                <w:b/>
                <w:sz w:val="20"/>
                <w:szCs w:val="20"/>
              </w:rPr>
              <w:t>Ваш балл</w:t>
            </w: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lastRenderedPageBreak/>
              <w:t>1</w:t>
            </w:r>
          </w:p>
        </w:tc>
        <w:tc>
          <w:tcPr>
            <w:tcW w:w="3920" w:type="dxa"/>
          </w:tcPr>
          <w:p w:rsidR="009452EE" w:rsidRPr="00223015" w:rsidRDefault="009452EE" w:rsidP="00757EEB">
            <w:pPr>
              <w:rPr>
                <w:rFonts w:cs="Arial"/>
                <w:sz w:val="20"/>
                <w:szCs w:val="20"/>
              </w:rPr>
            </w:pPr>
            <w:r w:rsidRPr="00223015">
              <w:rPr>
                <w:rFonts w:cs="Arial"/>
                <w:sz w:val="20"/>
                <w:szCs w:val="20"/>
              </w:rPr>
              <w:t>Сделан правильный вывод</w:t>
            </w:r>
          </w:p>
        </w:tc>
        <w:tc>
          <w:tcPr>
            <w:tcW w:w="2393" w:type="dxa"/>
          </w:tcPr>
          <w:p w:rsidR="009452EE" w:rsidRPr="00EC461B" w:rsidRDefault="009452EE" w:rsidP="00757EEB">
            <w:pPr>
              <w:jc w:val="center"/>
              <w:rPr>
                <w:rFonts w:ascii="Arial" w:hAnsi="Arial" w:cs="Arial"/>
                <w:sz w:val="24"/>
                <w:szCs w:val="24"/>
              </w:rPr>
            </w:pPr>
            <w:r w:rsidRPr="00EC461B">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2</w:t>
            </w:r>
          </w:p>
        </w:tc>
        <w:tc>
          <w:tcPr>
            <w:tcW w:w="3920" w:type="dxa"/>
          </w:tcPr>
          <w:p w:rsidR="009452EE" w:rsidRPr="00223015" w:rsidRDefault="009452EE" w:rsidP="00757EEB">
            <w:pPr>
              <w:rPr>
                <w:rFonts w:cs="Arial"/>
                <w:sz w:val="20"/>
                <w:szCs w:val="20"/>
              </w:rPr>
            </w:pPr>
            <w:r w:rsidRPr="00223015">
              <w:rPr>
                <w:rFonts w:cs="Arial"/>
                <w:sz w:val="20"/>
                <w:szCs w:val="20"/>
              </w:rPr>
              <w:t>Правильно изображен график</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3</w:t>
            </w:r>
          </w:p>
          <w:p w:rsidR="009452EE" w:rsidRDefault="009452EE" w:rsidP="00757EEB">
            <w:pPr>
              <w:jc w:val="center"/>
              <w:rPr>
                <w:rFonts w:ascii="Arial" w:hAnsi="Arial" w:cs="Arial"/>
                <w:sz w:val="20"/>
                <w:szCs w:val="20"/>
              </w:rPr>
            </w:pPr>
          </w:p>
        </w:tc>
        <w:tc>
          <w:tcPr>
            <w:tcW w:w="3920" w:type="dxa"/>
          </w:tcPr>
          <w:p w:rsidR="009452EE" w:rsidRPr="00223015" w:rsidRDefault="009452EE" w:rsidP="00757EEB">
            <w:pPr>
              <w:rPr>
                <w:rFonts w:cs="Arial"/>
                <w:sz w:val="20"/>
                <w:szCs w:val="20"/>
              </w:rPr>
            </w:pPr>
            <w:r w:rsidRPr="00223015">
              <w:rPr>
                <w:rFonts w:cs="Arial"/>
                <w:sz w:val="20"/>
                <w:szCs w:val="20"/>
              </w:rPr>
              <w:t>Верно даны ответы</w:t>
            </w:r>
            <w:r>
              <w:rPr>
                <w:rFonts w:cs="Arial"/>
                <w:sz w:val="20"/>
                <w:szCs w:val="20"/>
              </w:rPr>
              <w:t xml:space="preserve"> о характере движения шарика</w:t>
            </w:r>
          </w:p>
        </w:tc>
        <w:tc>
          <w:tcPr>
            <w:tcW w:w="2393" w:type="dxa"/>
          </w:tcPr>
          <w:p w:rsidR="009452EE" w:rsidRPr="00EC461B" w:rsidRDefault="009452EE" w:rsidP="00757EEB">
            <w:pPr>
              <w:jc w:val="center"/>
              <w:rPr>
                <w:rFonts w:ascii="Arial" w:hAnsi="Arial" w:cs="Arial"/>
                <w:sz w:val="24"/>
                <w:szCs w:val="24"/>
              </w:rPr>
            </w:pPr>
            <w:r w:rsidRPr="00EC461B">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4</w:t>
            </w:r>
          </w:p>
        </w:tc>
        <w:tc>
          <w:tcPr>
            <w:tcW w:w="3920" w:type="dxa"/>
          </w:tcPr>
          <w:p w:rsidR="009452EE" w:rsidRPr="00223015" w:rsidRDefault="009452EE" w:rsidP="00757EEB">
            <w:pPr>
              <w:rPr>
                <w:rFonts w:cs="Arial"/>
                <w:sz w:val="20"/>
                <w:szCs w:val="20"/>
              </w:rPr>
            </w:pPr>
            <w:r w:rsidRPr="00223015">
              <w:rPr>
                <w:rFonts w:cs="Arial"/>
                <w:sz w:val="20"/>
                <w:szCs w:val="20"/>
              </w:rPr>
              <w:t>Верно указаны  все ошибки в тексте</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5</w:t>
            </w:r>
          </w:p>
        </w:tc>
        <w:tc>
          <w:tcPr>
            <w:tcW w:w="3920" w:type="dxa"/>
          </w:tcPr>
          <w:p w:rsidR="009452EE" w:rsidRPr="00EC461B" w:rsidRDefault="009452EE" w:rsidP="00757EEB">
            <w:pPr>
              <w:rPr>
                <w:rFonts w:ascii="Arial" w:hAnsi="Arial" w:cs="Arial"/>
                <w:b/>
                <w:sz w:val="20"/>
                <w:szCs w:val="20"/>
              </w:rPr>
            </w:pPr>
            <w:r w:rsidRPr="00EC461B">
              <w:rPr>
                <w:rFonts w:ascii="Arial" w:hAnsi="Arial" w:cs="Arial"/>
                <w:b/>
                <w:sz w:val="20"/>
                <w:szCs w:val="20"/>
              </w:rPr>
              <w:t>ИТОГОВЫ</w:t>
            </w:r>
            <w:r>
              <w:rPr>
                <w:rFonts w:ascii="Arial" w:hAnsi="Arial" w:cs="Arial"/>
                <w:b/>
                <w:sz w:val="20"/>
                <w:szCs w:val="20"/>
              </w:rPr>
              <w:t>Й</w:t>
            </w:r>
            <w:r w:rsidRPr="00EC461B">
              <w:rPr>
                <w:rFonts w:ascii="Arial" w:hAnsi="Arial" w:cs="Arial"/>
                <w:b/>
                <w:sz w:val="20"/>
                <w:szCs w:val="20"/>
              </w:rPr>
              <w:t xml:space="preserve"> БАЛЛ</w:t>
            </w:r>
          </w:p>
        </w:tc>
        <w:tc>
          <w:tcPr>
            <w:tcW w:w="2393" w:type="dxa"/>
          </w:tcPr>
          <w:p w:rsidR="009452EE" w:rsidRPr="00EC461B" w:rsidRDefault="009452EE" w:rsidP="00757EEB">
            <w:pPr>
              <w:jc w:val="center"/>
              <w:rPr>
                <w:rFonts w:ascii="Arial" w:hAnsi="Arial" w:cs="Arial"/>
                <w:b/>
                <w:sz w:val="24"/>
                <w:szCs w:val="24"/>
              </w:rPr>
            </w:pPr>
            <w:r w:rsidRPr="00EC461B">
              <w:rPr>
                <w:rFonts w:ascii="Arial" w:hAnsi="Arial" w:cs="Arial"/>
                <w:b/>
                <w:sz w:val="24"/>
                <w:szCs w:val="24"/>
              </w:rPr>
              <w:t>5</w:t>
            </w:r>
          </w:p>
        </w:tc>
        <w:tc>
          <w:tcPr>
            <w:tcW w:w="2393" w:type="dxa"/>
          </w:tcPr>
          <w:p w:rsidR="009452EE" w:rsidRDefault="009452EE" w:rsidP="00757EEB">
            <w:pPr>
              <w:jc w:val="center"/>
              <w:rPr>
                <w:rFonts w:ascii="Arial" w:hAnsi="Arial" w:cs="Arial"/>
                <w:sz w:val="20"/>
                <w:szCs w:val="20"/>
              </w:rPr>
            </w:pPr>
          </w:p>
        </w:tc>
      </w:tr>
    </w:tbl>
    <w:p w:rsidR="009452EE" w:rsidRDefault="009452EE" w:rsidP="009452EE">
      <w:pPr>
        <w:rPr>
          <w:rFonts w:ascii="Arial" w:hAnsi="Arial" w:cs="Arial"/>
          <w:b/>
          <w:sz w:val="24"/>
          <w:szCs w:val="24"/>
        </w:rPr>
      </w:pPr>
      <w:r w:rsidRPr="009452EE">
        <w:rPr>
          <w:rFonts w:ascii="Arial" w:hAnsi="Arial" w:cs="Arial"/>
          <w:b/>
          <w:noProof/>
          <w:color w:val="FF0000"/>
          <w:sz w:val="24"/>
          <w:szCs w:val="24"/>
        </w:rPr>
        <w:drawing>
          <wp:inline distT="0" distB="0" distL="0" distR="0">
            <wp:extent cx="683260" cy="396875"/>
            <wp:effectExtent l="19050" t="0" r="2540" b="0"/>
            <wp:docPr id="9"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Pr>
          <w:rFonts w:ascii="Arial" w:hAnsi="Arial" w:cs="Arial"/>
          <w:b/>
          <w:color w:val="FF0000"/>
          <w:sz w:val="24"/>
          <w:szCs w:val="24"/>
        </w:rPr>
        <w:t>3 ЭТАП</w:t>
      </w:r>
      <w:r w:rsidR="009B488B">
        <w:rPr>
          <w:rFonts w:ascii="Arial" w:hAnsi="Arial" w:cs="Arial"/>
          <w:b/>
          <w:color w:val="FF0000"/>
          <w:sz w:val="24"/>
          <w:szCs w:val="24"/>
        </w:rPr>
        <w:t>_</w:t>
      </w:r>
      <w:r>
        <w:rPr>
          <w:rFonts w:ascii="Arial" w:hAnsi="Arial" w:cs="Arial"/>
          <w:b/>
          <w:color w:val="FF0000"/>
          <w:sz w:val="24"/>
          <w:szCs w:val="24"/>
        </w:rPr>
        <w:t xml:space="preserve"> </w:t>
      </w:r>
      <w:r>
        <w:rPr>
          <w:rFonts w:ascii="Arial" w:hAnsi="Arial" w:cs="Arial"/>
          <w:b/>
          <w:sz w:val="24"/>
          <w:szCs w:val="24"/>
        </w:rPr>
        <w:t>«ВИРТУАЛЬНОЕ и РЕАЛЬНОЕ»</w:t>
      </w:r>
    </w:p>
    <w:p w:rsidR="009452EE" w:rsidRPr="00CB6C57" w:rsidRDefault="009452EE" w:rsidP="009452EE">
      <w:pPr>
        <w:spacing w:after="0" w:line="240" w:lineRule="auto"/>
        <w:rPr>
          <w:rFonts w:cs="Arial"/>
          <w:b/>
        </w:rPr>
      </w:pPr>
      <w:r w:rsidRPr="00CB6C57">
        <w:rPr>
          <w:rFonts w:cs="Arial"/>
          <w:b/>
        </w:rPr>
        <w:t>Часть-А (</w:t>
      </w:r>
      <w:r w:rsidRPr="00CB6C57">
        <w:rPr>
          <w:rFonts w:cs="Arial"/>
        </w:rPr>
        <w:t>фронтально; выведение на экран</w:t>
      </w:r>
      <w:r w:rsidRPr="00CB6C57">
        <w:rPr>
          <w:rFonts w:cs="Arial"/>
          <w:b/>
        </w:rPr>
        <w:t>)</w:t>
      </w:r>
    </w:p>
    <w:p w:rsidR="009452EE" w:rsidRPr="00CB6C57" w:rsidRDefault="009452EE" w:rsidP="009452EE">
      <w:pPr>
        <w:spacing w:after="0" w:line="240" w:lineRule="auto"/>
        <w:rPr>
          <w:rFonts w:cs="Arial"/>
          <w:b/>
        </w:rPr>
      </w:pPr>
      <w:r w:rsidRPr="00CB6C57">
        <w:rPr>
          <w:rFonts w:cs="Arial"/>
          <w:b/>
        </w:rPr>
        <w:t xml:space="preserve">Цель: </w:t>
      </w:r>
      <w:r w:rsidRPr="00CB6C57">
        <w:rPr>
          <w:rFonts w:cs="Arial"/>
        </w:rPr>
        <w:t>используя</w:t>
      </w:r>
      <w:r w:rsidRPr="00CB6C57">
        <w:rPr>
          <w:rFonts w:cs="Arial"/>
          <w:bCs/>
          <w:iCs/>
        </w:rPr>
        <w:t xml:space="preserve"> </w:t>
      </w:r>
      <w:r w:rsidRPr="00CB6C57">
        <w:rPr>
          <w:rFonts w:cs="Arial"/>
          <w:bCs/>
          <w:iCs/>
          <w:u w:val="single"/>
        </w:rPr>
        <w:t>«Виртуальную лабораторию»</w:t>
      </w:r>
      <w:r w:rsidRPr="00CB6C57">
        <w:rPr>
          <w:rFonts w:cs="Arial"/>
          <w:bCs/>
          <w:iCs/>
        </w:rPr>
        <w:t xml:space="preserve"> по физике, исследовать зависимость периода колебаний груза на пружине от массы груза.</w:t>
      </w:r>
    </w:p>
    <w:p w:rsidR="009452EE" w:rsidRPr="00CB6C57" w:rsidRDefault="009452EE" w:rsidP="009452EE">
      <w:pPr>
        <w:spacing w:after="0" w:line="240" w:lineRule="auto"/>
        <w:rPr>
          <w:rFonts w:cs="Arial"/>
          <w:b/>
          <w:bCs/>
          <w:iCs/>
        </w:rPr>
      </w:pPr>
      <w:r w:rsidRPr="00CB6C57">
        <w:rPr>
          <w:rFonts w:cs="Arial"/>
          <w:b/>
          <w:bCs/>
          <w:iCs/>
        </w:rPr>
        <w:t>Оборудование:</w:t>
      </w:r>
      <w:r w:rsidRPr="00CB6C57">
        <w:rPr>
          <w:rFonts w:cs="Arial"/>
          <w:bCs/>
          <w:iCs/>
        </w:rPr>
        <w:t xml:space="preserve"> (виртуальное) штатив, пружина, три  груза массами 100, 200, 400 г, </w:t>
      </w:r>
    </w:p>
    <w:p w:rsidR="009452EE" w:rsidRPr="00CB6C57" w:rsidRDefault="009452EE" w:rsidP="009452EE">
      <w:pPr>
        <w:spacing w:after="0"/>
        <w:rPr>
          <w:rFonts w:cs="Arial"/>
          <w:b/>
        </w:rPr>
      </w:pPr>
      <w:r w:rsidRPr="00CB6C57">
        <w:rPr>
          <w:rFonts w:cs="Arial"/>
          <w:b/>
        </w:rPr>
        <w:t>Ход работы:</w:t>
      </w:r>
    </w:p>
    <w:p w:rsidR="009452EE" w:rsidRPr="00CB6C57" w:rsidRDefault="009452EE" w:rsidP="009452EE">
      <w:pPr>
        <w:spacing w:after="0" w:line="240" w:lineRule="auto"/>
        <w:rPr>
          <w:rFonts w:cs="Arial"/>
        </w:rPr>
      </w:pPr>
      <w:r w:rsidRPr="00CB6C57">
        <w:rPr>
          <w:rFonts w:cs="Arial"/>
        </w:rPr>
        <w:t xml:space="preserve">1. Закрепить пружину в лапке  штатива, а затем подвесить к ней гирю. </w:t>
      </w:r>
    </w:p>
    <w:p w:rsidR="009452EE" w:rsidRPr="00CB6C57" w:rsidRDefault="009452EE" w:rsidP="009452EE">
      <w:pPr>
        <w:spacing w:after="0" w:line="240" w:lineRule="auto"/>
        <w:rPr>
          <w:rFonts w:cs="Arial"/>
        </w:rPr>
      </w:pPr>
      <w:r w:rsidRPr="00CB6C57">
        <w:rPr>
          <w:rFonts w:cs="Arial"/>
        </w:rPr>
        <w:t>2. Опустить гирю, наблюдая за колебаниями груза на пружине.</w:t>
      </w:r>
    </w:p>
    <w:p w:rsidR="009452EE" w:rsidRPr="00CB6C57" w:rsidRDefault="009452EE" w:rsidP="009452EE">
      <w:pPr>
        <w:spacing w:after="0" w:line="240" w:lineRule="auto"/>
        <w:rPr>
          <w:rFonts w:cs="Arial"/>
        </w:rPr>
      </w:pPr>
      <w:r w:rsidRPr="00CB6C57">
        <w:rPr>
          <w:rFonts w:cs="Arial"/>
        </w:rPr>
        <w:t>3. Включить кнопкой “Старт” прибор с ультразвуковым датчиком координаты и времени.</w:t>
      </w:r>
    </w:p>
    <w:p w:rsidR="009452EE" w:rsidRPr="00CB6C57" w:rsidRDefault="009452EE" w:rsidP="009452EE">
      <w:pPr>
        <w:spacing w:after="0" w:line="240" w:lineRule="auto"/>
        <w:rPr>
          <w:rFonts w:cs="Arial"/>
        </w:rPr>
      </w:pPr>
      <w:r w:rsidRPr="00CB6C57">
        <w:rPr>
          <w:rFonts w:cs="Arial"/>
        </w:rPr>
        <w:t xml:space="preserve">4.Записать колебание, выключив УД кнопкой “Стоп”. </w:t>
      </w:r>
      <w:r w:rsidRPr="00CB6C57">
        <w:rPr>
          <w:rFonts w:cs="Arial"/>
        </w:rPr>
        <w:br/>
        <w:t>5.</w:t>
      </w:r>
      <w:r w:rsidRPr="00CB6C57">
        <w:t xml:space="preserve"> </w:t>
      </w:r>
      <w:r w:rsidRPr="00CB6C57">
        <w:rPr>
          <w:rFonts w:cs="Arial"/>
        </w:rPr>
        <w:t>С помощью</w:t>
      </w:r>
      <w:r w:rsidRPr="00CB6C57">
        <w:t xml:space="preserve"> </w:t>
      </w:r>
      <w:r w:rsidRPr="00CB6C57">
        <w:rPr>
          <w:rFonts w:cs="Arial"/>
        </w:rPr>
        <w:t xml:space="preserve">увеличительного стекла увеличить изображение на экране прибора. </w:t>
      </w:r>
    </w:p>
    <w:p w:rsidR="009452EE" w:rsidRPr="00CB6C57" w:rsidRDefault="009452EE" w:rsidP="009452EE">
      <w:pPr>
        <w:spacing w:after="0" w:line="240" w:lineRule="auto"/>
        <w:rPr>
          <w:rFonts w:cs="Arial"/>
        </w:rPr>
      </w:pPr>
      <w:r w:rsidRPr="00CB6C57">
        <w:rPr>
          <w:rFonts w:cs="Arial"/>
        </w:rPr>
        <w:t>Измерьте:</w:t>
      </w:r>
      <w:r w:rsidRPr="00CB6C57">
        <w:rPr>
          <w:rFonts w:cs="Arial"/>
        </w:rPr>
        <w:br/>
        <w:t>- периоды колебаний грузов массами 100, 200, 400г. подвешенных на пружине;</w:t>
      </w:r>
    </w:p>
    <w:p w:rsidR="009452EE" w:rsidRPr="00CB6C57" w:rsidRDefault="009452EE" w:rsidP="009452EE">
      <w:pPr>
        <w:spacing w:after="0" w:line="240" w:lineRule="auto"/>
        <w:rPr>
          <w:rFonts w:cs="Arial"/>
        </w:rPr>
      </w:pPr>
      <w:r w:rsidRPr="00CB6C57">
        <w:rPr>
          <w:rFonts w:cs="Arial"/>
        </w:rPr>
        <w:t>- амплитуды колебаний пружинного маятника.</w:t>
      </w:r>
    </w:p>
    <w:p w:rsidR="009452EE" w:rsidRPr="00CB6C57" w:rsidRDefault="009452EE" w:rsidP="009B6124">
      <w:pPr>
        <w:spacing w:after="0" w:line="240" w:lineRule="auto"/>
        <w:rPr>
          <w:rFonts w:cs="Arial"/>
          <w:b/>
          <w:bCs/>
          <w:iCs/>
        </w:rPr>
      </w:pPr>
      <w:r w:rsidRPr="00CB6C57">
        <w:rPr>
          <w:rFonts w:cs="Arial"/>
          <w:b/>
          <w:bCs/>
          <w:iCs/>
        </w:rPr>
        <w:t>Данные внесите в таблицу и сделайте вывод</w:t>
      </w:r>
    </w:p>
    <w:tbl>
      <w:tblPr>
        <w:tblStyle w:val="a8"/>
        <w:tblpPr w:leftFromText="180" w:rightFromText="180" w:vertAnchor="text" w:horzAnchor="margin" w:tblpY="362"/>
        <w:tblW w:w="0" w:type="auto"/>
        <w:tblLook w:val="04A0"/>
      </w:tblPr>
      <w:tblGrid>
        <w:gridCol w:w="852"/>
        <w:gridCol w:w="1478"/>
        <w:gridCol w:w="1920"/>
        <w:gridCol w:w="1478"/>
        <w:gridCol w:w="3824"/>
      </w:tblGrid>
      <w:tr w:rsidR="009452EE" w:rsidRPr="00BE7FEA" w:rsidTr="009452EE">
        <w:trPr>
          <w:trHeight w:val="575"/>
        </w:trPr>
        <w:tc>
          <w:tcPr>
            <w:tcW w:w="852" w:type="dxa"/>
          </w:tcPr>
          <w:p w:rsidR="009452EE" w:rsidRPr="00CB6C57" w:rsidRDefault="009452EE" w:rsidP="009B6124">
            <w:pPr>
              <w:pStyle w:val="a7"/>
              <w:ind w:left="0"/>
              <w:rPr>
                <w:rFonts w:cs="Arial"/>
                <w:b/>
                <w:bCs/>
                <w:iCs/>
              </w:rPr>
            </w:pPr>
            <w:r w:rsidRPr="00CB6C57">
              <w:rPr>
                <w:rFonts w:cs="Arial"/>
                <w:b/>
                <w:bCs/>
                <w:iCs/>
              </w:rPr>
              <w:t>№</w:t>
            </w:r>
          </w:p>
          <w:p w:rsidR="009452EE" w:rsidRPr="00CB6C57" w:rsidRDefault="009452EE" w:rsidP="009B6124">
            <w:pPr>
              <w:pStyle w:val="a7"/>
              <w:ind w:left="0"/>
              <w:rPr>
                <w:rFonts w:cs="Arial"/>
                <w:b/>
                <w:bCs/>
                <w:iCs/>
              </w:rPr>
            </w:pPr>
            <w:r w:rsidRPr="00CB6C57">
              <w:rPr>
                <w:rFonts w:cs="Arial"/>
                <w:b/>
                <w:bCs/>
                <w:iCs/>
              </w:rPr>
              <w:t xml:space="preserve"> п/п</w:t>
            </w:r>
          </w:p>
        </w:tc>
        <w:tc>
          <w:tcPr>
            <w:tcW w:w="1478" w:type="dxa"/>
          </w:tcPr>
          <w:p w:rsidR="009452EE" w:rsidRPr="00CB6C57" w:rsidRDefault="009452EE" w:rsidP="009B6124">
            <w:pPr>
              <w:pStyle w:val="a7"/>
              <w:ind w:left="0"/>
              <w:rPr>
                <w:rFonts w:cs="Arial"/>
                <w:b/>
                <w:bCs/>
                <w:iCs/>
              </w:rPr>
            </w:pPr>
            <w:r w:rsidRPr="00CB6C57">
              <w:rPr>
                <w:rFonts w:cs="Arial"/>
                <w:b/>
                <w:bCs/>
                <w:iCs/>
              </w:rPr>
              <w:t>Масса, г</w:t>
            </w:r>
          </w:p>
        </w:tc>
        <w:tc>
          <w:tcPr>
            <w:tcW w:w="1920" w:type="dxa"/>
          </w:tcPr>
          <w:p w:rsidR="009452EE" w:rsidRPr="00CB6C57" w:rsidRDefault="009452EE" w:rsidP="009B6124">
            <w:pPr>
              <w:pStyle w:val="a7"/>
              <w:ind w:left="0"/>
              <w:rPr>
                <w:rFonts w:cs="Arial"/>
                <w:b/>
                <w:bCs/>
                <w:iCs/>
              </w:rPr>
            </w:pPr>
            <w:r w:rsidRPr="00CB6C57">
              <w:rPr>
                <w:rFonts w:cs="Arial"/>
                <w:b/>
                <w:bCs/>
                <w:iCs/>
              </w:rPr>
              <w:t xml:space="preserve">Амплитуда </w:t>
            </w:r>
          </w:p>
          <w:p w:rsidR="009452EE" w:rsidRPr="00CB6C57" w:rsidRDefault="009452EE" w:rsidP="009B6124">
            <w:pPr>
              <w:pStyle w:val="a7"/>
              <w:ind w:left="0"/>
              <w:rPr>
                <w:rFonts w:cs="Arial"/>
                <w:b/>
                <w:bCs/>
                <w:iCs/>
              </w:rPr>
            </w:pPr>
            <w:r w:rsidRPr="00CB6C57">
              <w:rPr>
                <w:rFonts w:cs="Arial"/>
                <w:b/>
                <w:bCs/>
                <w:iCs/>
              </w:rPr>
              <w:t>колебаний, см</w:t>
            </w:r>
          </w:p>
        </w:tc>
        <w:tc>
          <w:tcPr>
            <w:tcW w:w="1478" w:type="dxa"/>
          </w:tcPr>
          <w:p w:rsidR="009452EE" w:rsidRPr="00CB6C57" w:rsidRDefault="009452EE" w:rsidP="009B6124">
            <w:pPr>
              <w:pStyle w:val="a7"/>
              <w:ind w:left="0"/>
              <w:rPr>
                <w:rFonts w:cs="Arial"/>
                <w:b/>
                <w:bCs/>
                <w:iCs/>
              </w:rPr>
            </w:pPr>
            <w:r w:rsidRPr="00CB6C57">
              <w:rPr>
                <w:rFonts w:cs="Arial"/>
                <w:b/>
                <w:bCs/>
                <w:iCs/>
              </w:rPr>
              <w:t>Период, с</w:t>
            </w:r>
          </w:p>
        </w:tc>
        <w:tc>
          <w:tcPr>
            <w:tcW w:w="3824" w:type="dxa"/>
          </w:tcPr>
          <w:p w:rsidR="009452EE" w:rsidRPr="00CB6C57" w:rsidRDefault="009452EE" w:rsidP="009B6124">
            <w:pPr>
              <w:pStyle w:val="a7"/>
              <w:ind w:left="0"/>
              <w:rPr>
                <w:rFonts w:cs="Arial"/>
                <w:b/>
                <w:bCs/>
                <w:iCs/>
              </w:rPr>
            </w:pPr>
            <w:r w:rsidRPr="00CB6C57">
              <w:rPr>
                <w:rFonts w:cs="Arial"/>
                <w:b/>
                <w:bCs/>
                <w:iCs/>
              </w:rPr>
              <w:t>Вывод</w:t>
            </w:r>
          </w:p>
        </w:tc>
      </w:tr>
      <w:tr w:rsidR="009452EE" w:rsidRPr="00CB6C57" w:rsidTr="009452EE">
        <w:trPr>
          <w:trHeight w:val="279"/>
        </w:trPr>
        <w:tc>
          <w:tcPr>
            <w:tcW w:w="852" w:type="dxa"/>
          </w:tcPr>
          <w:p w:rsidR="009452EE" w:rsidRPr="00CB6C57" w:rsidRDefault="009452EE" w:rsidP="009B6124">
            <w:pPr>
              <w:pStyle w:val="a7"/>
              <w:ind w:left="0"/>
              <w:jc w:val="center"/>
              <w:rPr>
                <w:rFonts w:cs="Arial"/>
                <w:bCs/>
                <w:iCs/>
                <w:sz w:val="24"/>
                <w:szCs w:val="24"/>
              </w:rPr>
            </w:pPr>
            <w:r w:rsidRPr="00CB6C57">
              <w:rPr>
                <w:rFonts w:cs="Arial"/>
                <w:bCs/>
                <w:iCs/>
                <w:sz w:val="24"/>
                <w:szCs w:val="24"/>
              </w:rPr>
              <w:t>1</w:t>
            </w:r>
          </w:p>
        </w:tc>
        <w:tc>
          <w:tcPr>
            <w:tcW w:w="1478" w:type="dxa"/>
          </w:tcPr>
          <w:p w:rsidR="009452EE" w:rsidRPr="00CB6C57" w:rsidRDefault="009452EE" w:rsidP="009B6124">
            <w:pPr>
              <w:pStyle w:val="a7"/>
              <w:ind w:left="0"/>
              <w:jc w:val="center"/>
              <w:rPr>
                <w:rFonts w:cs="Arial"/>
                <w:b/>
                <w:bCs/>
                <w:iCs/>
                <w:sz w:val="24"/>
                <w:szCs w:val="24"/>
              </w:rPr>
            </w:pPr>
            <w:r w:rsidRPr="00CB6C57">
              <w:rPr>
                <w:rFonts w:cs="Arial"/>
                <w:b/>
                <w:bCs/>
                <w:iCs/>
                <w:sz w:val="24"/>
                <w:szCs w:val="24"/>
              </w:rPr>
              <w:t>100</w:t>
            </w:r>
          </w:p>
        </w:tc>
        <w:tc>
          <w:tcPr>
            <w:tcW w:w="1920" w:type="dxa"/>
          </w:tcPr>
          <w:p w:rsidR="009452EE" w:rsidRPr="00CB6C57" w:rsidRDefault="009452EE" w:rsidP="009B6124">
            <w:pPr>
              <w:pStyle w:val="a7"/>
              <w:ind w:left="0"/>
              <w:jc w:val="center"/>
              <w:rPr>
                <w:rFonts w:cs="Arial"/>
                <w:bCs/>
                <w:iCs/>
                <w:sz w:val="24"/>
                <w:szCs w:val="24"/>
              </w:rPr>
            </w:pPr>
          </w:p>
        </w:tc>
        <w:tc>
          <w:tcPr>
            <w:tcW w:w="1478" w:type="dxa"/>
          </w:tcPr>
          <w:p w:rsidR="009452EE" w:rsidRPr="00CB6C57" w:rsidRDefault="009452EE" w:rsidP="009B6124">
            <w:pPr>
              <w:pStyle w:val="a7"/>
              <w:ind w:left="0"/>
              <w:jc w:val="center"/>
              <w:rPr>
                <w:rFonts w:cs="Arial"/>
                <w:bCs/>
                <w:iCs/>
                <w:sz w:val="24"/>
                <w:szCs w:val="24"/>
              </w:rPr>
            </w:pPr>
          </w:p>
        </w:tc>
        <w:tc>
          <w:tcPr>
            <w:tcW w:w="3824" w:type="dxa"/>
            <w:vMerge w:val="restart"/>
          </w:tcPr>
          <w:p w:rsidR="009452EE" w:rsidRPr="00CB6C57" w:rsidRDefault="009452EE" w:rsidP="009B6124">
            <w:pPr>
              <w:pStyle w:val="a7"/>
              <w:ind w:left="0"/>
              <w:rPr>
                <w:rFonts w:cs="Arial"/>
                <w:bCs/>
                <w:iCs/>
                <w:sz w:val="24"/>
                <w:szCs w:val="24"/>
              </w:rPr>
            </w:pPr>
          </w:p>
        </w:tc>
      </w:tr>
      <w:tr w:rsidR="009452EE" w:rsidRPr="00CB6C57" w:rsidTr="009452EE">
        <w:trPr>
          <w:trHeight w:val="279"/>
        </w:trPr>
        <w:tc>
          <w:tcPr>
            <w:tcW w:w="852" w:type="dxa"/>
          </w:tcPr>
          <w:p w:rsidR="009452EE" w:rsidRPr="00CB6C57" w:rsidRDefault="009452EE" w:rsidP="009B6124">
            <w:pPr>
              <w:pStyle w:val="a7"/>
              <w:ind w:left="0"/>
              <w:jc w:val="center"/>
              <w:rPr>
                <w:rFonts w:cs="Arial"/>
                <w:bCs/>
                <w:iCs/>
                <w:sz w:val="24"/>
                <w:szCs w:val="24"/>
              </w:rPr>
            </w:pPr>
            <w:r w:rsidRPr="00CB6C57">
              <w:rPr>
                <w:rFonts w:cs="Arial"/>
                <w:bCs/>
                <w:iCs/>
                <w:sz w:val="24"/>
                <w:szCs w:val="24"/>
              </w:rPr>
              <w:t>2</w:t>
            </w:r>
          </w:p>
        </w:tc>
        <w:tc>
          <w:tcPr>
            <w:tcW w:w="1478" w:type="dxa"/>
          </w:tcPr>
          <w:p w:rsidR="009452EE" w:rsidRPr="00CB6C57" w:rsidRDefault="009452EE" w:rsidP="009B6124">
            <w:pPr>
              <w:pStyle w:val="a7"/>
              <w:ind w:left="0"/>
              <w:jc w:val="center"/>
              <w:rPr>
                <w:rFonts w:cs="Arial"/>
                <w:b/>
                <w:bCs/>
                <w:iCs/>
                <w:sz w:val="24"/>
                <w:szCs w:val="24"/>
              </w:rPr>
            </w:pPr>
            <w:r w:rsidRPr="00CB6C57">
              <w:rPr>
                <w:rFonts w:cs="Arial"/>
                <w:b/>
                <w:bCs/>
                <w:iCs/>
                <w:sz w:val="24"/>
                <w:szCs w:val="24"/>
              </w:rPr>
              <w:t>200</w:t>
            </w:r>
          </w:p>
        </w:tc>
        <w:tc>
          <w:tcPr>
            <w:tcW w:w="1920" w:type="dxa"/>
          </w:tcPr>
          <w:p w:rsidR="009452EE" w:rsidRPr="00CB6C57" w:rsidRDefault="009452EE" w:rsidP="009B6124">
            <w:pPr>
              <w:pStyle w:val="a7"/>
              <w:ind w:left="0"/>
              <w:jc w:val="center"/>
              <w:rPr>
                <w:rFonts w:cs="Arial"/>
                <w:bCs/>
                <w:iCs/>
                <w:sz w:val="24"/>
                <w:szCs w:val="24"/>
              </w:rPr>
            </w:pPr>
          </w:p>
        </w:tc>
        <w:tc>
          <w:tcPr>
            <w:tcW w:w="1478" w:type="dxa"/>
          </w:tcPr>
          <w:p w:rsidR="009452EE" w:rsidRPr="00CB6C57" w:rsidRDefault="009452EE" w:rsidP="009B6124">
            <w:pPr>
              <w:pStyle w:val="a7"/>
              <w:ind w:left="0"/>
              <w:jc w:val="center"/>
              <w:rPr>
                <w:rFonts w:cs="Arial"/>
                <w:bCs/>
                <w:iCs/>
                <w:sz w:val="24"/>
                <w:szCs w:val="24"/>
              </w:rPr>
            </w:pPr>
          </w:p>
        </w:tc>
        <w:tc>
          <w:tcPr>
            <w:tcW w:w="3824" w:type="dxa"/>
            <w:vMerge/>
          </w:tcPr>
          <w:p w:rsidR="009452EE" w:rsidRPr="00CB6C57" w:rsidRDefault="009452EE" w:rsidP="009B6124">
            <w:pPr>
              <w:pStyle w:val="a7"/>
              <w:ind w:left="0"/>
              <w:rPr>
                <w:rFonts w:cs="Arial"/>
                <w:bCs/>
                <w:iCs/>
                <w:sz w:val="24"/>
                <w:szCs w:val="24"/>
              </w:rPr>
            </w:pPr>
          </w:p>
        </w:tc>
      </w:tr>
      <w:tr w:rsidR="009452EE" w:rsidRPr="00CB6C57" w:rsidTr="009452EE">
        <w:trPr>
          <w:trHeight w:val="279"/>
        </w:trPr>
        <w:tc>
          <w:tcPr>
            <w:tcW w:w="852" w:type="dxa"/>
          </w:tcPr>
          <w:p w:rsidR="009452EE" w:rsidRPr="00CB6C57" w:rsidRDefault="009452EE" w:rsidP="009B6124">
            <w:pPr>
              <w:pStyle w:val="a7"/>
              <w:ind w:left="0"/>
              <w:jc w:val="center"/>
              <w:rPr>
                <w:rFonts w:cs="Arial"/>
                <w:bCs/>
                <w:iCs/>
                <w:sz w:val="24"/>
                <w:szCs w:val="24"/>
              </w:rPr>
            </w:pPr>
            <w:r w:rsidRPr="00CB6C57">
              <w:rPr>
                <w:rFonts w:cs="Arial"/>
                <w:bCs/>
                <w:iCs/>
                <w:sz w:val="24"/>
                <w:szCs w:val="24"/>
              </w:rPr>
              <w:t>3</w:t>
            </w:r>
          </w:p>
        </w:tc>
        <w:tc>
          <w:tcPr>
            <w:tcW w:w="1478" w:type="dxa"/>
          </w:tcPr>
          <w:p w:rsidR="009452EE" w:rsidRPr="00CB6C57" w:rsidRDefault="009452EE" w:rsidP="009B6124">
            <w:pPr>
              <w:pStyle w:val="a7"/>
              <w:ind w:left="0"/>
              <w:jc w:val="center"/>
              <w:rPr>
                <w:rFonts w:cs="Arial"/>
                <w:b/>
                <w:bCs/>
                <w:iCs/>
                <w:sz w:val="24"/>
                <w:szCs w:val="24"/>
              </w:rPr>
            </w:pPr>
            <w:r w:rsidRPr="00CB6C57">
              <w:rPr>
                <w:rFonts w:cs="Arial"/>
                <w:b/>
                <w:bCs/>
                <w:iCs/>
                <w:sz w:val="24"/>
                <w:szCs w:val="24"/>
              </w:rPr>
              <w:t>400</w:t>
            </w:r>
          </w:p>
        </w:tc>
        <w:tc>
          <w:tcPr>
            <w:tcW w:w="1920" w:type="dxa"/>
          </w:tcPr>
          <w:p w:rsidR="009452EE" w:rsidRPr="00CB6C57" w:rsidRDefault="009452EE" w:rsidP="009B6124">
            <w:pPr>
              <w:pStyle w:val="a7"/>
              <w:ind w:left="0"/>
              <w:jc w:val="center"/>
              <w:rPr>
                <w:rFonts w:cs="Arial"/>
                <w:bCs/>
                <w:iCs/>
                <w:sz w:val="24"/>
                <w:szCs w:val="24"/>
              </w:rPr>
            </w:pPr>
          </w:p>
        </w:tc>
        <w:tc>
          <w:tcPr>
            <w:tcW w:w="1478" w:type="dxa"/>
          </w:tcPr>
          <w:p w:rsidR="009452EE" w:rsidRPr="00CB6C57" w:rsidRDefault="009452EE" w:rsidP="009B6124">
            <w:pPr>
              <w:pStyle w:val="a7"/>
              <w:ind w:left="0"/>
              <w:jc w:val="center"/>
              <w:rPr>
                <w:rFonts w:cs="Arial"/>
                <w:bCs/>
                <w:iCs/>
                <w:sz w:val="24"/>
                <w:szCs w:val="24"/>
              </w:rPr>
            </w:pPr>
          </w:p>
        </w:tc>
        <w:tc>
          <w:tcPr>
            <w:tcW w:w="3824" w:type="dxa"/>
            <w:vMerge/>
          </w:tcPr>
          <w:p w:rsidR="009452EE" w:rsidRPr="00CB6C57" w:rsidRDefault="009452EE" w:rsidP="009B6124">
            <w:pPr>
              <w:pStyle w:val="a7"/>
              <w:ind w:left="0"/>
              <w:rPr>
                <w:rFonts w:cs="Arial"/>
                <w:bCs/>
                <w:iCs/>
                <w:sz w:val="24"/>
                <w:szCs w:val="24"/>
              </w:rPr>
            </w:pPr>
          </w:p>
        </w:tc>
      </w:tr>
    </w:tbl>
    <w:p w:rsidR="009452EE" w:rsidRPr="00CB6C57" w:rsidRDefault="009452EE" w:rsidP="009B6124">
      <w:pPr>
        <w:spacing w:after="0" w:line="240" w:lineRule="auto"/>
        <w:rPr>
          <w:rFonts w:cs="Arial"/>
          <w:b/>
        </w:rPr>
      </w:pPr>
    </w:p>
    <w:p w:rsidR="009B6124" w:rsidRDefault="009B6124" w:rsidP="009452EE">
      <w:pPr>
        <w:spacing w:after="0" w:line="240" w:lineRule="auto"/>
        <w:rPr>
          <w:rFonts w:cs="Arial"/>
          <w:b/>
        </w:rPr>
      </w:pPr>
    </w:p>
    <w:p w:rsidR="009452EE" w:rsidRDefault="009452EE" w:rsidP="009452EE">
      <w:pPr>
        <w:spacing w:after="0" w:line="240" w:lineRule="auto"/>
        <w:rPr>
          <w:rFonts w:cs="Arial"/>
          <w:bCs/>
          <w:iCs/>
        </w:rPr>
      </w:pPr>
      <w:r w:rsidRPr="00CB6C57">
        <w:rPr>
          <w:rFonts w:cs="Arial"/>
          <w:b/>
        </w:rPr>
        <w:t>Часть-Б</w:t>
      </w:r>
      <w:r>
        <w:rPr>
          <w:rFonts w:cs="Arial"/>
          <w:b/>
        </w:rPr>
        <w:t xml:space="preserve">    </w:t>
      </w:r>
      <w:r w:rsidRPr="00CB6C57">
        <w:rPr>
          <w:rFonts w:cs="Arial"/>
          <w:b/>
          <w:bCs/>
          <w:iCs/>
        </w:rPr>
        <w:t>Цель:</w:t>
      </w:r>
      <w:r w:rsidRPr="00CB6C57">
        <w:rPr>
          <w:rFonts w:cs="Arial"/>
          <w:bCs/>
          <w:iCs/>
          <w:sz w:val="24"/>
          <w:szCs w:val="24"/>
        </w:rPr>
        <w:t xml:space="preserve"> </w:t>
      </w:r>
      <w:r w:rsidRPr="00CB6C57">
        <w:rPr>
          <w:rFonts w:cs="Arial"/>
        </w:rPr>
        <w:t>используя</w:t>
      </w:r>
      <w:r w:rsidRPr="00CB6C57">
        <w:rPr>
          <w:rFonts w:cs="Arial"/>
          <w:bCs/>
          <w:iCs/>
        </w:rPr>
        <w:t xml:space="preserve"> </w:t>
      </w:r>
      <w:r w:rsidRPr="00CB6C57">
        <w:rPr>
          <w:rFonts w:cs="Arial"/>
          <w:bCs/>
          <w:iCs/>
          <w:u w:val="single"/>
        </w:rPr>
        <w:t>«Виртуальную лабораторию»</w:t>
      </w:r>
      <w:r w:rsidRPr="00CB6C57">
        <w:rPr>
          <w:rFonts w:cs="Arial"/>
          <w:bCs/>
          <w:iCs/>
        </w:rPr>
        <w:t xml:space="preserve"> по физике исследовать зависимость</w:t>
      </w:r>
    </w:p>
    <w:p w:rsidR="009452EE" w:rsidRPr="00EC233F" w:rsidRDefault="009452EE" w:rsidP="009452EE">
      <w:pPr>
        <w:spacing w:after="0" w:line="240" w:lineRule="auto"/>
        <w:rPr>
          <w:rFonts w:cs="Arial"/>
          <w:b/>
        </w:rPr>
      </w:pPr>
      <w:r>
        <w:rPr>
          <w:rFonts w:cs="Arial"/>
          <w:bCs/>
          <w:iCs/>
        </w:rPr>
        <w:t xml:space="preserve">                 </w:t>
      </w:r>
      <w:r w:rsidRPr="00CB6C57">
        <w:rPr>
          <w:rFonts w:cs="Arial"/>
          <w:bCs/>
          <w:iCs/>
        </w:rPr>
        <w:t xml:space="preserve"> периода колебаний от длины маятника, амплитуды колебаний (угла)</w:t>
      </w:r>
    </w:p>
    <w:p w:rsidR="009452EE" w:rsidRPr="00CB6C57" w:rsidRDefault="009452EE" w:rsidP="009452EE">
      <w:pPr>
        <w:spacing w:after="0" w:line="240" w:lineRule="auto"/>
        <w:rPr>
          <w:rFonts w:cs="Arial"/>
          <w:bCs/>
          <w:iCs/>
        </w:rPr>
      </w:pPr>
      <w:r>
        <w:rPr>
          <w:rFonts w:cs="Arial"/>
          <w:b/>
          <w:bCs/>
          <w:iCs/>
        </w:rPr>
        <w:t xml:space="preserve">                  </w:t>
      </w:r>
      <w:r w:rsidRPr="00CB6C57">
        <w:rPr>
          <w:rFonts w:cs="Arial"/>
          <w:b/>
          <w:bCs/>
          <w:iCs/>
        </w:rPr>
        <w:t>Оборудование:</w:t>
      </w:r>
      <w:r w:rsidRPr="00CB6C57">
        <w:rPr>
          <w:rFonts w:cs="Arial"/>
          <w:bCs/>
          <w:iCs/>
        </w:rPr>
        <w:t xml:space="preserve"> штатив, маятник, измерительная линейка, секундомер.</w:t>
      </w:r>
    </w:p>
    <w:p w:rsidR="009452EE" w:rsidRPr="005F7A87" w:rsidRDefault="009452EE" w:rsidP="009452EE">
      <w:pPr>
        <w:spacing w:after="0"/>
        <w:rPr>
          <w:rFonts w:ascii="Arial" w:hAnsi="Arial" w:cs="Arial"/>
          <w:b/>
          <w:bCs/>
          <w:iCs/>
        </w:rPr>
      </w:pPr>
    </w:p>
    <w:tbl>
      <w:tblPr>
        <w:tblStyle w:val="a8"/>
        <w:tblpPr w:leftFromText="180" w:rightFromText="180" w:vertAnchor="text" w:horzAnchor="margin" w:tblpY="-22"/>
        <w:tblW w:w="0" w:type="auto"/>
        <w:tblLook w:val="04A0"/>
      </w:tblPr>
      <w:tblGrid>
        <w:gridCol w:w="637"/>
        <w:gridCol w:w="1201"/>
        <w:gridCol w:w="1327"/>
        <w:gridCol w:w="1338"/>
        <w:gridCol w:w="1615"/>
        <w:gridCol w:w="1021"/>
        <w:gridCol w:w="2432"/>
      </w:tblGrid>
      <w:tr w:rsidR="009452EE" w:rsidRPr="00BE7FEA" w:rsidTr="00757EEB">
        <w:tc>
          <w:tcPr>
            <w:tcW w:w="637" w:type="dxa"/>
          </w:tcPr>
          <w:p w:rsidR="009452EE" w:rsidRPr="00CB6C57" w:rsidRDefault="009452EE" w:rsidP="00757EEB">
            <w:pPr>
              <w:pStyle w:val="a7"/>
              <w:ind w:left="0"/>
              <w:rPr>
                <w:rFonts w:cs="Arial"/>
                <w:b/>
                <w:bCs/>
                <w:iCs/>
                <w:sz w:val="20"/>
                <w:szCs w:val="20"/>
              </w:rPr>
            </w:pPr>
            <w:r w:rsidRPr="00CB6C57">
              <w:rPr>
                <w:rFonts w:cs="Arial"/>
                <w:b/>
                <w:bCs/>
                <w:iCs/>
                <w:sz w:val="20"/>
                <w:szCs w:val="20"/>
              </w:rPr>
              <w:t xml:space="preserve">№ </w:t>
            </w:r>
          </w:p>
          <w:p w:rsidR="009452EE" w:rsidRPr="00CB6C57" w:rsidRDefault="009452EE" w:rsidP="00757EEB">
            <w:pPr>
              <w:pStyle w:val="a7"/>
              <w:ind w:left="0"/>
              <w:rPr>
                <w:rFonts w:cs="Arial"/>
                <w:b/>
                <w:bCs/>
                <w:iCs/>
                <w:sz w:val="20"/>
                <w:szCs w:val="20"/>
              </w:rPr>
            </w:pPr>
            <w:r w:rsidRPr="00CB6C57">
              <w:rPr>
                <w:rFonts w:cs="Arial"/>
                <w:b/>
                <w:bCs/>
                <w:iCs/>
                <w:sz w:val="20"/>
                <w:szCs w:val="20"/>
              </w:rPr>
              <w:t>п/п</w:t>
            </w:r>
          </w:p>
        </w:tc>
        <w:tc>
          <w:tcPr>
            <w:tcW w:w="1201" w:type="dxa"/>
          </w:tcPr>
          <w:p w:rsidR="009452EE" w:rsidRPr="00CB6C57" w:rsidRDefault="009452EE" w:rsidP="00757EEB">
            <w:pPr>
              <w:pStyle w:val="a7"/>
              <w:ind w:left="0"/>
              <w:rPr>
                <w:rFonts w:cs="Arial"/>
                <w:b/>
                <w:bCs/>
                <w:iCs/>
                <w:sz w:val="20"/>
                <w:szCs w:val="20"/>
              </w:rPr>
            </w:pPr>
            <w:r w:rsidRPr="00CB6C57">
              <w:rPr>
                <w:rFonts w:cs="Arial"/>
                <w:b/>
                <w:bCs/>
                <w:iCs/>
                <w:sz w:val="20"/>
                <w:szCs w:val="20"/>
              </w:rPr>
              <w:t>Длина маятника,</w:t>
            </w:r>
          </w:p>
          <w:p w:rsidR="009452EE" w:rsidRPr="00CB6C57" w:rsidRDefault="009452EE" w:rsidP="00757EEB">
            <w:pPr>
              <w:pStyle w:val="a7"/>
              <w:ind w:left="0"/>
              <w:rPr>
                <w:rFonts w:cs="Arial"/>
                <w:b/>
                <w:bCs/>
                <w:iCs/>
                <w:sz w:val="20"/>
                <w:szCs w:val="20"/>
              </w:rPr>
            </w:pPr>
            <w:r w:rsidRPr="00CB6C57">
              <w:rPr>
                <w:rFonts w:cs="Arial"/>
                <w:b/>
                <w:bCs/>
                <w:iCs/>
                <w:sz w:val="20"/>
                <w:szCs w:val="20"/>
              </w:rPr>
              <w:t xml:space="preserve"> м</w:t>
            </w:r>
          </w:p>
        </w:tc>
        <w:tc>
          <w:tcPr>
            <w:tcW w:w="1327" w:type="dxa"/>
          </w:tcPr>
          <w:p w:rsidR="009452EE" w:rsidRPr="00CB6C57" w:rsidRDefault="009452EE" w:rsidP="00757EEB">
            <w:pPr>
              <w:pStyle w:val="a7"/>
              <w:ind w:left="0"/>
              <w:rPr>
                <w:rFonts w:cs="Arial"/>
                <w:b/>
                <w:bCs/>
                <w:iCs/>
                <w:sz w:val="20"/>
                <w:szCs w:val="20"/>
              </w:rPr>
            </w:pPr>
            <w:r w:rsidRPr="00CB6C57">
              <w:rPr>
                <w:rFonts w:cs="Arial"/>
                <w:b/>
                <w:bCs/>
                <w:iCs/>
                <w:sz w:val="20"/>
                <w:szCs w:val="20"/>
              </w:rPr>
              <w:t>Амплитуда</w:t>
            </w:r>
          </w:p>
        </w:tc>
        <w:tc>
          <w:tcPr>
            <w:tcW w:w="1338" w:type="dxa"/>
          </w:tcPr>
          <w:p w:rsidR="009452EE" w:rsidRPr="00CB6C57" w:rsidRDefault="009452EE" w:rsidP="00757EEB">
            <w:pPr>
              <w:pStyle w:val="a7"/>
              <w:ind w:left="0"/>
              <w:rPr>
                <w:rFonts w:cs="Arial"/>
                <w:b/>
                <w:bCs/>
                <w:iCs/>
                <w:sz w:val="20"/>
                <w:szCs w:val="20"/>
              </w:rPr>
            </w:pPr>
            <w:r w:rsidRPr="00CB6C57">
              <w:rPr>
                <w:rFonts w:cs="Arial"/>
                <w:b/>
                <w:bCs/>
                <w:iCs/>
                <w:sz w:val="20"/>
                <w:szCs w:val="20"/>
              </w:rPr>
              <w:t>Число</w:t>
            </w:r>
          </w:p>
          <w:p w:rsidR="009452EE" w:rsidRPr="00CB6C57" w:rsidRDefault="009452EE" w:rsidP="00757EEB">
            <w:pPr>
              <w:pStyle w:val="a7"/>
              <w:ind w:left="0"/>
              <w:rPr>
                <w:rFonts w:cs="Arial"/>
                <w:b/>
                <w:bCs/>
                <w:iCs/>
                <w:sz w:val="20"/>
                <w:szCs w:val="20"/>
              </w:rPr>
            </w:pPr>
            <w:r w:rsidRPr="00CB6C57">
              <w:rPr>
                <w:rFonts w:cs="Arial"/>
                <w:b/>
                <w:bCs/>
                <w:iCs/>
                <w:sz w:val="20"/>
                <w:szCs w:val="20"/>
              </w:rPr>
              <w:t xml:space="preserve"> колебаний</w:t>
            </w:r>
          </w:p>
        </w:tc>
        <w:tc>
          <w:tcPr>
            <w:tcW w:w="1615" w:type="dxa"/>
          </w:tcPr>
          <w:p w:rsidR="009452EE" w:rsidRPr="00CB6C57" w:rsidRDefault="009452EE" w:rsidP="00757EEB">
            <w:pPr>
              <w:pStyle w:val="a7"/>
              <w:ind w:left="0"/>
              <w:rPr>
                <w:rFonts w:cs="Arial"/>
                <w:b/>
                <w:bCs/>
                <w:iCs/>
                <w:sz w:val="20"/>
                <w:szCs w:val="20"/>
              </w:rPr>
            </w:pPr>
            <w:r w:rsidRPr="00CB6C57">
              <w:rPr>
                <w:rFonts w:cs="Arial"/>
                <w:b/>
                <w:bCs/>
                <w:iCs/>
                <w:sz w:val="20"/>
                <w:szCs w:val="20"/>
              </w:rPr>
              <w:t>Время</w:t>
            </w:r>
          </w:p>
          <w:p w:rsidR="009452EE" w:rsidRPr="00CB6C57" w:rsidRDefault="009452EE" w:rsidP="00757EEB">
            <w:pPr>
              <w:pStyle w:val="a7"/>
              <w:ind w:left="0"/>
              <w:rPr>
                <w:rFonts w:cs="Arial"/>
                <w:b/>
                <w:bCs/>
                <w:iCs/>
                <w:sz w:val="20"/>
                <w:szCs w:val="20"/>
              </w:rPr>
            </w:pPr>
            <w:r w:rsidRPr="00CB6C57">
              <w:rPr>
                <w:rFonts w:cs="Arial"/>
                <w:b/>
                <w:bCs/>
                <w:iCs/>
                <w:sz w:val="20"/>
                <w:szCs w:val="20"/>
              </w:rPr>
              <w:t xml:space="preserve"> колебаний, с</w:t>
            </w:r>
          </w:p>
        </w:tc>
        <w:tc>
          <w:tcPr>
            <w:tcW w:w="1021" w:type="dxa"/>
          </w:tcPr>
          <w:p w:rsidR="009452EE" w:rsidRPr="00CB6C57" w:rsidRDefault="009452EE" w:rsidP="00757EEB">
            <w:pPr>
              <w:pStyle w:val="a7"/>
              <w:ind w:left="0"/>
              <w:rPr>
                <w:rFonts w:cs="Arial"/>
                <w:b/>
                <w:bCs/>
                <w:iCs/>
                <w:sz w:val="20"/>
                <w:szCs w:val="20"/>
              </w:rPr>
            </w:pPr>
            <w:r w:rsidRPr="00CB6C57">
              <w:rPr>
                <w:rFonts w:cs="Arial"/>
                <w:b/>
                <w:bCs/>
                <w:iCs/>
                <w:sz w:val="20"/>
                <w:szCs w:val="20"/>
              </w:rPr>
              <w:t>Период, с</w:t>
            </w:r>
          </w:p>
        </w:tc>
        <w:tc>
          <w:tcPr>
            <w:tcW w:w="2432" w:type="dxa"/>
          </w:tcPr>
          <w:p w:rsidR="009452EE" w:rsidRPr="00CB6C57" w:rsidRDefault="009452EE" w:rsidP="00757EEB">
            <w:pPr>
              <w:pStyle w:val="a7"/>
              <w:ind w:left="0"/>
              <w:rPr>
                <w:rFonts w:cs="Arial"/>
                <w:b/>
                <w:bCs/>
                <w:iCs/>
                <w:sz w:val="20"/>
                <w:szCs w:val="20"/>
              </w:rPr>
            </w:pPr>
            <w:r w:rsidRPr="00CB6C57">
              <w:rPr>
                <w:rFonts w:cs="Arial"/>
                <w:b/>
                <w:bCs/>
                <w:iCs/>
                <w:sz w:val="20"/>
                <w:szCs w:val="20"/>
              </w:rPr>
              <w:t>Вывод</w:t>
            </w:r>
          </w:p>
        </w:tc>
      </w:tr>
      <w:tr w:rsidR="009452EE" w:rsidRPr="00BE7FEA" w:rsidTr="00757EEB">
        <w:tc>
          <w:tcPr>
            <w:tcW w:w="637"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1</w:t>
            </w:r>
          </w:p>
        </w:tc>
        <w:tc>
          <w:tcPr>
            <w:tcW w:w="1201" w:type="dxa"/>
          </w:tcPr>
          <w:p w:rsidR="009452EE" w:rsidRPr="00CB6C57" w:rsidRDefault="009452EE" w:rsidP="00757EEB">
            <w:pPr>
              <w:pStyle w:val="a7"/>
              <w:ind w:left="0"/>
              <w:jc w:val="center"/>
              <w:rPr>
                <w:rFonts w:cs="Arial"/>
                <w:b/>
                <w:bCs/>
                <w:iCs/>
                <w:sz w:val="20"/>
                <w:szCs w:val="20"/>
              </w:rPr>
            </w:pPr>
            <w:r w:rsidRPr="00CB6C57">
              <w:rPr>
                <w:rFonts w:cs="Arial"/>
                <w:b/>
                <w:bCs/>
                <w:iCs/>
                <w:sz w:val="20"/>
                <w:szCs w:val="20"/>
              </w:rPr>
              <w:t>0,2</w:t>
            </w:r>
          </w:p>
        </w:tc>
        <w:tc>
          <w:tcPr>
            <w:tcW w:w="1327" w:type="dxa"/>
          </w:tcPr>
          <w:p w:rsidR="009452EE" w:rsidRPr="00CB6C57" w:rsidRDefault="009452EE" w:rsidP="00757EEB">
            <w:pPr>
              <w:pStyle w:val="a7"/>
              <w:ind w:left="0"/>
              <w:jc w:val="center"/>
              <w:rPr>
                <w:rFonts w:cs="Arial"/>
                <w:bCs/>
                <w:iCs/>
                <w:sz w:val="20"/>
                <w:szCs w:val="20"/>
              </w:rPr>
            </w:pPr>
          </w:p>
        </w:tc>
        <w:tc>
          <w:tcPr>
            <w:tcW w:w="1338"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10</w:t>
            </w:r>
          </w:p>
        </w:tc>
        <w:tc>
          <w:tcPr>
            <w:tcW w:w="1615" w:type="dxa"/>
          </w:tcPr>
          <w:p w:rsidR="009452EE" w:rsidRPr="00CB6C57" w:rsidRDefault="009452EE" w:rsidP="00757EEB">
            <w:pPr>
              <w:pStyle w:val="a7"/>
              <w:ind w:left="0"/>
              <w:jc w:val="center"/>
              <w:rPr>
                <w:rFonts w:cs="Arial"/>
                <w:bCs/>
                <w:iCs/>
                <w:sz w:val="20"/>
                <w:szCs w:val="20"/>
              </w:rPr>
            </w:pPr>
          </w:p>
        </w:tc>
        <w:tc>
          <w:tcPr>
            <w:tcW w:w="1021" w:type="dxa"/>
          </w:tcPr>
          <w:p w:rsidR="009452EE" w:rsidRPr="00CB6C57" w:rsidRDefault="009452EE" w:rsidP="00757EEB">
            <w:pPr>
              <w:pStyle w:val="a7"/>
              <w:ind w:left="0"/>
              <w:jc w:val="center"/>
              <w:rPr>
                <w:rFonts w:cs="Arial"/>
                <w:bCs/>
                <w:iCs/>
                <w:sz w:val="20"/>
                <w:szCs w:val="20"/>
              </w:rPr>
            </w:pPr>
          </w:p>
        </w:tc>
        <w:tc>
          <w:tcPr>
            <w:tcW w:w="2432" w:type="dxa"/>
            <w:vMerge w:val="restart"/>
          </w:tcPr>
          <w:p w:rsidR="009452EE" w:rsidRPr="00BE7FEA" w:rsidRDefault="009452EE" w:rsidP="00757EEB">
            <w:pPr>
              <w:pStyle w:val="a7"/>
              <w:ind w:left="0"/>
              <w:jc w:val="center"/>
              <w:rPr>
                <w:rFonts w:ascii="Arial" w:hAnsi="Arial" w:cs="Arial"/>
                <w:bCs/>
                <w:iCs/>
                <w:sz w:val="24"/>
                <w:szCs w:val="24"/>
              </w:rPr>
            </w:pPr>
          </w:p>
        </w:tc>
      </w:tr>
      <w:tr w:rsidR="009452EE" w:rsidRPr="00BE7FEA" w:rsidTr="00757EEB">
        <w:tc>
          <w:tcPr>
            <w:tcW w:w="637"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2</w:t>
            </w:r>
          </w:p>
        </w:tc>
        <w:tc>
          <w:tcPr>
            <w:tcW w:w="1201" w:type="dxa"/>
          </w:tcPr>
          <w:p w:rsidR="009452EE" w:rsidRPr="00CB6C57" w:rsidRDefault="009452EE" w:rsidP="00757EEB">
            <w:pPr>
              <w:pStyle w:val="a7"/>
              <w:ind w:left="0"/>
              <w:jc w:val="center"/>
              <w:rPr>
                <w:rFonts w:cs="Arial"/>
                <w:b/>
                <w:bCs/>
                <w:iCs/>
                <w:sz w:val="20"/>
                <w:szCs w:val="20"/>
              </w:rPr>
            </w:pPr>
            <w:r w:rsidRPr="00CB6C57">
              <w:rPr>
                <w:rFonts w:cs="Arial"/>
                <w:b/>
                <w:bCs/>
                <w:iCs/>
                <w:sz w:val="20"/>
                <w:szCs w:val="20"/>
              </w:rPr>
              <w:t>0,3</w:t>
            </w:r>
          </w:p>
        </w:tc>
        <w:tc>
          <w:tcPr>
            <w:tcW w:w="1327" w:type="dxa"/>
          </w:tcPr>
          <w:p w:rsidR="009452EE" w:rsidRPr="00CB6C57" w:rsidRDefault="009452EE" w:rsidP="00757EEB">
            <w:pPr>
              <w:pStyle w:val="a7"/>
              <w:ind w:left="0"/>
              <w:jc w:val="center"/>
              <w:rPr>
                <w:rFonts w:cs="Arial"/>
                <w:bCs/>
                <w:iCs/>
                <w:sz w:val="20"/>
                <w:szCs w:val="20"/>
              </w:rPr>
            </w:pPr>
          </w:p>
        </w:tc>
        <w:tc>
          <w:tcPr>
            <w:tcW w:w="1338"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10</w:t>
            </w:r>
          </w:p>
        </w:tc>
        <w:tc>
          <w:tcPr>
            <w:tcW w:w="1615" w:type="dxa"/>
          </w:tcPr>
          <w:p w:rsidR="009452EE" w:rsidRPr="00CB6C57" w:rsidRDefault="009452EE" w:rsidP="00757EEB">
            <w:pPr>
              <w:pStyle w:val="a7"/>
              <w:ind w:left="0"/>
              <w:jc w:val="center"/>
              <w:rPr>
                <w:rFonts w:cs="Arial"/>
                <w:bCs/>
                <w:iCs/>
                <w:sz w:val="20"/>
                <w:szCs w:val="20"/>
              </w:rPr>
            </w:pPr>
          </w:p>
        </w:tc>
        <w:tc>
          <w:tcPr>
            <w:tcW w:w="1021" w:type="dxa"/>
          </w:tcPr>
          <w:p w:rsidR="009452EE" w:rsidRPr="00CB6C57" w:rsidRDefault="009452EE" w:rsidP="00757EEB">
            <w:pPr>
              <w:pStyle w:val="a7"/>
              <w:ind w:left="0"/>
              <w:jc w:val="center"/>
              <w:rPr>
                <w:rFonts w:cs="Arial"/>
                <w:bCs/>
                <w:iCs/>
                <w:sz w:val="20"/>
                <w:szCs w:val="20"/>
              </w:rPr>
            </w:pPr>
          </w:p>
        </w:tc>
        <w:tc>
          <w:tcPr>
            <w:tcW w:w="2432" w:type="dxa"/>
            <w:vMerge/>
          </w:tcPr>
          <w:p w:rsidR="009452EE" w:rsidRPr="00BE7FEA" w:rsidRDefault="009452EE" w:rsidP="00757EEB">
            <w:pPr>
              <w:pStyle w:val="a7"/>
              <w:ind w:left="0"/>
              <w:jc w:val="center"/>
              <w:rPr>
                <w:rFonts w:ascii="Arial" w:hAnsi="Arial" w:cs="Arial"/>
                <w:bCs/>
                <w:iCs/>
                <w:sz w:val="24"/>
                <w:szCs w:val="24"/>
              </w:rPr>
            </w:pPr>
          </w:p>
        </w:tc>
      </w:tr>
      <w:tr w:rsidR="009452EE" w:rsidRPr="00BE7FEA" w:rsidTr="00757EEB">
        <w:tc>
          <w:tcPr>
            <w:tcW w:w="637"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3</w:t>
            </w:r>
          </w:p>
        </w:tc>
        <w:tc>
          <w:tcPr>
            <w:tcW w:w="1201" w:type="dxa"/>
          </w:tcPr>
          <w:p w:rsidR="009452EE" w:rsidRPr="00CB6C57" w:rsidRDefault="009452EE" w:rsidP="00757EEB">
            <w:pPr>
              <w:pStyle w:val="a7"/>
              <w:ind w:left="0"/>
              <w:jc w:val="center"/>
              <w:rPr>
                <w:rFonts w:cs="Arial"/>
                <w:b/>
                <w:bCs/>
                <w:iCs/>
                <w:sz w:val="20"/>
                <w:szCs w:val="20"/>
              </w:rPr>
            </w:pPr>
            <w:r w:rsidRPr="00CB6C57">
              <w:rPr>
                <w:rFonts w:cs="Arial"/>
                <w:b/>
                <w:bCs/>
                <w:iCs/>
                <w:sz w:val="20"/>
                <w:szCs w:val="20"/>
              </w:rPr>
              <w:t>0,3</w:t>
            </w:r>
          </w:p>
        </w:tc>
        <w:tc>
          <w:tcPr>
            <w:tcW w:w="1327" w:type="dxa"/>
          </w:tcPr>
          <w:p w:rsidR="009452EE" w:rsidRPr="00CB6C57" w:rsidRDefault="009452EE" w:rsidP="00757EEB">
            <w:pPr>
              <w:pStyle w:val="a7"/>
              <w:ind w:left="0"/>
              <w:jc w:val="center"/>
              <w:rPr>
                <w:rFonts w:cs="Arial"/>
                <w:bCs/>
                <w:iCs/>
                <w:sz w:val="20"/>
                <w:szCs w:val="20"/>
              </w:rPr>
            </w:pPr>
          </w:p>
        </w:tc>
        <w:tc>
          <w:tcPr>
            <w:tcW w:w="1338" w:type="dxa"/>
          </w:tcPr>
          <w:p w:rsidR="009452EE" w:rsidRPr="00CB6C57" w:rsidRDefault="009452EE" w:rsidP="00757EEB">
            <w:pPr>
              <w:pStyle w:val="a7"/>
              <w:ind w:left="0"/>
              <w:jc w:val="center"/>
              <w:rPr>
                <w:rFonts w:cs="Arial"/>
                <w:bCs/>
                <w:iCs/>
                <w:sz w:val="20"/>
                <w:szCs w:val="20"/>
              </w:rPr>
            </w:pPr>
            <w:r w:rsidRPr="00CB6C57">
              <w:rPr>
                <w:rFonts w:cs="Arial"/>
                <w:bCs/>
                <w:iCs/>
                <w:sz w:val="20"/>
                <w:szCs w:val="20"/>
              </w:rPr>
              <w:t>10</w:t>
            </w:r>
          </w:p>
        </w:tc>
        <w:tc>
          <w:tcPr>
            <w:tcW w:w="1615" w:type="dxa"/>
          </w:tcPr>
          <w:p w:rsidR="009452EE" w:rsidRPr="00CB6C57" w:rsidRDefault="009452EE" w:rsidP="00757EEB">
            <w:pPr>
              <w:pStyle w:val="a7"/>
              <w:ind w:left="0"/>
              <w:jc w:val="center"/>
              <w:rPr>
                <w:rFonts w:cs="Arial"/>
                <w:bCs/>
                <w:iCs/>
                <w:sz w:val="20"/>
                <w:szCs w:val="20"/>
              </w:rPr>
            </w:pPr>
          </w:p>
        </w:tc>
        <w:tc>
          <w:tcPr>
            <w:tcW w:w="1021" w:type="dxa"/>
          </w:tcPr>
          <w:p w:rsidR="009452EE" w:rsidRPr="00CB6C57" w:rsidRDefault="009452EE" w:rsidP="00757EEB">
            <w:pPr>
              <w:pStyle w:val="a7"/>
              <w:ind w:left="0"/>
              <w:jc w:val="center"/>
              <w:rPr>
                <w:rFonts w:cs="Arial"/>
                <w:bCs/>
                <w:iCs/>
                <w:sz w:val="20"/>
                <w:szCs w:val="20"/>
              </w:rPr>
            </w:pPr>
          </w:p>
        </w:tc>
        <w:tc>
          <w:tcPr>
            <w:tcW w:w="2432" w:type="dxa"/>
            <w:vMerge/>
          </w:tcPr>
          <w:p w:rsidR="009452EE" w:rsidRPr="00BE7FEA" w:rsidRDefault="009452EE" w:rsidP="00757EEB">
            <w:pPr>
              <w:pStyle w:val="a7"/>
              <w:ind w:left="0"/>
              <w:jc w:val="center"/>
              <w:rPr>
                <w:rFonts w:ascii="Arial" w:hAnsi="Arial" w:cs="Arial"/>
                <w:bCs/>
                <w:iCs/>
                <w:sz w:val="24"/>
                <w:szCs w:val="24"/>
              </w:rPr>
            </w:pPr>
          </w:p>
        </w:tc>
      </w:tr>
    </w:tbl>
    <w:p w:rsidR="009452EE" w:rsidRPr="00EC233F" w:rsidRDefault="009452EE" w:rsidP="009452EE">
      <w:pPr>
        <w:spacing w:after="0" w:line="240" w:lineRule="auto"/>
        <w:rPr>
          <w:rFonts w:cs="Arial"/>
          <w:b/>
        </w:rPr>
      </w:pPr>
      <w:r w:rsidRPr="00CB6C57">
        <w:rPr>
          <w:rFonts w:cs="Arial"/>
          <w:b/>
        </w:rPr>
        <w:t>Часть-В</w:t>
      </w:r>
      <w:r>
        <w:rPr>
          <w:rFonts w:cs="Arial"/>
          <w:b/>
        </w:rPr>
        <w:t xml:space="preserve">  </w:t>
      </w:r>
      <w:r w:rsidRPr="00CB6C57">
        <w:rPr>
          <w:rFonts w:cs="Arial"/>
          <w:b/>
          <w:bCs/>
          <w:iCs/>
        </w:rPr>
        <w:t>Цель:</w:t>
      </w:r>
      <w:r w:rsidRPr="00CB6C57">
        <w:rPr>
          <w:rFonts w:cs="Arial"/>
          <w:bCs/>
          <w:iCs/>
        </w:rPr>
        <w:t xml:space="preserve"> исследовать зависимость периода колебаний маятника от массы груза</w:t>
      </w:r>
    </w:p>
    <w:p w:rsidR="009452EE" w:rsidRDefault="009452EE" w:rsidP="009452EE">
      <w:pPr>
        <w:spacing w:after="0" w:line="240" w:lineRule="auto"/>
        <w:rPr>
          <w:rFonts w:cs="Arial"/>
          <w:bCs/>
          <w:iCs/>
          <w:sz w:val="24"/>
          <w:szCs w:val="24"/>
        </w:rPr>
      </w:pPr>
      <w:r>
        <w:rPr>
          <w:rFonts w:cs="Arial"/>
          <w:b/>
          <w:bCs/>
          <w:iCs/>
        </w:rPr>
        <w:t xml:space="preserve">                </w:t>
      </w:r>
      <w:r w:rsidRPr="00CB6C57">
        <w:rPr>
          <w:rFonts w:cs="Arial"/>
          <w:b/>
          <w:bCs/>
          <w:iCs/>
        </w:rPr>
        <w:t>Оборудование:</w:t>
      </w:r>
      <w:r w:rsidRPr="00CB6C57">
        <w:rPr>
          <w:rFonts w:cs="Arial"/>
          <w:bCs/>
          <w:iCs/>
        </w:rPr>
        <w:t xml:space="preserve"> штатив, маятник, измерительная линейка, секундомер</w:t>
      </w:r>
      <w:r w:rsidRPr="00CB6C57">
        <w:rPr>
          <w:rFonts w:cs="Arial"/>
          <w:bCs/>
          <w:iCs/>
          <w:sz w:val="24"/>
          <w:szCs w:val="24"/>
        </w:rPr>
        <w:t>.</w:t>
      </w:r>
    </w:p>
    <w:p w:rsidR="009452EE" w:rsidRPr="00CB6C57" w:rsidRDefault="009452EE" w:rsidP="009452EE">
      <w:pPr>
        <w:spacing w:after="0" w:line="240" w:lineRule="auto"/>
        <w:rPr>
          <w:rFonts w:cs="Arial"/>
          <w:bCs/>
          <w:iCs/>
          <w:sz w:val="24"/>
          <w:szCs w:val="24"/>
        </w:rPr>
      </w:pPr>
    </w:p>
    <w:tbl>
      <w:tblPr>
        <w:tblStyle w:val="a8"/>
        <w:tblW w:w="0" w:type="auto"/>
        <w:tblLook w:val="04A0"/>
      </w:tblPr>
      <w:tblGrid>
        <w:gridCol w:w="644"/>
        <w:gridCol w:w="1165"/>
        <w:gridCol w:w="1701"/>
        <w:gridCol w:w="1560"/>
        <w:gridCol w:w="1275"/>
        <w:gridCol w:w="3226"/>
      </w:tblGrid>
      <w:tr w:rsidR="009452EE" w:rsidRPr="00CB6C57" w:rsidTr="00757EEB">
        <w:tc>
          <w:tcPr>
            <w:tcW w:w="644" w:type="dxa"/>
          </w:tcPr>
          <w:p w:rsidR="009452EE" w:rsidRPr="00CB6C57" w:rsidRDefault="009452EE" w:rsidP="00757EEB">
            <w:pPr>
              <w:pStyle w:val="a7"/>
              <w:ind w:left="0"/>
              <w:rPr>
                <w:rFonts w:cs="Arial"/>
                <w:b/>
                <w:bCs/>
                <w:iCs/>
                <w:sz w:val="20"/>
                <w:szCs w:val="20"/>
              </w:rPr>
            </w:pPr>
            <w:r w:rsidRPr="00CB6C57">
              <w:rPr>
                <w:rFonts w:cs="Arial"/>
                <w:b/>
                <w:bCs/>
                <w:iCs/>
                <w:sz w:val="20"/>
                <w:szCs w:val="20"/>
              </w:rPr>
              <w:t xml:space="preserve">№ </w:t>
            </w:r>
          </w:p>
          <w:p w:rsidR="009452EE" w:rsidRPr="00CB6C57" w:rsidRDefault="009452EE" w:rsidP="00757EEB">
            <w:pPr>
              <w:pStyle w:val="a7"/>
              <w:ind w:left="0"/>
              <w:rPr>
                <w:rFonts w:cs="Arial"/>
                <w:b/>
                <w:bCs/>
                <w:iCs/>
                <w:sz w:val="20"/>
                <w:szCs w:val="20"/>
              </w:rPr>
            </w:pPr>
            <w:r w:rsidRPr="00CB6C57">
              <w:rPr>
                <w:rFonts w:cs="Arial"/>
                <w:b/>
                <w:bCs/>
                <w:iCs/>
                <w:sz w:val="20"/>
                <w:szCs w:val="20"/>
              </w:rPr>
              <w:t>п/п</w:t>
            </w:r>
          </w:p>
        </w:tc>
        <w:tc>
          <w:tcPr>
            <w:tcW w:w="1165" w:type="dxa"/>
          </w:tcPr>
          <w:p w:rsidR="009452EE" w:rsidRPr="00CB6C57" w:rsidRDefault="009452EE" w:rsidP="00757EEB">
            <w:pPr>
              <w:pStyle w:val="a7"/>
              <w:ind w:left="0"/>
              <w:rPr>
                <w:rFonts w:cs="Arial"/>
                <w:b/>
                <w:bCs/>
                <w:iCs/>
                <w:sz w:val="20"/>
                <w:szCs w:val="20"/>
              </w:rPr>
            </w:pPr>
            <w:r w:rsidRPr="00CB6C57">
              <w:rPr>
                <w:rFonts w:cs="Arial"/>
                <w:b/>
                <w:bCs/>
                <w:iCs/>
                <w:sz w:val="20"/>
                <w:szCs w:val="20"/>
              </w:rPr>
              <w:t>Масса, г</w:t>
            </w:r>
          </w:p>
        </w:tc>
        <w:tc>
          <w:tcPr>
            <w:tcW w:w="1701" w:type="dxa"/>
          </w:tcPr>
          <w:p w:rsidR="009452EE" w:rsidRPr="00CB6C57" w:rsidRDefault="009452EE" w:rsidP="00757EEB">
            <w:pPr>
              <w:pStyle w:val="a7"/>
              <w:ind w:left="0"/>
              <w:rPr>
                <w:rFonts w:cs="Arial"/>
                <w:b/>
                <w:bCs/>
                <w:iCs/>
                <w:sz w:val="20"/>
                <w:szCs w:val="20"/>
              </w:rPr>
            </w:pPr>
            <w:r w:rsidRPr="00CB6C57">
              <w:rPr>
                <w:rFonts w:cs="Arial"/>
                <w:b/>
                <w:bCs/>
                <w:iCs/>
                <w:sz w:val="20"/>
                <w:szCs w:val="20"/>
              </w:rPr>
              <w:t>Число колебаний</w:t>
            </w:r>
          </w:p>
        </w:tc>
        <w:tc>
          <w:tcPr>
            <w:tcW w:w="1560" w:type="dxa"/>
          </w:tcPr>
          <w:p w:rsidR="009452EE" w:rsidRPr="00CB6C57" w:rsidRDefault="009452EE" w:rsidP="00757EEB">
            <w:pPr>
              <w:pStyle w:val="a7"/>
              <w:ind w:left="0"/>
              <w:rPr>
                <w:rFonts w:cs="Arial"/>
                <w:b/>
                <w:bCs/>
                <w:iCs/>
                <w:sz w:val="20"/>
                <w:szCs w:val="20"/>
              </w:rPr>
            </w:pPr>
            <w:r w:rsidRPr="00CB6C57">
              <w:rPr>
                <w:rFonts w:cs="Arial"/>
                <w:b/>
                <w:bCs/>
                <w:iCs/>
                <w:sz w:val="20"/>
                <w:szCs w:val="20"/>
              </w:rPr>
              <w:t>Время колебаний, с</w:t>
            </w:r>
          </w:p>
        </w:tc>
        <w:tc>
          <w:tcPr>
            <w:tcW w:w="1275" w:type="dxa"/>
          </w:tcPr>
          <w:p w:rsidR="009452EE" w:rsidRPr="00CB6C57" w:rsidRDefault="009452EE" w:rsidP="00757EEB">
            <w:pPr>
              <w:pStyle w:val="a7"/>
              <w:ind w:left="0"/>
              <w:rPr>
                <w:rFonts w:cs="Arial"/>
                <w:b/>
                <w:bCs/>
                <w:iCs/>
                <w:sz w:val="20"/>
                <w:szCs w:val="20"/>
              </w:rPr>
            </w:pPr>
            <w:r w:rsidRPr="00CB6C57">
              <w:rPr>
                <w:rFonts w:cs="Arial"/>
                <w:b/>
                <w:bCs/>
                <w:iCs/>
                <w:sz w:val="20"/>
                <w:szCs w:val="20"/>
              </w:rPr>
              <w:t>Период, с</w:t>
            </w:r>
          </w:p>
        </w:tc>
        <w:tc>
          <w:tcPr>
            <w:tcW w:w="3226" w:type="dxa"/>
          </w:tcPr>
          <w:p w:rsidR="009452EE" w:rsidRPr="00CB6C57" w:rsidRDefault="009452EE" w:rsidP="00757EEB">
            <w:pPr>
              <w:pStyle w:val="a7"/>
              <w:ind w:left="0"/>
              <w:rPr>
                <w:rFonts w:cs="Arial"/>
                <w:b/>
                <w:bCs/>
                <w:iCs/>
                <w:sz w:val="20"/>
                <w:szCs w:val="20"/>
              </w:rPr>
            </w:pPr>
            <w:r w:rsidRPr="00CB6C57">
              <w:rPr>
                <w:rFonts w:cs="Arial"/>
                <w:b/>
                <w:bCs/>
                <w:iCs/>
                <w:sz w:val="20"/>
                <w:szCs w:val="20"/>
              </w:rPr>
              <w:t>Вывод</w:t>
            </w:r>
          </w:p>
        </w:tc>
      </w:tr>
      <w:tr w:rsidR="009452EE" w:rsidRPr="00CB6C57" w:rsidTr="00757EEB">
        <w:tc>
          <w:tcPr>
            <w:tcW w:w="644" w:type="dxa"/>
          </w:tcPr>
          <w:p w:rsidR="009452EE" w:rsidRPr="00CB6C57" w:rsidRDefault="009452EE" w:rsidP="00757EEB">
            <w:pPr>
              <w:pStyle w:val="a7"/>
              <w:ind w:left="0"/>
              <w:jc w:val="center"/>
              <w:rPr>
                <w:rFonts w:cs="Arial"/>
                <w:bCs/>
                <w:iCs/>
                <w:sz w:val="24"/>
                <w:szCs w:val="24"/>
              </w:rPr>
            </w:pPr>
            <w:r w:rsidRPr="00CB6C57">
              <w:rPr>
                <w:rFonts w:cs="Arial"/>
                <w:bCs/>
                <w:iCs/>
                <w:sz w:val="24"/>
                <w:szCs w:val="24"/>
              </w:rPr>
              <w:t>1</w:t>
            </w:r>
          </w:p>
        </w:tc>
        <w:tc>
          <w:tcPr>
            <w:tcW w:w="1165" w:type="dxa"/>
          </w:tcPr>
          <w:p w:rsidR="009452EE" w:rsidRPr="00CB6C57" w:rsidRDefault="009452EE" w:rsidP="00757EEB">
            <w:pPr>
              <w:pStyle w:val="a7"/>
              <w:ind w:left="0"/>
              <w:jc w:val="center"/>
              <w:rPr>
                <w:rFonts w:cs="Arial"/>
                <w:b/>
                <w:bCs/>
                <w:iCs/>
                <w:sz w:val="24"/>
                <w:szCs w:val="24"/>
              </w:rPr>
            </w:pPr>
            <w:r w:rsidRPr="00CB6C57">
              <w:rPr>
                <w:rFonts w:cs="Arial"/>
                <w:b/>
                <w:bCs/>
                <w:iCs/>
                <w:sz w:val="24"/>
                <w:szCs w:val="24"/>
              </w:rPr>
              <w:t>50</w:t>
            </w:r>
          </w:p>
        </w:tc>
        <w:tc>
          <w:tcPr>
            <w:tcW w:w="1701" w:type="dxa"/>
          </w:tcPr>
          <w:p w:rsidR="009452EE" w:rsidRPr="00CB6C57" w:rsidRDefault="009452EE" w:rsidP="00757EEB">
            <w:pPr>
              <w:pStyle w:val="a7"/>
              <w:ind w:left="0"/>
              <w:jc w:val="center"/>
              <w:rPr>
                <w:rFonts w:cs="Arial"/>
                <w:bCs/>
                <w:iCs/>
                <w:sz w:val="24"/>
                <w:szCs w:val="24"/>
              </w:rPr>
            </w:pPr>
            <w:r w:rsidRPr="00CB6C57">
              <w:rPr>
                <w:rFonts w:cs="Arial"/>
                <w:bCs/>
                <w:iCs/>
                <w:sz w:val="24"/>
                <w:szCs w:val="24"/>
              </w:rPr>
              <w:t>10</w:t>
            </w:r>
          </w:p>
        </w:tc>
        <w:tc>
          <w:tcPr>
            <w:tcW w:w="1560" w:type="dxa"/>
          </w:tcPr>
          <w:p w:rsidR="009452EE" w:rsidRPr="00CB6C57" w:rsidRDefault="009452EE" w:rsidP="00757EEB">
            <w:pPr>
              <w:pStyle w:val="a7"/>
              <w:ind w:left="0"/>
              <w:jc w:val="center"/>
              <w:rPr>
                <w:rFonts w:cs="Arial"/>
                <w:bCs/>
                <w:iCs/>
                <w:sz w:val="24"/>
                <w:szCs w:val="24"/>
              </w:rPr>
            </w:pPr>
          </w:p>
        </w:tc>
        <w:tc>
          <w:tcPr>
            <w:tcW w:w="1275" w:type="dxa"/>
          </w:tcPr>
          <w:p w:rsidR="009452EE" w:rsidRPr="00CB6C57" w:rsidRDefault="009452EE" w:rsidP="00757EEB">
            <w:pPr>
              <w:pStyle w:val="a7"/>
              <w:ind w:left="0"/>
              <w:jc w:val="center"/>
              <w:rPr>
                <w:rFonts w:cs="Arial"/>
                <w:bCs/>
                <w:iCs/>
                <w:sz w:val="24"/>
                <w:szCs w:val="24"/>
              </w:rPr>
            </w:pPr>
          </w:p>
        </w:tc>
        <w:tc>
          <w:tcPr>
            <w:tcW w:w="3226" w:type="dxa"/>
            <w:vMerge w:val="restart"/>
          </w:tcPr>
          <w:p w:rsidR="009452EE" w:rsidRPr="00CB6C57" w:rsidRDefault="009452EE" w:rsidP="00757EEB">
            <w:pPr>
              <w:pStyle w:val="a7"/>
              <w:ind w:left="0"/>
              <w:jc w:val="center"/>
              <w:rPr>
                <w:rFonts w:cs="Arial"/>
                <w:bCs/>
                <w:iCs/>
                <w:sz w:val="24"/>
                <w:szCs w:val="24"/>
              </w:rPr>
            </w:pPr>
          </w:p>
        </w:tc>
      </w:tr>
      <w:tr w:rsidR="009452EE" w:rsidRPr="00CB6C57" w:rsidTr="00757EEB">
        <w:tc>
          <w:tcPr>
            <w:tcW w:w="644" w:type="dxa"/>
          </w:tcPr>
          <w:p w:rsidR="009452EE" w:rsidRPr="00CB6C57" w:rsidRDefault="009452EE" w:rsidP="00757EEB">
            <w:pPr>
              <w:pStyle w:val="a7"/>
              <w:ind w:left="0"/>
              <w:jc w:val="center"/>
              <w:rPr>
                <w:rFonts w:cs="Arial"/>
                <w:bCs/>
                <w:iCs/>
                <w:sz w:val="24"/>
                <w:szCs w:val="24"/>
              </w:rPr>
            </w:pPr>
            <w:r w:rsidRPr="00CB6C57">
              <w:rPr>
                <w:rFonts w:cs="Arial"/>
                <w:bCs/>
                <w:iCs/>
                <w:sz w:val="24"/>
                <w:szCs w:val="24"/>
              </w:rPr>
              <w:t>2</w:t>
            </w:r>
          </w:p>
        </w:tc>
        <w:tc>
          <w:tcPr>
            <w:tcW w:w="1165" w:type="dxa"/>
          </w:tcPr>
          <w:p w:rsidR="009452EE" w:rsidRPr="00CB6C57" w:rsidRDefault="009452EE" w:rsidP="00757EEB">
            <w:pPr>
              <w:pStyle w:val="a7"/>
              <w:ind w:left="0"/>
              <w:jc w:val="center"/>
              <w:rPr>
                <w:rFonts w:cs="Arial"/>
                <w:b/>
                <w:bCs/>
                <w:iCs/>
                <w:sz w:val="24"/>
                <w:szCs w:val="24"/>
              </w:rPr>
            </w:pPr>
            <w:r w:rsidRPr="00CB6C57">
              <w:rPr>
                <w:rFonts w:cs="Arial"/>
                <w:b/>
                <w:bCs/>
                <w:iCs/>
                <w:sz w:val="24"/>
                <w:szCs w:val="24"/>
              </w:rPr>
              <w:t>100</w:t>
            </w:r>
          </w:p>
        </w:tc>
        <w:tc>
          <w:tcPr>
            <w:tcW w:w="1701" w:type="dxa"/>
          </w:tcPr>
          <w:p w:rsidR="009452EE" w:rsidRPr="00CB6C57" w:rsidRDefault="009452EE" w:rsidP="00757EEB">
            <w:pPr>
              <w:pStyle w:val="a7"/>
              <w:ind w:left="0"/>
              <w:jc w:val="center"/>
              <w:rPr>
                <w:rFonts w:cs="Arial"/>
                <w:bCs/>
                <w:iCs/>
                <w:sz w:val="24"/>
                <w:szCs w:val="24"/>
              </w:rPr>
            </w:pPr>
            <w:r w:rsidRPr="00CB6C57">
              <w:rPr>
                <w:rFonts w:cs="Arial"/>
                <w:bCs/>
                <w:iCs/>
                <w:sz w:val="24"/>
                <w:szCs w:val="24"/>
              </w:rPr>
              <w:t>10</w:t>
            </w:r>
          </w:p>
        </w:tc>
        <w:tc>
          <w:tcPr>
            <w:tcW w:w="1560" w:type="dxa"/>
          </w:tcPr>
          <w:p w:rsidR="009452EE" w:rsidRPr="00CB6C57" w:rsidRDefault="009452EE" w:rsidP="00757EEB">
            <w:pPr>
              <w:pStyle w:val="a7"/>
              <w:ind w:left="0"/>
              <w:jc w:val="center"/>
              <w:rPr>
                <w:rFonts w:cs="Arial"/>
                <w:bCs/>
                <w:iCs/>
                <w:sz w:val="24"/>
                <w:szCs w:val="24"/>
              </w:rPr>
            </w:pPr>
          </w:p>
        </w:tc>
        <w:tc>
          <w:tcPr>
            <w:tcW w:w="1275" w:type="dxa"/>
          </w:tcPr>
          <w:p w:rsidR="009452EE" w:rsidRPr="00CB6C57" w:rsidRDefault="009452EE" w:rsidP="00757EEB">
            <w:pPr>
              <w:pStyle w:val="a7"/>
              <w:ind w:left="0"/>
              <w:jc w:val="center"/>
              <w:rPr>
                <w:rFonts w:cs="Arial"/>
                <w:bCs/>
                <w:iCs/>
                <w:sz w:val="24"/>
                <w:szCs w:val="24"/>
              </w:rPr>
            </w:pPr>
          </w:p>
        </w:tc>
        <w:tc>
          <w:tcPr>
            <w:tcW w:w="3226" w:type="dxa"/>
            <w:vMerge/>
          </w:tcPr>
          <w:p w:rsidR="009452EE" w:rsidRPr="00CB6C57" w:rsidRDefault="009452EE" w:rsidP="00757EEB">
            <w:pPr>
              <w:pStyle w:val="a7"/>
              <w:ind w:left="0"/>
              <w:jc w:val="center"/>
              <w:rPr>
                <w:rFonts w:cs="Arial"/>
                <w:bCs/>
                <w:iCs/>
                <w:sz w:val="24"/>
                <w:szCs w:val="24"/>
              </w:rPr>
            </w:pPr>
          </w:p>
        </w:tc>
      </w:tr>
    </w:tbl>
    <w:p w:rsidR="009452EE" w:rsidRPr="00EC461B" w:rsidRDefault="009452EE" w:rsidP="009452EE">
      <w:pPr>
        <w:rPr>
          <w:rFonts w:ascii="Arial" w:hAnsi="Arial" w:cs="Arial"/>
          <w:sz w:val="20"/>
          <w:szCs w:val="20"/>
        </w:rPr>
      </w:pPr>
      <w:r w:rsidRPr="00232D1B">
        <w:rPr>
          <w:rFonts w:ascii="Arial" w:hAnsi="Arial" w:cs="Arial"/>
          <w:b/>
          <w:sz w:val="20"/>
          <w:szCs w:val="20"/>
        </w:rPr>
        <w:t>Оценочный лист</w:t>
      </w:r>
      <w:r w:rsidRPr="00232D1B">
        <w:rPr>
          <w:rFonts w:ascii="Arial" w:hAnsi="Arial" w:cs="Arial"/>
          <w:sz w:val="20"/>
          <w:szCs w:val="20"/>
        </w:rPr>
        <w:t xml:space="preserve"> </w:t>
      </w:r>
      <w:r>
        <w:rPr>
          <w:rFonts w:ascii="Arial" w:hAnsi="Arial" w:cs="Arial"/>
          <w:sz w:val="20"/>
          <w:szCs w:val="20"/>
        </w:rPr>
        <w:t xml:space="preserve">    </w:t>
      </w:r>
      <w:r w:rsidRPr="00232D1B">
        <w:rPr>
          <w:rFonts w:ascii="Arial" w:hAnsi="Arial" w:cs="Arial"/>
          <w:sz w:val="20"/>
          <w:szCs w:val="20"/>
        </w:rPr>
        <w:t>Ф.И. ученика______________________________________</w:t>
      </w:r>
      <w:r>
        <w:rPr>
          <w:rFonts w:ascii="Arial" w:hAnsi="Arial" w:cs="Arial"/>
          <w:sz w:val="20"/>
          <w:szCs w:val="20"/>
        </w:rPr>
        <w:t>_________________</w:t>
      </w:r>
    </w:p>
    <w:tbl>
      <w:tblPr>
        <w:tblStyle w:val="a8"/>
        <w:tblW w:w="0" w:type="auto"/>
        <w:tblLook w:val="04A0"/>
      </w:tblPr>
      <w:tblGrid>
        <w:gridCol w:w="865"/>
        <w:gridCol w:w="3920"/>
        <w:gridCol w:w="2393"/>
        <w:gridCol w:w="2393"/>
      </w:tblGrid>
      <w:tr w:rsidR="009452EE" w:rsidTr="00757EEB">
        <w:tc>
          <w:tcPr>
            <w:tcW w:w="865" w:type="dxa"/>
          </w:tcPr>
          <w:p w:rsidR="009452EE" w:rsidRPr="00A015D8" w:rsidRDefault="009452EE" w:rsidP="00757EEB">
            <w:pPr>
              <w:jc w:val="center"/>
              <w:rPr>
                <w:rFonts w:ascii="Arial" w:hAnsi="Arial" w:cs="Arial"/>
                <w:b/>
                <w:sz w:val="20"/>
                <w:szCs w:val="20"/>
              </w:rPr>
            </w:pPr>
            <w:r w:rsidRPr="00A015D8">
              <w:rPr>
                <w:rFonts w:ascii="Arial" w:hAnsi="Arial" w:cs="Arial"/>
                <w:b/>
                <w:sz w:val="20"/>
                <w:szCs w:val="20"/>
              </w:rPr>
              <w:t>№</w:t>
            </w:r>
          </w:p>
        </w:tc>
        <w:tc>
          <w:tcPr>
            <w:tcW w:w="3920" w:type="dxa"/>
          </w:tcPr>
          <w:p w:rsidR="009452EE" w:rsidRPr="00A93D2E" w:rsidRDefault="009452EE" w:rsidP="00757EEB">
            <w:pPr>
              <w:rPr>
                <w:rFonts w:ascii="Arial" w:hAnsi="Arial" w:cs="Arial"/>
                <w:b/>
                <w:sz w:val="20"/>
                <w:szCs w:val="20"/>
              </w:rPr>
            </w:pPr>
            <w:r w:rsidRPr="00A93D2E">
              <w:rPr>
                <w:rFonts w:ascii="Arial" w:hAnsi="Arial" w:cs="Arial"/>
                <w:b/>
                <w:sz w:val="20"/>
                <w:szCs w:val="20"/>
              </w:rPr>
              <w:t>Критерии выполнения заданий</w:t>
            </w:r>
          </w:p>
        </w:tc>
        <w:tc>
          <w:tcPr>
            <w:tcW w:w="2393" w:type="dxa"/>
          </w:tcPr>
          <w:p w:rsidR="009452EE" w:rsidRPr="00A93D2E" w:rsidRDefault="009452EE" w:rsidP="00757EEB">
            <w:pPr>
              <w:rPr>
                <w:rFonts w:ascii="Arial" w:hAnsi="Arial" w:cs="Arial"/>
                <w:b/>
                <w:sz w:val="20"/>
                <w:szCs w:val="20"/>
              </w:rPr>
            </w:pPr>
            <w:r w:rsidRPr="00A93D2E">
              <w:rPr>
                <w:rFonts w:ascii="Arial" w:hAnsi="Arial" w:cs="Arial"/>
                <w:b/>
                <w:sz w:val="20"/>
                <w:szCs w:val="20"/>
              </w:rPr>
              <w:t>Максимальный балл</w:t>
            </w:r>
          </w:p>
        </w:tc>
        <w:tc>
          <w:tcPr>
            <w:tcW w:w="2393" w:type="dxa"/>
          </w:tcPr>
          <w:p w:rsidR="009452EE" w:rsidRPr="00A93D2E" w:rsidRDefault="009452EE" w:rsidP="00757EEB">
            <w:pPr>
              <w:jc w:val="center"/>
              <w:rPr>
                <w:rFonts w:ascii="Arial" w:hAnsi="Arial" w:cs="Arial"/>
                <w:b/>
                <w:sz w:val="20"/>
                <w:szCs w:val="20"/>
              </w:rPr>
            </w:pPr>
            <w:r w:rsidRPr="00A93D2E">
              <w:rPr>
                <w:rFonts w:ascii="Arial" w:hAnsi="Arial" w:cs="Arial"/>
                <w:b/>
                <w:sz w:val="20"/>
                <w:szCs w:val="20"/>
              </w:rPr>
              <w:t>Ваш балл</w:t>
            </w: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1</w:t>
            </w:r>
          </w:p>
        </w:tc>
        <w:tc>
          <w:tcPr>
            <w:tcW w:w="3920" w:type="dxa"/>
          </w:tcPr>
          <w:p w:rsidR="009452EE" w:rsidRPr="00223015" w:rsidRDefault="009452EE" w:rsidP="00757EEB">
            <w:pPr>
              <w:rPr>
                <w:rFonts w:cs="Arial"/>
                <w:sz w:val="20"/>
                <w:szCs w:val="20"/>
              </w:rPr>
            </w:pPr>
            <w:r w:rsidRPr="00223015">
              <w:rPr>
                <w:rFonts w:cs="Arial"/>
                <w:sz w:val="20"/>
                <w:szCs w:val="20"/>
              </w:rPr>
              <w:t>Сделан правильный вывод</w:t>
            </w:r>
            <w:r>
              <w:rPr>
                <w:rFonts w:cs="Arial"/>
                <w:sz w:val="20"/>
                <w:szCs w:val="20"/>
              </w:rPr>
              <w:t xml:space="preserve"> (часть-А)</w:t>
            </w:r>
          </w:p>
        </w:tc>
        <w:tc>
          <w:tcPr>
            <w:tcW w:w="2393" w:type="dxa"/>
          </w:tcPr>
          <w:p w:rsidR="009452EE" w:rsidRPr="00EC461B" w:rsidRDefault="009452EE" w:rsidP="00757EEB">
            <w:pPr>
              <w:jc w:val="center"/>
              <w:rPr>
                <w:rFonts w:ascii="Arial" w:hAnsi="Arial" w:cs="Arial"/>
                <w:sz w:val="24"/>
                <w:szCs w:val="24"/>
              </w:rPr>
            </w:pPr>
            <w:r w:rsidRPr="00EC461B">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lastRenderedPageBreak/>
              <w:t>2</w:t>
            </w:r>
          </w:p>
        </w:tc>
        <w:tc>
          <w:tcPr>
            <w:tcW w:w="3920" w:type="dxa"/>
          </w:tcPr>
          <w:p w:rsidR="009452EE" w:rsidRPr="00223015" w:rsidRDefault="009452EE" w:rsidP="00757EEB">
            <w:pPr>
              <w:rPr>
                <w:rFonts w:cs="Arial"/>
                <w:sz w:val="20"/>
                <w:szCs w:val="20"/>
              </w:rPr>
            </w:pPr>
            <w:r w:rsidRPr="00223015">
              <w:rPr>
                <w:rFonts w:cs="Arial"/>
                <w:sz w:val="20"/>
                <w:szCs w:val="20"/>
              </w:rPr>
              <w:t>Сделан</w:t>
            </w:r>
            <w:r>
              <w:rPr>
                <w:rFonts w:cs="Arial"/>
                <w:sz w:val="20"/>
                <w:szCs w:val="20"/>
              </w:rPr>
              <w:t>ы правильные</w:t>
            </w:r>
            <w:r w:rsidRPr="00223015">
              <w:rPr>
                <w:rFonts w:cs="Arial"/>
                <w:sz w:val="20"/>
                <w:szCs w:val="20"/>
              </w:rPr>
              <w:t xml:space="preserve"> вывод</w:t>
            </w:r>
            <w:r>
              <w:rPr>
                <w:rFonts w:cs="Arial"/>
                <w:sz w:val="20"/>
                <w:szCs w:val="20"/>
              </w:rPr>
              <w:t>ы (часть-Б)</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3</w:t>
            </w:r>
          </w:p>
        </w:tc>
        <w:tc>
          <w:tcPr>
            <w:tcW w:w="3920" w:type="dxa"/>
          </w:tcPr>
          <w:p w:rsidR="009452EE" w:rsidRPr="00223015" w:rsidRDefault="009452EE" w:rsidP="00757EEB">
            <w:pPr>
              <w:rPr>
                <w:rFonts w:cs="Arial"/>
                <w:sz w:val="20"/>
                <w:szCs w:val="20"/>
              </w:rPr>
            </w:pPr>
            <w:r w:rsidRPr="00223015">
              <w:rPr>
                <w:rFonts w:cs="Arial"/>
                <w:sz w:val="20"/>
                <w:szCs w:val="20"/>
              </w:rPr>
              <w:t>Сделан правильный вывод</w:t>
            </w:r>
            <w:r>
              <w:rPr>
                <w:rFonts w:cs="Arial"/>
                <w:sz w:val="20"/>
                <w:szCs w:val="20"/>
              </w:rPr>
              <w:t xml:space="preserve"> (часть-В)</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5</w:t>
            </w:r>
          </w:p>
        </w:tc>
        <w:tc>
          <w:tcPr>
            <w:tcW w:w="3920" w:type="dxa"/>
          </w:tcPr>
          <w:p w:rsidR="009452EE" w:rsidRPr="00EC461B" w:rsidRDefault="009452EE" w:rsidP="00757EEB">
            <w:pPr>
              <w:rPr>
                <w:rFonts w:ascii="Arial" w:hAnsi="Arial" w:cs="Arial"/>
                <w:b/>
                <w:sz w:val="20"/>
                <w:szCs w:val="20"/>
              </w:rPr>
            </w:pPr>
            <w:r w:rsidRPr="00EC461B">
              <w:rPr>
                <w:rFonts w:ascii="Arial" w:hAnsi="Arial" w:cs="Arial"/>
                <w:b/>
                <w:sz w:val="20"/>
                <w:szCs w:val="20"/>
              </w:rPr>
              <w:t>ИТОГОВЫ</w:t>
            </w:r>
            <w:r>
              <w:rPr>
                <w:rFonts w:ascii="Arial" w:hAnsi="Arial" w:cs="Arial"/>
                <w:b/>
                <w:sz w:val="20"/>
                <w:szCs w:val="20"/>
              </w:rPr>
              <w:t>Й</w:t>
            </w:r>
            <w:r w:rsidRPr="00EC461B">
              <w:rPr>
                <w:rFonts w:ascii="Arial" w:hAnsi="Arial" w:cs="Arial"/>
                <w:b/>
                <w:sz w:val="20"/>
                <w:szCs w:val="20"/>
              </w:rPr>
              <w:t xml:space="preserve"> БАЛЛ</w:t>
            </w:r>
          </w:p>
        </w:tc>
        <w:tc>
          <w:tcPr>
            <w:tcW w:w="2393" w:type="dxa"/>
          </w:tcPr>
          <w:p w:rsidR="009452EE" w:rsidRPr="00EC461B" w:rsidRDefault="009452EE" w:rsidP="00757EEB">
            <w:pPr>
              <w:jc w:val="center"/>
              <w:rPr>
                <w:rFonts w:ascii="Arial" w:hAnsi="Arial" w:cs="Arial"/>
                <w:b/>
                <w:sz w:val="24"/>
                <w:szCs w:val="24"/>
              </w:rPr>
            </w:pPr>
            <w:r w:rsidRPr="00EC461B">
              <w:rPr>
                <w:rFonts w:ascii="Arial" w:hAnsi="Arial" w:cs="Arial"/>
                <w:b/>
                <w:sz w:val="24"/>
                <w:szCs w:val="24"/>
              </w:rPr>
              <w:t>5</w:t>
            </w:r>
          </w:p>
        </w:tc>
        <w:tc>
          <w:tcPr>
            <w:tcW w:w="2393" w:type="dxa"/>
          </w:tcPr>
          <w:p w:rsidR="009452EE" w:rsidRDefault="009452EE" w:rsidP="00757EEB">
            <w:pPr>
              <w:jc w:val="center"/>
              <w:rPr>
                <w:rFonts w:ascii="Arial" w:hAnsi="Arial" w:cs="Arial"/>
                <w:sz w:val="20"/>
                <w:szCs w:val="20"/>
              </w:rPr>
            </w:pPr>
          </w:p>
        </w:tc>
      </w:tr>
    </w:tbl>
    <w:p w:rsidR="005308D3" w:rsidRDefault="005308D3" w:rsidP="005308D3">
      <w:pPr>
        <w:spacing w:after="0" w:line="240" w:lineRule="auto"/>
        <w:rPr>
          <w:rFonts w:ascii="Arial" w:hAnsi="Arial" w:cs="Arial"/>
          <w:b/>
          <w:color w:val="FF0000"/>
          <w:sz w:val="24"/>
          <w:szCs w:val="24"/>
        </w:rPr>
      </w:pPr>
    </w:p>
    <w:p w:rsidR="005308D3" w:rsidRPr="00BE7FEA" w:rsidRDefault="005308D3" w:rsidP="005308D3">
      <w:pPr>
        <w:spacing w:after="0" w:line="240" w:lineRule="auto"/>
        <w:outlineLvl w:val="0"/>
        <w:rPr>
          <w:rFonts w:ascii="Arial" w:eastAsia="Times New Roman" w:hAnsi="Arial" w:cs="Arial"/>
          <w:color w:val="000000"/>
          <w:sz w:val="24"/>
          <w:szCs w:val="24"/>
        </w:rPr>
      </w:pPr>
      <w:r w:rsidRPr="00BE7FEA">
        <w:rPr>
          <w:rFonts w:ascii="Arial" w:eastAsia="Times New Roman" w:hAnsi="Arial" w:cs="Arial"/>
          <w:b/>
          <w:bCs/>
          <w:color w:val="000000"/>
          <w:sz w:val="24"/>
          <w:szCs w:val="24"/>
        </w:rPr>
        <w:t>Физкультразминка </w:t>
      </w:r>
      <w:r>
        <w:rPr>
          <w:rFonts w:ascii="Arial" w:eastAsia="Times New Roman" w:hAnsi="Arial" w:cs="Arial"/>
        </w:rPr>
        <w:t>(п</w:t>
      </w:r>
      <w:r w:rsidRPr="00977192">
        <w:rPr>
          <w:rFonts w:ascii="Arial" w:eastAsia="Times New Roman" w:hAnsi="Arial" w:cs="Arial"/>
        </w:rPr>
        <w:t>од колебания метронома)</w:t>
      </w:r>
    </w:p>
    <w:p w:rsidR="005308D3" w:rsidRDefault="005308D3" w:rsidP="005308D3">
      <w:pPr>
        <w:shd w:val="clear" w:color="auto" w:fill="FFFFFF"/>
        <w:spacing w:after="0" w:line="240" w:lineRule="auto"/>
        <w:rPr>
          <w:rFonts w:ascii="Arial" w:eastAsia="Times New Roman" w:hAnsi="Arial" w:cs="Arial"/>
          <w:color w:val="000000"/>
          <w:sz w:val="24"/>
          <w:szCs w:val="24"/>
        </w:rPr>
      </w:pPr>
      <w:r w:rsidRPr="00977192">
        <w:rPr>
          <w:rFonts w:ascii="Arial" w:eastAsia="Times New Roman" w:hAnsi="Arial" w:cs="Arial"/>
          <w:color w:val="000000"/>
          <w:sz w:val="24"/>
          <w:szCs w:val="24"/>
        </w:rPr>
        <w:t>Раз-два, вправо-влево</w:t>
      </w:r>
      <w:r>
        <w:rPr>
          <w:rFonts w:ascii="Arial" w:eastAsia="Times New Roman" w:hAnsi="Arial" w:cs="Arial"/>
          <w:color w:val="000000"/>
          <w:sz w:val="24"/>
          <w:szCs w:val="24"/>
        </w:rPr>
        <w:t>.</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Три-четыре, взад-вперед.</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Постигай природу смело</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Верь, конечно, повезет!</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Пять-шесть,  влево-вправо</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Семь-восемь, наклонись.</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За успехи крикни «Браво»</w:t>
      </w:r>
    </w:p>
    <w:p w:rsidR="005308D3" w:rsidRDefault="005308D3" w:rsidP="005308D3">
      <w:pPr>
        <w:shd w:val="clear" w:color="auto" w:fill="FFFFFF"/>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rPr>
        <w:t>Занимайся, не ленись!</w:t>
      </w:r>
    </w:p>
    <w:p w:rsidR="005308D3" w:rsidRPr="00977192" w:rsidRDefault="005308D3" w:rsidP="005308D3">
      <w:pPr>
        <w:shd w:val="clear" w:color="auto" w:fill="FFFFFF"/>
        <w:spacing w:after="0" w:line="240" w:lineRule="auto"/>
        <w:rPr>
          <w:rFonts w:ascii="Arial" w:eastAsia="Times New Roman" w:hAnsi="Arial" w:cs="Arial"/>
          <w:color w:val="000000"/>
          <w:sz w:val="24"/>
          <w:szCs w:val="24"/>
        </w:rPr>
      </w:pPr>
    </w:p>
    <w:p w:rsidR="004E6B53" w:rsidRDefault="009452EE" w:rsidP="000C59EE">
      <w:pPr>
        <w:rPr>
          <w:rFonts w:ascii="Arial" w:hAnsi="Arial" w:cs="Arial"/>
          <w:b/>
          <w:sz w:val="24"/>
          <w:szCs w:val="24"/>
        </w:rPr>
      </w:pPr>
      <w:r w:rsidRPr="009452EE">
        <w:rPr>
          <w:rFonts w:ascii="Arial" w:hAnsi="Arial" w:cs="Arial"/>
          <w:b/>
          <w:noProof/>
          <w:color w:val="FF0000"/>
          <w:sz w:val="24"/>
          <w:szCs w:val="24"/>
        </w:rPr>
        <w:drawing>
          <wp:inline distT="0" distB="0" distL="0" distR="0">
            <wp:extent cx="683260" cy="396875"/>
            <wp:effectExtent l="19050" t="0" r="2540" b="0"/>
            <wp:docPr id="11"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sidRPr="00D711A1">
        <w:rPr>
          <w:rFonts w:ascii="Arial" w:hAnsi="Arial" w:cs="Arial"/>
          <w:b/>
          <w:color w:val="FF0000"/>
          <w:sz w:val="24"/>
          <w:szCs w:val="24"/>
        </w:rPr>
        <w:t>4 ЭТАП</w:t>
      </w:r>
      <w:r w:rsidR="00B51ED2">
        <w:rPr>
          <w:rFonts w:ascii="Arial" w:hAnsi="Arial" w:cs="Arial"/>
          <w:color w:val="FF0000"/>
          <w:sz w:val="24"/>
          <w:szCs w:val="24"/>
        </w:rPr>
        <w:t>_</w:t>
      </w:r>
      <w:r w:rsidRPr="007E69BE">
        <w:rPr>
          <w:rFonts w:ascii="Arial" w:hAnsi="Arial" w:cs="Arial"/>
          <w:b/>
          <w:sz w:val="24"/>
          <w:szCs w:val="24"/>
        </w:rPr>
        <w:t>«</w:t>
      </w:r>
      <w:r>
        <w:rPr>
          <w:rFonts w:ascii="Arial" w:hAnsi="Arial" w:cs="Arial"/>
          <w:b/>
          <w:sz w:val="24"/>
          <w:szCs w:val="24"/>
        </w:rPr>
        <w:t>ЭТИ СТРАННЫЕ «СЛЕДЫ»»</w:t>
      </w:r>
    </w:p>
    <w:p w:rsidR="009452EE" w:rsidRPr="000C59EE" w:rsidRDefault="009452EE" w:rsidP="004E6B53">
      <w:pPr>
        <w:spacing w:after="0"/>
        <w:rPr>
          <w:rFonts w:ascii="Arial" w:hAnsi="Arial" w:cs="Arial"/>
          <w:b/>
          <w:sz w:val="24"/>
          <w:szCs w:val="24"/>
        </w:rPr>
      </w:pPr>
      <w:r w:rsidRPr="00FF7D4B">
        <w:rPr>
          <w:rFonts w:cs="Arial"/>
          <w:b/>
          <w:color w:val="7030A0"/>
        </w:rPr>
        <w:t>Часть-А</w:t>
      </w:r>
      <w:r w:rsidRPr="00FF7D4B">
        <w:rPr>
          <w:rFonts w:ascii="Arial" w:hAnsi="Arial" w:cs="Arial"/>
          <w:b/>
          <w:color w:val="7030A0"/>
        </w:rPr>
        <w:t xml:space="preserve">: </w:t>
      </w:r>
    </w:p>
    <w:p w:rsidR="009452EE" w:rsidRDefault="009452EE" w:rsidP="004E6B53">
      <w:pPr>
        <w:spacing w:after="0" w:line="240" w:lineRule="auto"/>
        <w:jc w:val="both"/>
      </w:pPr>
      <w:r w:rsidRPr="00AC6279">
        <w:rPr>
          <w:b/>
        </w:rPr>
        <w:t>Цель работы:</w:t>
      </w:r>
      <w:r>
        <w:t xml:space="preserve"> используя теоретические знания основ колебательного движения и навыки исследований закономерностей различных видов колебаний,  предложите способ  и обдумайте возможность</w:t>
      </w:r>
      <w:r w:rsidRPr="004D1F19">
        <w:t xml:space="preserve"> </w:t>
      </w:r>
      <w:r>
        <w:t>изготовления установки для «рисования следа» колебаний нитяного (математического)  маятника.  Своими вариантами поделитесь с  классом.</w:t>
      </w:r>
    </w:p>
    <w:p w:rsidR="009452EE" w:rsidRDefault="009452EE" w:rsidP="009452EE">
      <w:pPr>
        <w:spacing w:after="0" w:line="240" w:lineRule="auto"/>
        <w:rPr>
          <w:rFonts w:cs="Arial"/>
          <w:b/>
        </w:rPr>
      </w:pPr>
      <w:r w:rsidRPr="000126EA">
        <w:rPr>
          <w:rFonts w:cs="Arial"/>
          <w:b/>
        </w:rPr>
        <w:t>Ответьте на вопросы:</w:t>
      </w:r>
    </w:p>
    <w:p w:rsidR="009452EE" w:rsidRDefault="009452EE" w:rsidP="009452EE">
      <w:pPr>
        <w:spacing w:after="0" w:line="240" w:lineRule="auto"/>
        <w:rPr>
          <w:rFonts w:cs="Arial"/>
        </w:rPr>
      </w:pPr>
      <w:r w:rsidRPr="004B147D">
        <w:rPr>
          <w:rFonts w:cs="Arial"/>
        </w:rPr>
        <w:t>1.</w:t>
      </w:r>
      <w:r>
        <w:rPr>
          <w:rFonts w:cs="Arial"/>
        </w:rPr>
        <w:t>Какие характеристики, по Вашему мнению, можно зафиксировать на этом «отпечатке» колебания?</w:t>
      </w:r>
    </w:p>
    <w:p w:rsidR="009452EE" w:rsidRPr="004B147D" w:rsidRDefault="009452EE" w:rsidP="009452EE">
      <w:pPr>
        <w:spacing w:after="0" w:line="240" w:lineRule="auto"/>
        <w:rPr>
          <w:rFonts w:cs="Arial"/>
        </w:rPr>
      </w:pPr>
      <w:r>
        <w:rPr>
          <w:rFonts w:cs="Arial"/>
        </w:rPr>
        <w:t>2.В каких сферах деятельности можно использовать подобный прием «записи» колебаний?</w:t>
      </w:r>
    </w:p>
    <w:p w:rsidR="009452EE" w:rsidRDefault="009452EE" w:rsidP="009452EE">
      <w:pPr>
        <w:spacing w:after="0"/>
        <w:rPr>
          <w:rFonts w:ascii="Arial" w:hAnsi="Arial" w:cs="Arial"/>
          <w:b/>
          <w:sz w:val="20"/>
          <w:szCs w:val="20"/>
        </w:rPr>
      </w:pPr>
    </w:p>
    <w:p w:rsidR="009452EE" w:rsidRPr="00FF7D4B" w:rsidRDefault="009452EE" w:rsidP="009452EE">
      <w:pPr>
        <w:spacing w:after="0"/>
        <w:rPr>
          <w:rFonts w:ascii="Arial" w:hAnsi="Arial" w:cs="Arial"/>
          <w:b/>
          <w:color w:val="7030A0"/>
        </w:rPr>
      </w:pPr>
      <w:r w:rsidRPr="00FF7D4B">
        <w:rPr>
          <w:rFonts w:cs="Arial"/>
          <w:b/>
          <w:color w:val="7030A0"/>
        </w:rPr>
        <w:t>Часть-Б</w:t>
      </w:r>
      <w:r w:rsidRPr="00FF7D4B">
        <w:rPr>
          <w:rFonts w:ascii="Arial" w:hAnsi="Arial" w:cs="Arial"/>
          <w:b/>
          <w:color w:val="7030A0"/>
        </w:rPr>
        <w:t xml:space="preserve">: </w:t>
      </w:r>
    </w:p>
    <w:p w:rsidR="009452EE" w:rsidRPr="00CC5172" w:rsidRDefault="009452EE" w:rsidP="009452EE">
      <w:pPr>
        <w:spacing w:after="0"/>
      </w:pPr>
      <w:r w:rsidRPr="00AC6279">
        <w:rPr>
          <w:b/>
        </w:rPr>
        <w:t>Цель работы</w:t>
      </w:r>
      <w:r>
        <w:rPr>
          <w:b/>
        </w:rPr>
        <w:t xml:space="preserve">: </w:t>
      </w:r>
      <w:r w:rsidRPr="00CC5172">
        <w:t>используя оборудование</w:t>
      </w:r>
      <w:r>
        <w:t>, получить изображение «следа» колебаний маятника,   и по нему определить основные характеристики колебаний.</w:t>
      </w:r>
    </w:p>
    <w:p w:rsidR="009452EE" w:rsidRDefault="009452EE" w:rsidP="009452EE">
      <w:pPr>
        <w:spacing w:after="0" w:line="240" w:lineRule="auto"/>
      </w:pPr>
      <w:r w:rsidRPr="00B4388E">
        <w:rPr>
          <w:b/>
        </w:rPr>
        <w:t>Оборудование</w:t>
      </w:r>
      <w:r>
        <w:t>: штатив с лапкой и муфтой, маятник (воронка с отверстием на нитях), песок, лист картона (резины), секундомер,  линейка.</w:t>
      </w:r>
    </w:p>
    <w:p w:rsidR="009B488B" w:rsidRDefault="009B488B" w:rsidP="009452EE">
      <w:pPr>
        <w:spacing w:after="0" w:line="240" w:lineRule="auto"/>
        <w:rPr>
          <w:rFonts w:cs="Arial"/>
          <w:b/>
          <w:sz w:val="20"/>
          <w:szCs w:val="20"/>
        </w:rPr>
      </w:pPr>
    </w:p>
    <w:p w:rsidR="009452EE" w:rsidRDefault="009452EE" w:rsidP="009452EE">
      <w:pPr>
        <w:spacing w:after="0" w:line="240" w:lineRule="auto"/>
        <w:rPr>
          <w:rFonts w:cs="Arial"/>
          <w:b/>
          <w:sz w:val="20"/>
          <w:szCs w:val="20"/>
        </w:rPr>
      </w:pPr>
      <w:r w:rsidRPr="00DA25B9">
        <w:rPr>
          <w:rFonts w:cs="Arial"/>
          <w:b/>
          <w:sz w:val="20"/>
          <w:szCs w:val="20"/>
        </w:rPr>
        <w:t>Ход эксперимента</w:t>
      </w:r>
      <w:r>
        <w:rPr>
          <w:rFonts w:cs="Arial"/>
          <w:b/>
          <w:sz w:val="20"/>
          <w:szCs w:val="20"/>
        </w:rPr>
        <w:t>:</w:t>
      </w:r>
    </w:p>
    <w:p w:rsidR="009452EE" w:rsidRDefault="009452EE" w:rsidP="009452EE">
      <w:pPr>
        <w:spacing w:after="0" w:line="240" w:lineRule="auto"/>
        <w:rPr>
          <w:rFonts w:cs="Arial"/>
          <w:sz w:val="20"/>
          <w:szCs w:val="20"/>
        </w:rPr>
      </w:pPr>
      <w:r w:rsidRPr="00DA25B9">
        <w:rPr>
          <w:rFonts w:cs="Arial"/>
          <w:sz w:val="20"/>
          <w:szCs w:val="20"/>
        </w:rPr>
        <w:t>1.</w:t>
      </w:r>
      <w:r>
        <w:rPr>
          <w:rFonts w:cs="Arial"/>
          <w:b/>
          <w:sz w:val="20"/>
          <w:szCs w:val="20"/>
        </w:rPr>
        <w:t xml:space="preserve"> </w:t>
      </w:r>
      <w:r>
        <w:rPr>
          <w:rFonts w:cs="Arial"/>
          <w:sz w:val="20"/>
          <w:szCs w:val="20"/>
        </w:rPr>
        <w:t>Закрепите «маятник» на штативе на расстоянии 2-3 см от поверхности стола.</w:t>
      </w:r>
    </w:p>
    <w:p w:rsidR="009452EE" w:rsidRDefault="009452EE" w:rsidP="009452EE">
      <w:pPr>
        <w:spacing w:after="0" w:line="240" w:lineRule="auto"/>
        <w:rPr>
          <w:rFonts w:cs="Arial"/>
          <w:sz w:val="20"/>
          <w:szCs w:val="20"/>
        </w:rPr>
      </w:pPr>
      <w:r>
        <w:rPr>
          <w:rFonts w:cs="Arial"/>
          <w:sz w:val="20"/>
          <w:szCs w:val="20"/>
        </w:rPr>
        <w:t>2. Подведите под воронку лист картона (резины).</w:t>
      </w:r>
    </w:p>
    <w:p w:rsidR="009452EE" w:rsidRDefault="009452EE" w:rsidP="009452EE">
      <w:pPr>
        <w:spacing w:after="0" w:line="240" w:lineRule="auto"/>
        <w:rPr>
          <w:rFonts w:cs="Arial"/>
          <w:sz w:val="20"/>
          <w:szCs w:val="20"/>
        </w:rPr>
      </w:pPr>
      <w:r>
        <w:rPr>
          <w:rFonts w:cs="Arial"/>
          <w:sz w:val="20"/>
          <w:szCs w:val="20"/>
        </w:rPr>
        <w:t>2.Аккуратно насыпьте песок (крупу) в воронку и отведите на небольшое расстояние от положения равновесия.</w:t>
      </w:r>
    </w:p>
    <w:p w:rsidR="009452EE" w:rsidRDefault="009452EE" w:rsidP="009452EE">
      <w:pPr>
        <w:spacing w:after="0" w:line="240" w:lineRule="auto"/>
        <w:rPr>
          <w:rFonts w:cs="Arial"/>
          <w:sz w:val="20"/>
          <w:szCs w:val="20"/>
        </w:rPr>
      </w:pPr>
      <w:r>
        <w:rPr>
          <w:rFonts w:cs="Arial"/>
          <w:sz w:val="20"/>
          <w:szCs w:val="20"/>
        </w:rPr>
        <w:t>3.Убедившись, что песок беспрепятственно высыпается сквозь отверстие, начните равномерно тянуть картон вдоль стола,</w:t>
      </w:r>
      <w:r w:rsidRPr="003C20B5">
        <w:rPr>
          <w:rFonts w:cs="Arial"/>
          <w:sz w:val="20"/>
          <w:szCs w:val="20"/>
        </w:rPr>
        <w:t xml:space="preserve"> </w:t>
      </w:r>
      <w:r>
        <w:rPr>
          <w:rFonts w:cs="Arial"/>
          <w:sz w:val="20"/>
          <w:szCs w:val="20"/>
        </w:rPr>
        <w:t>при этом включите таймер.</w:t>
      </w:r>
    </w:p>
    <w:p w:rsidR="009452EE" w:rsidRDefault="009452EE" w:rsidP="009452EE">
      <w:pPr>
        <w:spacing w:after="0" w:line="240" w:lineRule="auto"/>
        <w:rPr>
          <w:rFonts w:cs="Arial"/>
          <w:sz w:val="20"/>
          <w:szCs w:val="20"/>
        </w:rPr>
      </w:pPr>
      <w:r>
        <w:rPr>
          <w:rFonts w:cs="Arial"/>
          <w:sz w:val="20"/>
          <w:szCs w:val="20"/>
        </w:rPr>
        <w:t xml:space="preserve"> 4. В момент, когда воронка окажется почти на краю картона прекратите его тянуть и остановите секундомер.</w:t>
      </w:r>
    </w:p>
    <w:p w:rsidR="009452EE" w:rsidRDefault="009452EE" w:rsidP="009452EE">
      <w:pPr>
        <w:spacing w:after="0" w:line="240" w:lineRule="auto"/>
        <w:rPr>
          <w:rFonts w:cs="Arial"/>
          <w:sz w:val="20"/>
          <w:szCs w:val="20"/>
        </w:rPr>
      </w:pPr>
      <w:r>
        <w:rPr>
          <w:rFonts w:cs="Arial"/>
          <w:sz w:val="20"/>
          <w:szCs w:val="20"/>
        </w:rPr>
        <w:t>5.По «следу» колебаний маятника  определите амплитуду, период и скорость, с которой осуществлялось движение картона и сделайте вывод.</w:t>
      </w:r>
    </w:p>
    <w:p w:rsidR="009452EE" w:rsidRDefault="009452EE" w:rsidP="009452EE">
      <w:pPr>
        <w:spacing w:after="0" w:line="240" w:lineRule="auto"/>
        <w:rPr>
          <w:rFonts w:cs="Arial"/>
          <w:sz w:val="20"/>
          <w:szCs w:val="20"/>
        </w:rPr>
      </w:pPr>
    </w:p>
    <w:tbl>
      <w:tblPr>
        <w:tblW w:w="9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07"/>
        <w:gridCol w:w="1512"/>
        <w:gridCol w:w="1585"/>
        <w:gridCol w:w="2167"/>
        <w:gridCol w:w="2482"/>
      </w:tblGrid>
      <w:tr w:rsidR="009452EE" w:rsidRPr="00FC1191" w:rsidTr="00FF2C09">
        <w:trPr>
          <w:trHeight w:val="858"/>
        </w:trPr>
        <w:tc>
          <w:tcPr>
            <w:tcW w:w="1507" w:type="dxa"/>
          </w:tcPr>
          <w:p w:rsidR="009452EE" w:rsidRPr="00FC1191" w:rsidRDefault="009452EE" w:rsidP="00757EEB">
            <w:pPr>
              <w:spacing w:after="0"/>
              <w:rPr>
                <w:b/>
                <w:color w:val="000000"/>
                <w:sz w:val="18"/>
                <w:szCs w:val="18"/>
              </w:rPr>
            </w:pPr>
            <w:r>
              <w:rPr>
                <w:b/>
                <w:color w:val="000000"/>
                <w:sz w:val="18"/>
                <w:szCs w:val="18"/>
              </w:rPr>
              <w:t>Амплитуда, см</w:t>
            </w:r>
          </w:p>
        </w:tc>
        <w:tc>
          <w:tcPr>
            <w:tcW w:w="1512" w:type="dxa"/>
          </w:tcPr>
          <w:p w:rsidR="009452EE" w:rsidRDefault="009452EE" w:rsidP="00757EEB">
            <w:pPr>
              <w:spacing w:after="0"/>
              <w:rPr>
                <w:b/>
                <w:color w:val="000000"/>
                <w:sz w:val="18"/>
                <w:szCs w:val="18"/>
              </w:rPr>
            </w:pPr>
            <w:r w:rsidRPr="00FC1191">
              <w:rPr>
                <w:b/>
                <w:color w:val="000000"/>
                <w:sz w:val="18"/>
                <w:szCs w:val="18"/>
              </w:rPr>
              <w:t xml:space="preserve">Время </w:t>
            </w:r>
          </w:p>
          <w:p w:rsidR="009452EE" w:rsidRPr="00FC1191" w:rsidRDefault="009452EE" w:rsidP="00757EEB">
            <w:pPr>
              <w:spacing w:after="0"/>
              <w:rPr>
                <w:b/>
                <w:color w:val="000000"/>
                <w:sz w:val="18"/>
                <w:szCs w:val="18"/>
              </w:rPr>
            </w:pPr>
            <w:r w:rsidRPr="00FC1191">
              <w:rPr>
                <w:b/>
                <w:color w:val="000000"/>
                <w:sz w:val="18"/>
                <w:szCs w:val="18"/>
              </w:rPr>
              <w:t>до полной остановки</w:t>
            </w:r>
            <w:r>
              <w:rPr>
                <w:b/>
                <w:color w:val="000000"/>
                <w:sz w:val="18"/>
                <w:szCs w:val="18"/>
              </w:rPr>
              <w:t>, с</w:t>
            </w:r>
          </w:p>
        </w:tc>
        <w:tc>
          <w:tcPr>
            <w:tcW w:w="1585" w:type="dxa"/>
          </w:tcPr>
          <w:p w:rsidR="009452EE" w:rsidRPr="00FC1191" w:rsidRDefault="009452EE" w:rsidP="00757EEB">
            <w:pPr>
              <w:spacing w:after="0"/>
              <w:rPr>
                <w:b/>
                <w:color w:val="000000"/>
                <w:sz w:val="18"/>
                <w:szCs w:val="18"/>
              </w:rPr>
            </w:pPr>
            <w:r>
              <w:rPr>
                <w:b/>
                <w:color w:val="000000"/>
                <w:sz w:val="18"/>
                <w:szCs w:val="18"/>
              </w:rPr>
              <w:t>Скорость, см/с</w:t>
            </w:r>
          </w:p>
        </w:tc>
        <w:tc>
          <w:tcPr>
            <w:tcW w:w="2167" w:type="dxa"/>
          </w:tcPr>
          <w:p w:rsidR="009452EE" w:rsidRPr="00FC1191" w:rsidRDefault="009452EE" w:rsidP="00757EEB">
            <w:pPr>
              <w:spacing w:after="0"/>
              <w:rPr>
                <w:b/>
                <w:color w:val="000000"/>
                <w:sz w:val="18"/>
                <w:szCs w:val="18"/>
              </w:rPr>
            </w:pPr>
            <w:r w:rsidRPr="00FC1191">
              <w:rPr>
                <w:b/>
                <w:color w:val="000000"/>
                <w:sz w:val="18"/>
                <w:szCs w:val="18"/>
              </w:rPr>
              <w:t>Что ожидали увидеть (ваша гипотеза)</w:t>
            </w:r>
          </w:p>
        </w:tc>
        <w:tc>
          <w:tcPr>
            <w:tcW w:w="2482" w:type="dxa"/>
          </w:tcPr>
          <w:p w:rsidR="009452EE" w:rsidRPr="00FC1191" w:rsidRDefault="009452EE" w:rsidP="00757EEB">
            <w:pPr>
              <w:rPr>
                <w:b/>
                <w:color w:val="000000"/>
                <w:sz w:val="18"/>
                <w:szCs w:val="18"/>
              </w:rPr>
            </w:pPr>
            <w:r w:rsidRPr="00FC1191">
              <w:rPr>
                <w:b/>
                <w:color w:val="000000"/>
                <w:sz w:val="18"/>
                <w:szCs w:val="18"/>
              </w:rPr>
              <w:t>Что увидели (ваши выводы, вытекающие из эксперимента)</w:t>
            </w:r>
          </w:p>
        </w:tc>
      </w:tr>
      <w:tr w:rsidR="009452EE" w:rsidRPr="00FC1191" w:rsidTr="00757EEB">
        <w:trPr>
          <w:trHeight w:val="656"/>
        </w:trPr>
        <w:tc>
          <w:tcPr>
            <w:tcW w:w="1507" w:type="dxa"/>
          </w:tcPr>
          <w:p w:rsidR="009452EE" w:rsidRPr="00FC1191" w:rsidRDefault="009452EE" w:rsidP="00757EEB">
            <w:pPr>
              <w:rPr>
                <w:b/>
                <w:color w:val="000000"/>
                <w:sz w:val="18"/>
                <w:szCs w:val="18"/>
              </w:rPr>
            </w:pPr>
          </w:p>
        </w:tc>
        <w:tc>
          <w:tcPr>
            <w:tcW w:w="1512" w:type="dxa"/>
          </w:tcPr>
          <w:p w:rsidR="009452EE" w:rsidRPr="00FC1191" w:rsidRDefault="009452EE" w:rsidP="00757EEB">
            <w:pPr>
              <w:rPr>
                <w:b/>
                <w:color w:val="000000"/>
                <w:sz w:val="18"/>
                <w:szCs w:val="18"/>
              </w:rPr>
            </w:pPr>
          </w:p>
        </w:tc>
        <w:tc>
          <w:tcPr>
            <w:tcW w:w="1585" w:type="dxa"/>
          </w:tcPr>
          <w:p w:rsidR="009452EE" w:rsidRPr="00FC1191" w:rsidRDefault="009452EE" w:rsidP="00757EEB">
            <w:pPr>
              <w:rPr>
                <w:b/>
                <w:color w:val="000000"/>
                <w:sz w:val="18"/>
                <w:szCs w:val="18"/>
              </w:rPr>
            </w:pPr>
          </w:p>
        </w:tc>
        <w:tc>
          <w:tcPr>
            <w:tcW w:w="2167" w:type="dxa"/>
          </w:tcPr>
          <w:p w:rsidR="009452EE" w:rsidRPr="00FC1191" w:rsidRDefault="009452EE" w:rsidP="00757EEB">
            <w:pPr>
              <w:rPr>
                <w:b/>
                <w:color w:val="000000"/>
                <w:sz w:val="18"/>
                <w:szCs w:val="18"/>
              </w:rPr>
            </w:pPr>
          </w:p>
        </w:tc>
        <w:tc>
          <w:tcPr>
            <w:tcW w:w="2482" w:type="dxa"/>
          </w:tcPr>
          <w:p w:rsidR="009452EE" w:rsidRPr="00FC1191" w:rsidRDefault="009452EE" w:rsidP="00757EEB">
            <w:pPr>
              <w:rPr>
                <w:b/>
                <w:color w:val="000000"/>
                <w:sz w:val="18"/>
                <w:szCs w:val="18"/>
              </w:rPr>
            </w:pPr>
          </w:p>
        </w:tc>
      </w:tr>
    </w:tbl>
    <w:p w:rsidR="009452EE" w:rsidRDefault="009452EE" w:rsidP="009452EE">
      <w:pPr>
        <w:spacing w:after="0"/>
        <w:rPr>
          <w:rFonts w:cs="Arial"/>
          <w:b/>
        </w:rPr>
      </w:pPr>
      <w:r>
        <w:rPr>
          <w:rFonts w:cs="Arial"/>
          <w:b/>
        </w:rPr>
        <w:t xml:space="preserve"> </w:t>
      </w:r>
    </w:p>
    <w:p w:rsidR="005308D3" w:rsidRDefault="005308D3" w:rsidP="009452EE">
      <w:pPr>
        <w:spacing w:after="0"/>
        <w:rPr>
          <w:rFonts w:cs="Arial"/>
          <w:b/>
          <w:color w:val="7030A0"/>
        </w:rPr>
      </w:pPr>
    </w:p>
    <w:p w:rsidR="009452EE" w:rsidRPr="00FF7D4B" w:rsidRDefault="009452EE" w:rsidP="009452EE">
      <w:pPr>
        <w:spacing w:after="0"/>
        <w:rPr>
          <w:rFonts w:cs="Arial"/>
          <w:b/>
          <w:color w:val="7030A0"/>
        </w:rPr>
      </w:pPr>
      <w:r w:rsidRPr="00FF7D4B">
        <w:rPr>
          <w:rFonts w:cs="Arial"/>
          <w:b/>
          <w:color w:val="7030A0"/>
        </w:rPr>
        <w:lastRenderedPageBreak/>
        <w:t>Часть-В:</w:t>
      </w:r>
    </w:p>
    <w:p w:rsidR="009452EE" w:rsidRDefault="009452EE" w:rsidP="009452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
        <w:rPr>
          <w:b/>
        </w:rPr>
        <w:t>Цель работы:</w:t>
      </w:r>
      <w:r>
        <w:t xml:space="preserve"> определить по «следу» характер и вид колебания. </w:t>
      </w:r>
    </w:p>
    <w:p w:rsidR="009452EE" w:rsidRDefault="009452EE" w:rsidP="009452EE">
      <w:pPr>
        <w:rPr>
          <w:rFonts w:ascii="Arial" w:hAnsi="Arial" w:cs="Arial"/>
          <w:b/>
        </w:rPr>
      </w:pPr>
      <w:r w:rsidRPr="00855248">
        <w:rPr>
          <w:b/>
        </w:rPr>
        <w:t>Ход работы:</w:t>
      </w:r>
      <w:r>
        <w:rPr>
          <w:b/>
        </w:rPr>
        <w:t xml:space="preserve"> </w:t>
      </w:r>
      <w:r w:rsidRPr="00855248">
        <w:t xml:space="preserve">внимательно </w:t>
      </w:r>
      <w:r>
        <w:t>рассмотрите картинку, на которой представлен трек некоего процесса</w:t>
      </w:r>
    </w:p>
    <w:p w:rsidR="009452EE" w:rsidRDefault="009452EE" w:rsidP="009452EE">
      <w:pPr>
        <w:rPr>
          <w:rFonts w:ascii="Arial" w:hAnsi="Arial" w:cs="Arial"/>
          <w:b/>
        </w:rPr>
      </w:pPr>
      <w:r w:rsidRPr="000126EA">
        <w:rPr>
          <w:rFonts w:ascii="Arial" w:hAnsi="Arial" w:cs="Arial"/>
          <w:b/>
          <w:noProof/>
        </w:rPr>
        <w:drawing>
          <wp:inline distT="0" distB="0" distL="0" distR="0">
            <wp:extent cx="4657527" cy="1215614"/>
            <wp:effectExtent l="19050" t="0" r="0" b="0"/>
            <wp:docPr id="10" name="Рисунок 22" descr="https://blog-001.west.edge.storage-yahoo.jp/res/blog-d1-85/jum61wam/folder/297201/35/2953635/img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blog-001.west.edge.storage-yahoo.jp/res/blog-d1-85/jum61wam/folder/297201/35/2953635/img_0"/>
                    <pic:cNvPicPr>
                      <a:picLocks noChangeAspect="1" noChangeArrowheads="1"/>
                    </pic:cNvPicPr>
                  </pic:nvPicPr>
                  <pic:blipFill>
                    <a:blip r:embed="rId13"/>
                    <a:srcRect/>
                    <a:stretch>
                      <a:fillRect/>
                    </a:stretch>
                  </pic:blipFill>
                  <pic:spPr bwMode="auto">
                    <a:xfrm>
                      <a:off x="0" y="0"/>
                      <a:ext cx="4673150" cy="1219692"/>
                    </a:xfrm>
                    <a:prstGeom prst="rect">
                      <a:avLst/>
                    </a:prstGeom>
                    <a:noFill/>
                    <a:ln w="9525">
                      <a:noFill/>
                      <a:miter lim="800000"/>
                      <a:headEnd/>
                      <a:tailEnd/>
                    </a:ln>
                  </pic:spPr>
                </pic:pic>
              </a:graphicData>
            </a:graphic>
          </wp:inline>
        </w:drawing>
      </w:r>
    </w:p>
    <w:p w:rsidR="009452EE" w:rsidRDefault="009452EE" w:rsidP="009452EE">
      <w:pPr>
        <w:spacing w:after="0" w:line="240" w:lineRule="auto"/>
        <w:rPr>
          <w:rFonts w:cs="Arial"/>
          <w:b/>
        </w:rPr>
      </w:pPr>
      <w:r w:rsidRPr="000126EA">
        <w:rPr>
          <w:rFonts w:cs="Arial"/>
          <w:b/>
        </w:rPr>
        <w:t>Ответьте на вопросы:</w:t>
      </w:r>
    </w:p>
    <w:p w:rsidR="009452EE" w:rsidRDefault="009452EE" w:rsidP="009452EE">
      <w:pPr>
        <w:spacing w:after="0" w:line="240" w:lineRule="auto"/>
        <w:rPr>
          <w:rFonts w:cs="Arial"/>
        </w:rPr>
      </w:pPr>
      <w:r>
        <w:rPr>
          <w:rFonts w:cs="Arial"/>
        </w:rPr>
        <w:t>1.Можно ли с уверенностью сказать, что этот «след» принадлежит колебанию?</w:t>
      </w:r>
    </w:p>
    <w:p w:rsidR="009452EE" w:rsidRDefault="009452EE" w:rsidP="009452EE">
      <w:pPr>
        <w:spacing w:after="0" w:line="240" w:lineRule="auto"/>
        <w:rPr>
          <w:rFonts w:cs="Arial"/>
        </w:rPr>
      </w:pPr>
      <w:r>
        <w:rPr>
          <w:rFonts w:cs="Arial"/>
        </w:rPr>
        <w:t>2. К какому виду колебаний его можно отнести?</w:t>
      </w:r>
    </w:p>
    <w:p w:rsidR="009452EE" w:rsidRDefault="009452EE" w:rsidP="005308D3">
      <w:pPr>
        <w:spacing w:after="0" w:line="240" w:lineRule="auto"/>
        <w:rPr>
          <w:rFonts w:cs="Arial"/>
        </w:rPr>
      </w:pPr>
      <w:r>
        <w:rPr>
          <w:rFonts w:cs="Arial"/>
        </w:rPr>
        <w:t>3. Что, по вашему мнению, послужило источником такого «сигнала»?</w:t>
      </w:r>
    </w:p>
    <w:p w:rsidR="005308D3" w:rsidRPr="009452EE" w:rsidRDefault="005308D3" w:rsidP="005308D3">
      <w:pPr>
        <w:spacing w:after="0" w:line="240" w:lineRule="auto"/>
        <w:rPr>
          <w:rFonts w:cs="Arial"/>
        </w:rPr>
      </w:pPr>
    </w:p>
    <w:p w:rsidR="00390875" w:rsidRPr="005308D3" w:rsidRDefault="005308D3" w:rsidP="005308D3">
      <w:pPr>
        <w:rPr>
          <w:rFonts w:ascii="Arial" w:hAnsi="Arial" w:cs="Arial"/>
          <w:b/>
          <w:sz w:val="20"/>
          <w:szCs w:val="20"/>
        </w:rPr>
      </w:pPr>
      <w:r>
        <w:rPr>
          <w:rFonts w:ascii="Arial" w:hAnsi="Arial" w:cs="Arial"/>
          <w:b/>
          <w:noProof/>
          <w:sz w:val="20"/>
          <w:szCs w:val="20"/>
        </w:rPr>
        <w:drawing>
          <wp:anchor distT="0" distB="0" distL="114300" distR="114300" simplePos="0" relativeHeight="251658240" behindDoc="0" locked="0" layoutInCell="1" allowOverlap="1">
            <wp:simplePos x="0" y="0"/>
            <wp:positionH relativeFrom="column">
              <wp:posOffset>-78105</wp:posOffset>
            </wp:positionH>
            <wp:positionV relativeFrom="paragraph">
              <wp:posOffset>24130</wp:posOffset>
            </wp:positionV>
            <wp:extent cx="3169920" cy="1969135"/>
            <wp:effectExtent l="19050" t="19050" r="11430" b="12065"/>
            <wp:wrapSquare wrapText="bothSides"/>
            <wp:docPr id="22" name="Рисунок 19" descr="https://pbs.twimg.com/media/DLord4zW4AEB__b.jpg"/>
            <wp:cNvGraphicFramePr/>
            <a:graphic xmlns:a="http://schemas.openxmlformats.org/drawingml/2006/main">
              <a:graphicData uri="http://schemas.openxmlformats.org/drawingml/2006/picture">
                <pic:pic xmlns:pic="http://schemas.openxmlformats.org/drawingml/2006/picture">
                  <pic:nvPicPr>
                    <pic:cNvPr id="4" name="Рисунок 3" descr="https://pbs.twimg.com/media/DLord4zW4AEB__b.jpg"/>
                    <pic:cNvPicPr/>
                  </pic:nvPicPr>
                  <pic:blipFill>
                    <a:blip r:embed="rId14"/>
                    <a:srcRect/>
                    <a:stretch>
                      <a:fillRect/>
                    </a:stretch>
                  </pic:blipFill>
                  <pic:spPr bwMode="auto">
                    <a:xfrm>
                      <a:off x="0" y="0"/>
                      <a:ext cx="3169920" cy="1969135"/>
                    </a:xfrm>
                    <a:prstGeom prst="rect">
                      <a:avLst/>
                    </a:prstGeom>
                    <a:noFill/>
                    <a:ln w="22225">
                      <a:solidFill>
                        <a:srgbClr val="7030A0"/>
                      </a:solidFill>
                      <a:miter lim="800000"/>
                      <a:headEnd/>
                      <a:tailEnd/>
                    </a:ln>
                  </pic:spPr>
                </pic:pic>
              </a:graphicData>
            </a:graphic>
          </wp:anchor>
        </w:drawing>
      </w:r>
      <w:r w:rsidR="00D87B95" w:rsidRPr="00D87B95">
        <w:rPr>
          <w:rFonts w:ascii="Arial" w:hAnsi="Arial" w:cs="Arial"/>
          <w:b/>
          <w:bCs/>
          <w:color w:val="FF0000"/>
          <w:sz w:val="24"/>
          <w:szCs w:val="24"/>
        </w:rPr>
        <w:t xml:space="preserve">В Тонга произошло землетрясение силой </w:t>
      </w:r>
      <w:r w:rsidR="007B5B88">
        <w:rPr>
          <w:rFonts w:ascii="Arial" w:hAnsi="Arial" w:cs="Arial"/>
          <w:b/>
          <w:bCs/>
          <w:color w:val="FF0000"/>
          <w:sz w:val="24"/>
          <w:szCs w:val="24"/>
        </w:rPr>
        <w:t xml:space="preserve">в </w:t>
      </w:r>
      <w:r w:rsidR="00D87B95" w:rsidRPr="007B5B88">
        <w:rPr>
          <w:rFonts w:ascii="Arial" w:hAnsi="Arial" w:cs="Arial"/>
          <w:b/>
          <w:bCs/>
          <w:color w:val="7030A0"/>
          <w:sz w:val="24"/>
          <w:szCs w:val="24"/>
        </w:rPr>
        <w:t>8 баллов</w:t>
      </w:r>
      <w:r w:rsidR="00D87B95" w:rsidRPr="00D87B95">
        <w:rPr>
          <w:rFonts w:ascii="Arial" w:hAnsi="Arial" w:cs="Arial"/>
          <w:b/>
          <w:bCs/>
          <w:color w:val="FF0000"/>
          <w:sz w:val="24"/>
          <w:szCs w:val="24"/>
        </w:rPr>
        <w:t xml:space="preserve"> по шкале Рихтера</w:t>
      </w:r>
      <w:r w:rsidR="00D87B95" w:rsidRPr="00D87B95">
        <w:rPr>
          <w:rFonts w:ascii="Arial" w:hAnsi="Arial" w:cs="Arial"/>
          <w:b/>
          <w:color w:val="FF0000"/>
          <w:sz w:val="24"/>
          <w:szCs w:val="24"/>
        </w:rPr>
        <w:t xml:space="preserve"> </w:t>
      </w:r>
    </w:p>
    <w:p w:rsidR="00D87B95" w:rsidRPr="00D87B95" w:rsidRDefault="00D87B95" w:rsidP="002C238C">
      <w:pPr>
        <w:spacing w:after="0"/>
        <w:jc w:val="both"/>
        <w:rPr>
          <w:rFonts w:ascii="Arial" w:hAnsi="Arial" w:cs="Arial"/>
          <w:b/>
          <w:sz w:val="20"/>
          <w:szCs w:val="20"/>
        </w:rPr>
      </w:pPr>
      <w:r w:rsidRPr="00D87B95">
        <w:rPr>
          <w:rFonts w:ascii="Arial" w:hAnsi="Arial" w:cs="Arial"/>
          <w:b/>
          <w:bCs/>
          <w:sz w:val="20"/>
          <w:szCs w:val="20"/>
        </w:rPr>
        <w:t>19:15</w:t>
      </w:r>
      <w:r w:rsidRPr="00D87B95">
        <w:rPr>
          <w:rFonts w:ascii="Arial" w:hAnsi="Arial" w:cs="Arial"/>
          <w:b/>
          <w:sz w:val="20"/>
          <w:szCs w:val="20"/>
        </w:rPr>
        <w:t xml:space="preserve"> (первое сообщение, указано ближневосточное время). </w:t>
      </w:r>
    </w:p>
    <w:p w:rsidR="00B51ED2" w:rsidRDefault="00D87B95" w:rsidP="005308D3">
      <w:pPr>
        <w:jc w:val="both"/>
        <w:rPr>
          <w:rFonts w:ascii="Arial" w:hAnsi="Arial" w:cs="Arial"/>
          <w:b/>
          <w:sz w:val="20"/>
          <w:szCs w:val="20"/>
        </w:rPr>
      </w:pPr>
      <w:r w:rsidRPr="00D87B95">
        <w:rPr>
          <w:rFonts w:ascii="Arial" w:hAnsi="Arial" w:cs="Arial"/>
          <w:b/>
          <w:sz w:val="20"/>
          <w:szCs w:val="20"/>
        </w:rPr>
        <w:t xml:space="preserve">Сегодня, </w:t>
      </w:r>
      <w:r w:rsidRPr="00D87B95">
        <w:rPr>
          <w:rFonts w:ascii="Arial" w:hAnsi="Arial" w:cs="Arial"/>
          <w:b/>
          <w:bCs/>
          <w:sz w:val="20"/>
          <w:szCs w:val="20"/>
        </w:rPr>
        <w:t xml:space="preserve">3 мая 2006 года, </w:t>
      </w:r>
      <w:r w:rsidRPr="00D87B95">
        <w:rPr>
          <w:rFonts w:ascii="Arial" w:hAnsi="Arial" w:cs="Arial"/>
          <w:b/>
          <w:sz w:val="20"/>
          <w:szCs w:val="20"/>
        </w:rPr>
        <w:t>в районе островного государства Тонга, расположенного в юго-западной части Тихого океана, в 04:26 утра по местному времени, произошло мощное землетрясение</w:t>
      </w:r>
      <w:r w:rsidR="00390875">
        <w:rPr>
          <w:rFonts w:ascii="Arial" w:hAnsi="Arial" w:cs="Arial"/>
          <w:b/>
          <w:sz w:val="20"/>
          <w:szCs w:val="20"/>
        </w:rPr>
        <w:t>.</w:t>
      </w:r>
    </w:p>
    <w:p w:rsidR="00390875" w:rsidRDefault="00D87B95" w:rsidP="009452EE">
      <w:pPr>
        <w:rPr>
          <w:rFonts w:ascii="Arial" w:hAnsi="Arial" w:cs="Arial"/>
          <w:b/>
          <w:sz w:val="20"/>
          <w:szCs w:val="20"/>
        </w:rPr>
      </w:pPr>
      <w:r w:rsidRPr="00D87B95">
        <w:rPr>
          <w:rFonts w:ascii="Arial" w:hAnsi="Arial" w:cs="Arial"/>
          <w:b/>
          <w:noProof/>
          <w:sz w:val="20"/>
          <w:szCs w:val="20"/>
        </w:rPr>
        <w:drawing>
          <wp:inline distT="0" distB="0" distL="0" distR="0">
            <wp:extent cx="1766719" cy="1398494"/>
            <wp:effectExtent l="19050" t="0" r="4931" b="0"/>
            <wp:docPr id="19" name="Рисунок 15" descr="http://nevsepic.com.ua/uploads/posts/2011-06/1309260570_hbvl-japanearthquake12_www.nevsepic.com.ua.jpg"/>
            <wp:cNvGraphicFramePr/>
            <a:graphic xmlns:a="http://schemas.openxmlformats.org/drawingml/2006/main">
              <a:graphicData uri="http://schemas.openxmlformats.org/drawingml/2006/picture">
                <pic:pic xmlns:pic="http://schemas.openxmlformats.org/drawingml/2006/picture">
                  <pic:nvPicPr>
                    <pic:cNvPr id="5" name="Рисунок 4" descr="http://nevsepic.com.ua/uploads/posts/2011-06/1309260570_hbvl-japanearthquake12_www.nevsepic.com.ua.jpg"/>
                    <pic:cNvPicPr/>
                  </pic:nvPicPr>
                  <pic:blipFill>
                    <a:blip r:embed="rId15" cstate="print"/>
                    <a:srcRect/>
                    <a:stretch>
                      <a:fillRect/>
                    </a:stretch>
                  </pic:blipFill>
                  <pic:spPr bwMode="auto">
                    <a:xfrm>
                      <a:off x="0" y="0"/>
                      <a:ext cx="1771240" cy="1402073"/>
                    </a:xfrm>
                    <a:prstGeom prst="rect">
                      <a:avLst/>
                    </a:prstGeom>
                    <a:noFill/>
                    <a:ln w="9525">
                      <a:noFill/>
                      <a:miter lim="800000"/>
                      <a:headEnd/>
                      <a:tailEnd/>
                    </a:ln>
                  </pic:spPr>
                </pic:pic>
              </a:graphicData>
            </a:graphic>
          </wp:inline>
        </w:drawing>
      </w:r>
      <w:r>
        <w:rPr>
          <w:rFonts w:ascii="Arial" w:hAnsi="Arial" w:cs="Arial"/>
          <w:b/>
          <w:sz w:val="20"/>
          <w:szCs w:val="20"/>
        </w:rPr>
        <w:t xml:space="preserve"> </w:t>
      </w:r>
      <w:r w:rsidR="00B51ED2">
        <w:rPr>
          <w:rFonts w:ascii="Arial" w:hAnsi="Arial" w:cs="Arial"/>
          <w:b/>
          <w:sz w:val="20"/>
          <w:szCs w:val="20"/>
        </w:rPr>
        <w:t xml:space="preserve">      </w:t>
      </w:r>
      <w:r w:rsidRPr="00D87B95">
        <w:rPr>
          <w:rFonts w:ascii="Arial" w:hAnsi="Arial" w:cs="Arial"/>
          <w:b/>
          <w:noProof/>
          <w:sz w:val="20"/>
          <w:szCs w:val="20"/>
        </w:rPr>
        <w:drawing>
          <wp:inline distT="0" distB="0" distL="0" distR="0">
            <wp:extent cx="1648385" cy="1280160"/>
            <wp:effectExtent l="19050" t="0" r="8965" b="0"/>
            <wp:docPr id="20" name="Рисунок 17" descr="http://fototelegraf.ru/wp-content/uploads/2010/01/037_20877989.jpg"/>
            <wp:cNvGraphicFramePr/>
            <a:graphic xmlns:a="http://schemas.openxmlformats.org/drawingml/2006/main">
              <a:graphicData uri="http://schemas.openxmlformats.org/drawingml/2006/picture">
                <pic:pic xmlns:pic="http://schemas.openxmlformats.org/drawingml/2006/picture">
                  <pic:nvPicPr>
                    <pic:cNvPr id="6" name="Рисунок 5" descr="http://fototelegraf.ru/wp-content/uploads/2010/01/037_20877989.jpg"/>
                    <pic:cNvPicPr/>
                  </pic:nvPicPr>
                  <pic:blipFill>
                    <a:blip r:embed="rId16" cstate="print"/>
                    <a:srcRect/>
                    <a:stretch>
                      <a:fillRect/>
                    </a:stretch>
                  </pic:blipFill>
                  <pic:spPr bwMode="auto">
                    <a:xfrm>
                      <a:off x="0" y="0"/>
                      <a:ext cx="1655915" cy="1286008"/>
                    </a:xfrm>
                    <a:prstGeom prst="rect">
                      <a:avLst/>
                    </a:prstGeom>
                    <a:noFill/>
                    <a:ln w="9525">
                      <a:noFill/>
                      <a:miter lim="800000"/>
                      <a:headEnd/>
                      <a:tailEnd/>
                    </a:ln>
                  </pic:spPr>
                </pic:pic>
              </a:graphicData>
            </a:graphic>
          </wp:inline>
        </w:drawing>
      </w:r>
      <w:r w:rsidRPr="00D87B95">
        <w:rPr>
          <w:noProof/>
        </w:rPr>
        <w:t xml:space="preserve"> </w:t>
      </w:r>
      <w:r w:rsidR="00B51ED2">
        <w:rPr>
          <w:noProof/>
        </w:rPr>
        <w:t xml:space="preserve">       </w:t>
      </w:r>
      <w:r w:rsidRPr="00D87B95">
        <w:rPr>
          <w:rFonts w:ascii="Arial" w:hAnsi="Arial" w:cs="Arial"/>
          <w:b/>
          <w:noProof/>
          <w:sz w:val="20"/>
          <w:szCs w:val="20"/>
        </w:rPr>
        <w:drawing>
          <wp:inline distT="0" distB="0" distL="0" distR="0">
            <wp:extent cx="1906569" cy="1280159"/>
            <wp:effectExtent l="19050" t="0" r="0" b="0"/>
            <wp:docPr id="21" name="Рисунок 18" descr="http://st.pixanews.com/wp-content/uploads/2011/10/turkey_025.jpg"/>
            <wp:cNvGraphicFramePr/>
            <a:graphic xmlns:a="http://schemas.openxmlformats.org/drawingml/2006/main">
              <a:graphicData uri="http://schemas.openxmlformats.org/drawingml/2006/picture">
                <pic:pic xmlns:pic="http://schemas.openxmlformats.org/drawingml/2006/picture">
                  <pic:nvPicPr>
                    <pic:cNvPr id="5" name="Рисунок 4" descr="http://st.pixanews.com/wp-content/uploads/2011/10/turkey_025.jpg"/>
                    <pic:cNvPicPr/>
                  </pic:nvPicPr>
                  <pic:blipFill>
                    <a:blip r:embed="rId17" cstate="print"/>
                    <a:srcRect/>
                    <a:stretch>
                      <a:fillRect/>
                    </a:stretch>
                  </pic:blipFill>
                  <pic:spPr bwMode="auto">
                    <a:xfrm>
                      <a:off x="0" y="0"/>
                      <a:ext cx="1911055" cy="1283171"/>
                    </a:xfrm>
                    <a:prstGeom prst="rect">
                      <a:avLst/>
                    </a:prstGeom>
                    <a:noFill/>
                    <a:ln w="9525">
                      <a:noFill/>
                      <a:miter lim="800000"/>
                      <a:headEnd/>
                      <a:tailEnd/>
                    </a:ln>
                  </pic:spPr>
                </pic:pic>
              </a:graphicData>
            </a:graphic>
          </wp:inline>
        </w:drawing>
      </w:r>
    </w:p>
    <w:p w:rsidR="009452EE" w:rsidRPr="00EC461B" w:rsidRDefault="009452EE" w:rsidP="009452EE">
      <w:pPr>
        <w:rPr>
          <w:rFonts w:ascii="Arial" w:hAnsi="Arial" w:cs="Arial"/>
          <w:sz w:val="20"/>
          <w:szCs w:val="20"/>
        </w:rPr>
      </w:pPr>
      <w:r w:rsidRPr="00232D1B">
        <w:rPr>
          <w:rFonts w:ascii="Arial" w:hAnsi="Arial" w:cs="Arial"/>
          <w:b/>
          <w:sz w:val="20"/>
          <w:szCs w:val="20"/>
        </w:rPr>
        <w:t>Оценочный лист</w:t>
      </w:r>
      <w:r w:rsidRPr="00232D1B">
        <w:rPr>
          <w:rFonts w:ascii="Arial" w:hAnsi="Arial" w:cs="Arial"/>
          <w:sz w:val="20"/>
          <w:szCs w:val="20"/>
        </w:rPr>
        <w:t xml:space="preserve"> </w:t>
      </w:r>
      <w:r>
        <w:rPr>
          <w:rFonts w:ascii="Arial" w:hAnsi="Arial" w:cs="Arial"/>
          <w:sz w:val="20"/>
          <w:szCs w:val="20"/>
        </w:rPr>
        <w:t xml:space="preserve">    </w:t>
      </w:r>
      <w:r w:rsidRPr="00232D1B">
        <w:rPr>
          <w:rFonts w:ascii="Arial" w:hAnsi="Arial" w:cs="Arial"/>
          <w:sz w:val="20"/>
          <w:szCs w:val="20"/>
        </w:rPr>
        <w:t>Ф.И. ученика______________________________________</w:t>
      </w:r>
      <w:r>
        <w:rPr>
          <w:rFonts w:ascii="Arial" w:hAnsi="Arial" w:cs="Arial"/>
          <w:sz w:val="20"/>
          <w:szCs w:val="20"/>
        </w:rPr>
        <w:t>_________________</w:t>
      </w:r>
    </w:p>
    <w:tbl>
      <w:tblPr>
        <w:tblStyle w:val="a8"/>
        <w:tblW w:w="0" w:type="auto"/>
        <w:tblLook w:val="04A0"/>
      </w:tblPr>
      <w:tblGrid>
        <w:gridCol w:w="865"/>
        <w:gridCol w:w="3920"/>
        <w:gridCol w:w="2393"/>
        <w:gridCol w:w="2393"/>
      </w:tblGrid>
      <w:tr w:rsidR="009452EE" w:rsidTr="00757EEB">
        <w:tc>
          <w:tcPr>
            <w:tcW w:w="865" w:type="dxa"/>
          </w:tcPr>
          <w:p w:rsidR="009452EE" w:rsidRPr="00A015D8" w:rsidRDefault="009452EE" w:rsidP="00757EEB">
            <w:pPr>
              <w:jc w:val="center"/>
              <w:rPr>
                <w:rFonts w:ascii="Arial" w:hAnsi="Arial" w:cs="Arial"/>
                <w:b/>
                <w:sz w:val="20"/>
                <w:szCs w:val="20"/>
              </w:rPr>
            </w:pPr>
            <w:r w:rsidRPr="00A015D8">
              <w:rPr>
                <w:rFonts w:ascii="Arial" w:hAnsi="Arial" w:cs="Arial"/>
                <w:b/>
                <w:sz w:val="20"/>
                <w:szCs w:val="20"/>
              </w:rPr>
              <w:t>№</w:t>
            </w:r>
          </w:p>
        </w:tc>
        <w:tc>
          <w:tcPr>
            <w:tcW w:w="3920" w:type="dxa"/>
          </w:tcPr>
          <w:p w:rsidR="009452EE" w:rsidRPr="00A93D2E" w:rsidRDefault="009452EE" w:rsidP="00757EEB">
            <w:pPr>
              <w:rPr>
                <w:rFonts w:ascii="Arial" w:hAnsi="Arial" w:cs="Arial"/>
                <w:b/>
                <w:sz w:val="20"/>
                <w:szCs w:val="20"/>
              </w:rPr>
            </w:pPr>
            <w:r w:rsidRPr="00A93D2E">
              <w:rPr>
                <w:rFonts w:ascii="Arial" w:hAnsi="Arial" w:cs="Arial"/>
                <w:b/>
                <w:sz w:val="20"/>
                <w:szCs w:val="20"/>
              </w:rPr>
              <w:t>Критерии выполнения заданий</w:t>
            </w:r>
          </w:p>
        </w:tc>
        <w:tc>
          <w:tcPr>
            <w:tcW w:w="2393" w:type="dxa"/>
          </w:tcPr>
          <w:p w:rsidR="009452EE" w:rsidRPr="00A93D2E" w:rsidRDefault="009452EE" w:rsidP="00757EEB">
            <w:pPr>
              <w:rPr>
                <w:rFonts w:ascii="Arial" w:hAnsi="Arial" w:cs="Arial"/>
                <w:b/>
                <w:sz w:val="20"/>
                <w:szCs w:val="20"/>
              </w:rPr>
            </w:pPr>
            <w:r w:rsidRPr="00A93D2E">
              <w:rPr>
                <w:rFonts w:ascii="Arial" w:hAnsi="Arial" w:cs="Arial"/>
                <w:b/>
                <w:sz w:val="20"/>
                <w:szCs w:val="20"/>
              </w:rPr>
              <w:t>Максимальный балл</w:t>
            </w:r>
          </w:p>
        </w:tc>
        <w:tc>
          <w:tcPr>
            <w:tcW w:w="2393" w:type="dxa"/>
          </w:tcPr>
          <w:p w:rsidR="009452EE" w:rsidRPr="00A93D2E" w:rsidRDefault="009452EE" w:rsidP="00757EEB">
            <w:pPr>
              <w:jc w:val="center"/>
              <w:rPr>
                <w:rFonts w:ascii="Arial" w:hAnsi="Arial" w:cs="Arial"/>
                <w:b/>
                <w:sz w:val="20"/>
                <w:szCs w:val="20"/>
              </w:rPr>
            </w:pPr>
            <w:r w:rsidRPr="00A93D2E">
              <w:rPr>
                <w:rFonts w:ascii="Arial" w:hAnsi="Arial" w:cs="Arial"/>
                <w:b/>
                <w:sz w:val="20"/>
                <w:szCs w:val="20"/>
              </w:rPr>
              <w:t>Ваш балл</w:t>
            </w: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1</w:t>
            </w:r>
          </w:p>
        </w:tc>
        <w:tc>
          <w:tcPr>
            <w:tcW w:w="3920" w:type="dxa"/>
          </w:tcPr>
          <w:p w:rsidR="009452EE" w:rsidRPr="00223015" w:rsidRDefault="009452EE" w:rsidP="00757EEB">
            <w:pPr>
              <w:rPr>
                <w:rFonts w:cs="Arial"/>
                <w:sz w:val="20"/>
                <w:szCs w:val="20"/>
              </w:rPr>
            </w:pPr>
            <w:r>
              <w:rPr>
                <w:rFonts w:cs="Arial"/>
                <w:sz w:val="20"/>
                <w:szCs w:val="20"/>
              </w:rPr>
              <w:t>Предложен один из способов изготовления установки для зарисовки «следа» колебаний (часть-А)</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2</w:t>
            </w:r>
          </w:p>
        </w:tc>
        <w:tc>
          <w:tcPr>
            <w:tcW w:w="3920" w:type="dxa"/>
          </w:tcPr>
          <w:p w:rsidR="009452EE" w:rsidRPr="00223015" w:rsidRDefault="009452EE" w:rsidP="00757EEB">
            <w:pPr>
              <w:rPr>
                <w:rFonts w:cs="Arial"/>
                <w:sz w:val="20"/>
                <w:szCs w:val="20"/>
              </w:rPr>
            </w:pPr>
            <w:r>
              <w:rPr>
                <w:rFonts w:cs="Arial"/>
                <w:sz w:val="20"/>
                <w:szCs w:val="20"/>
              </w:rPr>
              <w:t>Определены характеристики колебаний по «следу»  (часть-Б)</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2</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3</w:t>
            </w:r>
          </w:p>
        </w:tc>
        <w:tc>
          <w:tcPr>
            <w:tcW w:w="3920" w:type="dxa"/>
          </w:tcPr>
          <w:p w:rsidR="009452EE" w:rsidRPr="00223015" w:rsidRDefault="009452EE" w:rsidP="00757EEB">
            <w:pPr>
              <w:rPr>
                <w:rFonts w:cs="Arial"/>
                <w:sz w:val="20"/>
                <w:szCs w:val="20"/>
              </w:rPr>
            </w:pPr>
            <w:r>
              <w:rPr>
                <w:rFonts w:cs="Arial"/>
                <w:sz w:val="20"/>
                <w:szCs w:val="20"/>
              </w:rPr>
              <w:t>Даны верные ответы на предложенные вопросы (часть-В)</w:t>
            </w:r>
          </w:p>
        </w:tc>
        <w:tc>
          <w:tcPr>
            <w:tcW w:w="2393" w:type="dxa"/>
          </w:tcPr>
          <w:p w:rsidR="009452EE" w:rsidRPr="00EC461B" w:rsidRDefault="009452EE" w:rsidP="00757EEB">
            <w:pPr>
              <w:jc w:val="center"/>
              <w:rPr>
                <w:rFonts w:ascii="Arial" w:hAnsi="Arial" w:cs="Arial"/>
                <w:sz w:val="24"/>
                <w:szCs w:val="24"/>
              </w:rPr>
            </w:pPr>
            <w:r>
              <w:rPr>
                <w:rFonts w:ascii="Arial" w:hAnsi="Arial" w:cs="Arial"/>
                <w:sz w:val="24"/>
                <w:szCs w:val="24"/>
              </w:rPr>
              <w:t>1</w:t>
            </w:r>
          </w:p>
        </w:tc>
        <w:tc>
          <w:tcPr>
            <w:tcW w:w="2393" w:type="dxa"/>
          </w:tcPr>
          <w:p w:rsidR="009452EE" w:rsidRDefault="009452EE" w:rsidP="00757EEB">
            <w:pPr>
              <w:jc w:val="center"/>
              <w:rPr>
                <w:rFonts w:ascii="Arial" w:hAnsi="Arial" w:cs="Arial"/>
                <w:sz w:val="20"/>
                <w:szCs w:val="20"/>
              </w:rPr>
            </w:pPr>
          </w:p>
        </w:tc>
      </w:tr>
      <w:tr w:rsidR="009452EE" w:rsidTr="00757EEB">
        <w:tc>
          <w:tcPr>
            <w:tcW w:w="865" w:type="dxa"/>
          </w:tcPr>
          <w:p w:rsidR="009452EE" w:rsidRDefault="009452EE" w:rsidP="00757EEB">
            <w:pPr>
              <w:jc w:val="center"/>
              <w:rPr>
                <w:rFonts w:ascii="Arial" w:hAnsi="Arial" w:cs="Arial"/>
                <w:sz w:val="20"/>
                <w:szCs w:val="20"/>
              </w:rPr>
            </w:pPr>
            <w:r>
              <w:rPr>
                <w:rFonts w:ascii="Arial" w:hAnsi="Arial" w:cs="Arial"/>
                <w:sz w:val="20"/>
                <w:szCs w:val="20"/>
              </w:rPr>
              <w:t>5</w:t>
            </w:r>
          </w:p>
        </w:tc>
        <w:tc>
          <w:tcPr>
            <w:tcW w:w="3920" w:type="dxa"/>
          </w:tcPr>
          <w:p w:rsidR="009452EE" w:rsidRPr="00EC461B" w:rsidRDefault="009452EE" w:rsidP="00757EEB">
            <w:pPr>
              <w:rPr>
                <w:rFonts w:ascii="Arial" w:hAnsi="Arial" w:cs="Arial"/>
                <w:b/>
                <w:sz w:val="20"/>
                <w:szCs w:val="20"/>
              </w:rPr>
            </w:pPr>
            <w:r w:rsidRPr="00EC461B">
              <w:rPr>
                <w:rFonts w:ascii="Arial" w:hAnsi="Arial" w:cs="Arial"/>
                <w:b/>
                <w:sz w:val="20"/>
                <w:szCs w:val="20"/>
              </w:rPr>
              <w:t>ИТОГОВЫ</w:t>
            </w:r>
            <w:r>
              <w:rPr>
                <w:rFonts w:ascii="Arial" w:hAnsi="Arial" w:cs="Arial"/>
                <w:b/>
                <w:sz w:val="20"/>
                <w:szCs w:val="20"/>
              </w:rPr>
              <w:t>Й</w:t>
            </w:r>
            <w:r w:rsidRPr="00EC461B">
              <w:rPr>
                <w:rFonts w:ascii="Arial" w:hAnsi="Arial" w:cs="Arial"/>
                <w:b/>
                <w:sz w:val="20"/>
                <w:szCs w:val="20"/>
              </w:rPr>
              <w:t xml:space="preserve"> БАЛЛ</w:t>
            </w:r>
          </w:p>
        </w:tc>
        <w:tc>
          <w:tcPr>
            <w:tcW w:w="2393" w:type="dxa"/>
          </w:tcPr>
          <w:p w:rsidR="009452EE" w:rsidRPr="00EC461B" w:rsidRDefault="009452EE" w:rsidP="00757EEB">
            <w:pPr>
              <w:jc w:val="center"/>
              <w:rPr>
                <w:rFonts w:ascii="Arial" w:hAnsi="Arial" w:cs="Arial"/>
                <w:b/>
                <w:sz w:val="24"/>
                <w:szCs w:val="24"/>
              </w:rPr>
            </w:pPr>
            <w:r w:rsidRPr="00EC461B">
              <w:rPr>
                <w:rFonts w:ascii="Arial" w:hAnsi="Arial" w:cs="Arial"/>
                <w:b/>
                <w:sz w:val="24"/>
                <w:szCs w:val="24"/>
              </w:rPr>
              <w:t>5</w:t>
            </w:r>
          </w:p>
        </w:tc>
        <w:tc>
          <w:tcPr>
            <w:tcW w:w="2393" w:type="dxa"/>
          </w:tcPr>
          <w:p w:rsidR="009452EE" w:rsidRDefault="009452EE" w:rsidP="00757EEB">
            <w:pPr>
              <w:jc w:val="center"/>
              <w:rPr>
                <w:rFonts w:ascii="Arial" w:hAnsi="Arial" w:cs="Arial"/>
                <w:sz w:val="20"/>
                <w:szCs w:val="20"/>
              </w:rPr>
            </w:pPr>
          </w:p>
        </w:tc>
      </w:tr>
    </w:tbl>
    <w:p w:rsidR="005308D3" w:rsidRDefault="005308D3" w:rsidP="00BB6DFA">
      <w:pPr>
        <w:rPr>
          <w:rFonts w:ascii="Arial" w:hAnsi="Arial" w:cs="Arial"/>
          <w:b/>
          <w:color w:val="FF0000"/>
          <w:sz w:val="24"/>
          <w:szCs w:val="24"/>
        </w:rPr>
      </w:pPr>
    </w:p>
    <w:p w:rsidR="005308D3" w:rsidRDefault="005308D3" w:rsidP="00BB6DFA">
      <w:pPr>
        <w:rPr>
          <w:rFonts w:ascii="Arial" w:hAnsi="Arial" w:cs="Arial"/>
          <w:b/>
          <w:color w:val="FF0000"/>
          <w:sz w:val="24"/>
          <w:szCs w:val="24"/>
        </w:rPr>
      </w:pPr>
    </w:p>
    <w:p w:rsidR="00BB6DFA" w:rsidRDefault="00BB6DFA" w:rsidP="00BB6DFA">
      <w:pPr>
        <w:rPr>
          <w:rFonts w:ascii="Arial" w:hAnsi="Arial" w:cs="Arial"/>
          <w:b/>
          <w:sz w:val="24"/>
          <w:szCs w:val="24"/>
        </w:rPr>
      </w:pPr>
      <w:r w:rsidRPr="00BB6DFA">
        <w:rPr>
          <w:rFonts w:ascii="Arial" w:hAnsi="Arial" w:cs="Arial"/>
          <w:b/>
          <w:noProof/>
          <w:color w:val="FF0000"/>
          <w:sz w:val="24"/>
          <w:szCs w:val="24"/>
        </w:rPr>
        <w:lastRenderedPageBreak/>
        <w:drawing>
          <wp:inline distT="0" distB="0" distL="0" distR="0">
            <wp:extent cx="683260" cy="396875"/>
            <wp:effectExtent l="19050" t="0" r="2540" b="0"/>
            <wp:docPr id="12" name="Рисунок 1" descr="E:\Картинки и анимации\Анимация\09-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артинки и анимации\Анимация\09-11.gif"/>
                    <pic:cNvPicPr>
                      <a:picLocks noChangeAspect="1" noChangeArrowheads="1"/>
                    </pic:cNvPicPr>
                  </pic:nvPicPr>
                  <pic:blipFill>
                    <a:blip r:embed="rId8"/>
                    <a:srcRect/>
                    <a:stretch>
                      <a:fillRect/>
                    </a:stretch>
                  </pic:blipFill>
                  <pic:spPr bwMode="auto">
                    <a:xfrm>
                      <a:off x="0" y="0"/>
                      <a:ext cx="683260" cy="396875"/>
                    </a:xfrm>
                    <a:prstGeom prst="rect">
                      <a:avLst/>
                    </a:prstGeom>
                    <a:noFill/>
                    <a:ln w="9525">
                      <a:noFill/>
                      <a:miter lim="800000"/>
                      <a:headEnd/>
                      <a:tailEnd/>
                    </a:ln>
                  </pic:spPr>
                </pic:pic>
              </a:graphicData>
            </a:graphic>
          </wp:inline>
        </w:drawing>
      </w:r>
      <w:r>
        <w:rPr>
          <w:rFonts w:ascii="Arial" w:hAnsi="Arial" w:cs="Arial"/>
          <w:b/>
          <w:color w:val="FF0000"/>
          <w:sz w:val="24"/>
          <w:szCs w:val="24"/>
        </w:rPr>
        <w:t>5</w:t>
      </w:r>
      <w:r w:rsidRPr="00D711A1">
        <w:rPr>
          <w:rFonts w:ascii="Arial" w:hAnsi="Arial" w:cs="Arial"/>
          <w:b/>
          <w:color w:val="FF0000"/>
          <w:sz w:val="24"/>
          <w:szCs w:val="24"/>
        </w:rPr>
        <w:t xml:space="preserve"> ЭТАП</w:t>
      </w:r>
      <w:r w:rsidRPr="00D711A1">
        <w:rPr>
          <w:rFonts w:ascii="Arial" w:hAnsi="Arial" w:cs="Arial"/>
          <w:color w:val="FF0000"/>
          <w:sz w:val="24"/>
          <w:szCs w:val="24"/>
        </w:rPr>
        <w:t xml:space="preserve"> </w:t>
      </w:r>
      <w:r w:rsidR="00B51ED2">
        <w:rPr>
          <w:rFonts w:ascii="Arial" w:hAnsi="Arial" w:cs="Arial"/>
          <w:color w:val="FF0000"/>
          <w:sz w:val="24"/>
          <w:szCs w:val="24"/>
        </w:rPr>
        <w:t>_</w:t>
      </w:r>
      <w:r w:rsidRPr="00D711A1">
        <w:rPr>
          <w:rFonts w:ascii="Arial" w:hAnsi="Arial" w:cs="Arial"/>
          <w:b/>
          <w:sz w:val="24"/>
          <w:szCs w:val="24"/>
        </w:rPr>
        <w:t>«ТВОРИ, ВЫДУМЫВАЙ, ПРОБУЙ!»</w:t>
      </w:r>
    </w:p>
    <w:p w:rsidR="00BB6DFA" w:rsidRDefault="00BB6DFA" w:rsidP="00BB6DFA">
      <w:pPr>
        <w:spacing w:after="0" w:line="240" w:lineRule="auto"/>
        <w:jc w:val="both"/>
      </w:pPr>
      <w:r w:rsidRPr="00AC6279">
        <w:rPr>
          <w:b/>
        </w:rPr>
        <w:t>Цель работы:</w:t>
      </w:r>
      <w:r>
        <w:t xml:space="preserve"> используя теоретические знания основ колебательного движения и навыки исследований закономерностей различных видов колебаний,  предложите способ  и обдумайте возможность</w:t>
      </w:r>
      <w:r w:rsidRPr="004D1F19">
        <w:t xml:space="preserve"> </w:t>
      </w:r>
      <w:r>
        <w:t>изготовления установки для  фиксирования колебаний земной поверхности. Своими вариантами поделитесь с  классом.</w:t>
      </w:r>
    </w:p>
    <w:p w:rsidR="005308D3" w:rsidRPr="00390875" w:rsidRDefault="00BB6DFA" w:rsidP="00390875">
      <w:pPr>
        <w:jc w:val="both"/>
        <w:rPr>
          <w:rFonts w:ascii="Calibri" w:eastAsia="Times New Roman" w:hAnsi="Calibri" w:cs="Times New Roman"/>
          <w:b/>
          <w:sz w:val="28"/>
          <w:szCs w:val="28"/>
        </w:rPr>
      </w:pPr>
      <w:r w:rsidRPr="00BB6DFA">
        <w:rPr>
          <w:rFonts w:ascii="Calibri" w:eastAsia="Times New Roman" w:hAnsi="Calibri" w:cs="Times New Roman"/>
          <w:b/>
          <w:noProof/>
          <w:sz w:val="28"/>
          <w:szCs w:val="28"/>
        </w:rPr>
        <w:drawing>
          <wp:inline distT="0" distB="0" distL="0" distR="0">
            <wp:extent cx="2417109" cy="1868468"/>
            <wp:effectExtent l="57150" t="57150" r="59391" b="55582"/>
            <wp:docPr id="13" name="Рисунок 12" descr="https://presentacii.ru/documents_2/07102c11520089ffa91359206ab3ed44/img15.jpg"/>
            <wp:cNvGraphicFramePr/>
            <a:graphic xmlns:a="http://schemas.openxmlformats.org/drawingml/2006/main">
              <a:graphicData uri="http://schemas.openxmlformats.org/drawingml/2006/picture">
                <pic:pic xmlns:pic="http://schemas.openxmlformats.org/drawingml/2006/picture">
                  <pic:nvPicPr>
                    <pic:cNvPr id="4" name="Содержимое 3" descr="https://presentacii.ru/documents_2/07102c11520089ffa91359206ab3ed44/img15.jpg"/>
                    <pic:cNvPicPr>
                      <a:picLocks noGrp="1"/>
                    </pic:cNvPicPr>
                  </pic:nvPicPr>
                  <pic:blipFill>
                    <a:blip r:embed="rId18"/>
                    <a:srcRect/>
                    <a:stretch>
                      <a:fillRect/>
                    </a:stretch>
                  </pic:blipFill>
                  <pic:spPr bwMode="auto">
                    <a:xfrm>
                      <a:off x="0" y="0"/>
                      <a:ext cx="2442328" cy="1887963"/>
                    </a:xfrm>
                    <a:prstGeom prst="rect">
                      <a:avLst/>
                    </a:prstGeom>
                    <a:noFill/>
                    <a:ln w="63500">
                      <a:solidFill>
                        <a:schemeClr val="accent4">
                          <a:lumMod val="75000"/>
                        </a:schemeClr>
                      </a:solidFill>
                      <a:miter lim="800000"/>
                      <a:headEnd/>
                      <a:tailEnd/>
                    </a:ln>
                  </pic:spPr>
                </pic:pic>
              </a:graphicData>
            </a:graphic>
          </wp:inline>
        </w:drawing>
      </w:r>
      <w:r>
        <w:rPr>
          <w:rFonts w:ascii="Calibri" w:eastAsia="Times New Roman" w:hAnsi="Calibri" w:cs="Times New Roman"/>
          <w:b/>
          <w:sz w:val="28"/>
          <w:szCs w:val="28"/>
        </w:rPr>
        <w:t xml:space="preserve"> </w:t>
      </w:r>
      <w:r w:rsidR="00B915C4">
        <w:rPr>
          <w:rFonts w:ascii="Calibri" w:eastAsia="Times New Roman" w:hAnsi="Calibri" w:cs="Times New Roman"/>
          <w:b/>
          <w:sz w:val="28"/>
          <w:szCs w:val="28"/>
        </w:rPr>
        <w:t xml:space="preserve">                </w:t>
      </w:r>
      <w:r>
        <w:rPr>
          <w:rFonts w:ascii="Calibri" w:eastAsia="Times New Roman" w:hAnsi="Calibri" w:cs="Times New Roman"/>
          <w:b/>
          <w:sz w:val="28"/>
          <w:szCs w:val="28"/>
        </w:rPr>
        <w:t xml:space="preserve"> </w:t>
      </w:r>
      <w:r w:rsidRPr="00BB6DFA">
        <w:rPr>
          <w:rFonts w:ascii="Calibri" w:eastAsia="Times New Roman" w:hAnsi="Calibri" w:cs="Times New Roman"/>
          <w:b/>
          <w:noProof/>
          <w:sz w:val="28"/>
          <w:szCs w:val="28"/>
        </w:rPr>
        <w:drawing>
          <wp:inline distT="0" distB="0" distL="0" distR="0">
            <wp:extent cx="2581835" cy="1918895"/>
            <wp:effectExtent l="19050" t="0" r="8965" b="0"/>
            <wp:docPr id="15" name="Рисунок 13" descr="http://images.myshared.ru/19/1192441/slide_16.jpg"/>
            <wp:cNvGraphicFramePr/>
            <a:graphic xmlns:a="http://schemas.openxmlformats.org/drawingml/2006/main">
              <a:graphicData uri="http://schemas.openxmlformats.org/drawingml/2006/picture">
                <pic:pic xmlns:pic="http://schemas.openxmlformats.org/drawingml/2006/picture">
                  <pic:nvPicPr>
                    <pic:cNvPr id="6" name="Рисунок 5" descr="http://images.myshared.ru/19/1192441/slide_16.jpg"/>
                    <pic:cNvPicPr/>
                  </pic:nvPicPr>
                  <pic:blipFill>
                    <a:blip r:embed="rId19"/>
                    <a:srcRect/>
                    <a:stretch>
                      <a:fillRect/>
                    </a:stretch>
                  </pic:blipFill>
                  <pic:spPr bwMode="auto">
                    <a:xfrm>
                      <a:off x="0" y="0"/>
                      <a:ext cx="2584737" cy="1921052"/>
                    </a:xfrm>
                    <a:prstGeom prst="rect">
                      <a:avLst/>
                    </a:prstGeom>
                    <a:noFill/>
                    <a:ln w="9525">
                      <a:noFill/>
                      <a:miter lim="800000"/>
                      <a:headEnd/>
                      <a:tailEnd/>
                    </a:ln>
                  </pic:spPr>
                </pic:pic>
              </a:graphicData>
            </a:graphic>
          </wp:inline>
        </w:drawing>
      </w:r>
    </w:p>
    <w:p w:rsidR="00390875" w:rsidRDefault="00390875" w:rsidP="00D87B95">
      <w:pPr>
        <w:outlineLvl w:val="0"/>
        <w:rPr>
          <w:rFonts w:ascii="Arial" w:eastAsia="Times New Roman" w:hAnsi="Arial" w:cs="Arial"/>
          <w:sz w:val="24"/>
          <w:szCs w:val="24"/>
        </w:rPr>
      </w:pPr>
      <w:r>
        <w:rPr>
          <w:rFonts w:ascii="Arial" w:hAnsi="Arial" w:cs="Arial"/>
          <w:b/>
          <w:color w:val="7030A0"/>
          <w:sz w:val="28"/>
          <w:szCs w:val="28"/>
        </w:rPr>
        <w:t xml:space="preserve">5. </w:t>
      </w:r>
      <w:r w:rsidRPr="00D87B95">
        <w:rPr>
          <w:rFonts w:ascii="Arial" w:hAnsi="Arial" w:cs="Arial"/>
          <w:b/>
          <w:color w:val="7030A0"/>
          <w:sz w:val="28"/>
          <w:szCs w:val="28"/>
        </w:rPr>
        <w:t>По</w:t>
      </w:r>
      <w:r>
        <w:rPr>
          <w:rFonts w:ascii="Arial" w:hAnsi="Arial" w:cs="Arial"/>
          <w:b/>
          <w:color w:val="7030A0"/>
          <w:sz w:val="28"/>
          <w:szCs w:val="28"/>
        </w:rPr>
        <w:t>дведение итогов.</w:t>
      </w:r>
    </w:p>
    <w:p w:rsidR="005308D3" w:rsidRDefault="005308D3" w:rsidP="005308D3">
      <w:pPr>
        <w:jc w:val="both"/>
        <w:rPr>
          <w:rFonts w:ascii="Arial" w:hAnsi="Arial" w:cs="Arial"/>
          <w:b/>
          <w:color w:val="7030A0"/>
          <w:sz w:val="24"/>
          <w:szCs w:val="24"/>
        </w:rPr>
      </w:pPr>
      <w:r w:rsidRPr="008C1998">
        <w:rPr>
          <w:rFonts w:ascii="Arial" w:hAnsi="Arial" w:cs="Arial"/>
          <w:b/>
          <w:sz w:val="24"/>
          <w:szCs w:val="24"/>
        </w:rPr>
        <w:t>На финал урока</w:t>
      </w:r>
      <w:r w:rsidRPr="00E56E12">
        <w:rPr>
          <w:rFonts w:ascii="Arial" w:hAnsi="Arial" w:cs="Arial"/>
          <w:sz w:val="24"/>
          <w:szCs w:val="24"/>
        </w:rPr>
        <w:t>:</w:t>
      </w:r>
      <w:r w:rsidRPr="00261740">
        <w:rPr>
          <w:rFonts w:ascii="Arial" w:hAnsi="Arial" w:cs="Arial"/>
          <w:b/>
          <w:color w:val="7030A0"/>
          <w:sz w:val="24"/>
          <w:szCs w:val="24"/>
        </w:rPr>
        <w:t xml:space="preserve"> </w:t>
      </w:r>
    </w:p>
    <w:p w:rsidR="005308D3" w:rsidRPr="00261740" w:rsidRDefault="005308D3" w:rsidP="005308D3">
      <w:pPr>
        <w:jc w:val="both"/>
        <w:rPr>
          <w:rFonts w:ascii="Arial" w:hAnsi="Arial" w:cs="Arial"/>
          <w:b/>
          <w:color w:val="7030A0"/>
          <w:sz w:val="24"/>
          <w:szCs w:val="24"/>
        </w:rPr>
      </w:pPr>
      <w:r w:rsidRPr="00261740">
        <w:rPr>
          <w:rFonts w:ascii="Arial" w:hAnsi="Arial" w:cs="Arial"/>
          <w:b/>
          <w:color w:val="7030A0"/>
          <w:sz w:val="24"/>
          <w:szCs w:val="24"/>
        </w:rPr>
        <w:t>«Все, что казалось трудным нам сначала, к концу обычн</w:t>
      </w:r>
      <w:r>
        <w:rPr>
          <w:rFonts w:ascii="Arial" w:hAnsi="Arial" w:cs="Arial"/>
          <w:b/>
          <w:color w:val="7030A0"/>
          <w:sz w:val="24"/>
          <w:szCs w:val="24"/>
        </w:rPr>
        <w:t xml:space="preserve">о трудным не бывало                </w:t>
      </w:r>
      <w:r w:rsidRPr="00261740">
        <w:rPr>
          <w:rFonts w:ascii="Arial" w:hAnsi="Arial" w:cs="Arial"/>
          <w:b/>
          <w:color w:val="7030A0"/>
          <w:sz w:val="24"/>
          <w:szCs w:val="24"/>
        </w:rPr>
        <w:t xml:space="preserve"> ( Руми)</w:t>
      </w:r>
    </w:p>
    <w:p w:rsidR="005308D3" w:rsidRPr="00FA5A1A" w:rsidRDefault="005308D3" w:rsidP="005308D3">
      <w:pPr>
        <w:spacing w:after="0" w:line="240" w:lineRule="auto"/>
        <w:jc w:val="both"/>
        <w:outlineLvl w:val="0"/>
        <w:rPr>
          <w:rFonts w:ascii="Arial" w:eastAsia="Times New Roman" w:hAnsi="Arial" w:cs="Arial"/>
          <w:sz w:val="24"/>
          <w:szCs w:val="24"/>
        </w:rPr>
      </w:pPr>
      <w:r w:rsidRPr="00FA5A1A">
        <w:rPr>
          <w:rFonts w:ascii="Arial" w:eastAsia="Times New Roman" w:hAnsi="Arial" w:cs="Arial"/>
          <w:sz w:val="24"/>
          <w:szCs w:val="24"/>
        </w:rPr>
        <w:t>Определяется группа, набравшая большее количество правильных ответов.</w:t>
      </w:r>
    </w:p>
    <w:p w:rsidR="005308D3" w:rsidRPr="00FA5A1A" w:rsidRDefault="005308D3" w:rsidP="005308D3">
      <w:pPr>
        <w:spacing w:after="0" w:line="240" w:lineRule="auto"/>
        <w:jc w:val="both"/>
        <w:outlineLvl w:val="0"/>
        <w:rPr>
          <w:rFonts w:ascii="Arial" w:eastAsia="Times New Roman" w:hAnsi="Arial" w:cs="Arial"/>
          <w:sz w:val="24"/>
          <w:szCs w:val="24"/>
        </w:rPr>
      </w:pPr>
      <w:r w:rsidRPr="00FA5A1A">
        <w:rPr>
          <w:rFonts w:ascii="Arial" w:eastAsia="Times New Roman" w:hAnsi="Arial" w:cs="Arial"/>
          <w:sz w:val="24"/>
          <w:szCs w:val="24"/>
        </w:rPr>
        <w:t>За активную работу во время урока ученики получают оценки</w:t>
      </w:r>
      <w:r>
        <w:rPr>
          <w:rFonts w:ascii="Arial" w:eastAsia="Times New Roman" w:hAnsi="Arial" w:cs="Arial"/>
          <w:sz w:val="24"/>
          <w:szCs w:val="24"/>
        </w:rPr>
        <w:t xml:space="preserve"> и отметки.</w:t>
      </w:r>
    </w:p>
    <w:p w:rsidR="005308D3" w:rsidRPr="00FA5A1A" w:rsidRDefault="005308D3" w:rsidP="005308D3">
      <w:pPr>
        <w:spacing w:after="0" w:line="240" w:lineRule="auto"/>
        <w:jc w:val="both"/>
        <w:rPr>
          <w:rFonts w:ascii="Arial" w:eastAsia="Times New Roman" w:hAnsi="Arial" w:cs="Arial"/>
          <w:sz w:val="24"/>
          <w:szCs w:val="24"/>
        </w:rPr>
      </w:pPr>
      <w:r w:rsidRPr="00FA5A1A">
        <w:rPr>
          <w:rFonts w:ascii="Arial" w:eastAsia="Times New Roman" w:hAnsi="Arial" w:cs="Arial"/>
          <w:sz w:val="24"/>
          <w:szCs w:val="24"/>
        </w:rPr>
        <w:t>Далее ученики должны закончить заполнение таблицы «Самооценка знаний».</w:t>
      </w:r>
    </w:p>
    <w:p w:rsidR="005308D3" w:rsidRDefault="005308D3" w:rsidP="006749D3">
      <w:pPr>
        <w:spacing w:after="0"/>
        <w:ind w:firstLine="540"/>
        <w:jc w:val="both"/>
        <w:rPr>
          <w:rFonts w:ascii="Arial" w:eastAsia="Times New Roman" w:hAnsi="Arial" w:cs="Arial"/>
          <w:b/>
        </w:rPr>
      </w:pPr>
    </w:p>
    <w:p w:rsidR="005308D3" w:rsidRPr="005308D3" w:rsidRDefault="005308D3" w:rsidP="006749D3">
      <w:pPr>
        <w:spacing w:after="0"/>
        <w:ind w:firstLine="540"/>
        <w:jc w:val="both"/>
        <w:rPr>
          <w:rFonts w:ascii="Arial" w:eastAsia="Times New Roman" w:hAnsi="Arial" w:cs="Arial"/>
          <w:b/>
        </w:rPr>
      </w:pPr>
      <w:r w:rsidRPr="005308D3">
        <w:rPr>
          <w:rFonts w:ascii="Arial" w:eastAsia="Times New Roman" w:hAnsi="Arial" w:cs="Arial"/>
          <w:b/>
        </w:rPr>
        <w:t>Результаты работы групп</w:t>
      </w:r>
      <w:r>
        <w:rPr>
          <w:rFonts w:ascii="Arial" w:eastAsia="Times New Roman" w:hAnsi="Arial" w:cs="Arial"/>
          <w:b/>
        </w:rPr>
        <w:t xml:space="preserve"> (примерная таблица)</w:t>
      </w:r>
    </w:p>
    <w:p w:rsidR="005308D3" w:rsidRDefault="005308D3" w:rsidP="006749D3">
      <w:pPr>
        <w:spacing w:after="0"/>
        <w:ind w:firstLine="540"/>
        <w:jc w:val="both"/>
        <w:rPr>
          <w:rFonts w:ascii="Arial" w:eastAsia="Times New Roman" w:hAnsi="Arial" w:cs="Arial"/>
          <w:b/>
          <w:i/>
          <w:color w:val="FF0000"/>
        </w:rPr>
      </w:pPr>
    </w:p>
    <w:p w:rsidR="005308D3" w:rsidRPr="00390875" w:rsidRDefault="005308D3" w:rsidP="005308D3">
      <w:pPr>
        <w:spacing w:after="0"/>
        <w:jc w:val="both"/>
        <w:rPr>
          <w:rFonts w:ascii="Arial" w:eastAsia="Times New Roman" w:hAnsi="Arial" w:cs="Arial"/>
          <w:b/>
          <w:i/>
          <w:color w:val="FF0000"/>
        </w:rPr>
      </w:pPr>
      <w:r w:rsidRPr="005308D3">
        <w:rPr>
          <w:rFonts w:ascii="Arial" w:eastAsia="Times New Roman" w:hAnsi="Arial" w:cs="Arial"/>
          <w:b/>
          <w:i/>
          <w:color w:val="FF0000"/>
        </w:rPr>
        <w:drawing>
          <wp:inline distT="0" distB="0" distL="0" distR="0">
            <wp:extent cx="5794889" cy="3012141"/>
            <wp:effectExtent l="19050" t="0" r="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l="3437" t="4777" r="2245" b="7962"/>
                    <a:stretch>
                      <a:fillRect/>
                    </a:stretch>
                  </pic:blipFill>
                  <pic:spPr bwMode="auto">
                    <a:xfrm>
                      <a:off x="0" y="0"/>
                      <a:ext cx="5792384" cy="3010839"/>
                    </a:xfrm>
                    <a:prstGeom prst="rect">
                      <a:avLst/>
                    </a:prstGeom>
                    <a:noFill/>
                    <a:ln w="9525">
                      <a:noFill/>
                      <a:miter lim="800000"/>
                      <a:headEnd/>
                      <a:tailEnd/>
                    </a:ln>
                  </pic:spPr>
                </pic:pic>
              </a:graphicData>
            </a:graphic>
          </wp:inline>
        </w:drawing>
      </w:r>
    </w:p>
    <w:p w:rsidR="005308D3" w:rsidRDefault="005308D3" w:rsidP="005A3E3B">
      <w:pPr>
        <w:spacing w:after="0"/>
        <w:ind w:firstLine="540"/>
        <w:jc w:val="both"/>
        <w:rPr>
          <w:rFonts w:ascii="Arial" w:eastAsia="Times New Roman" w:hAnsi="Arial" w:cs="Arial"/>
          <w:sz w:val="24"/>
          <w:szCs w:val="24"/>
        </w:rPr>
      </w:pPr>
    </w:p>
    <w:p w:rsidR="005308D3" w:rsidRDefault="005308D3" w:rsidP="005308D3">
      <w:pPr>
        <w:spacing w:after="0"/>
        <w:jc w:val="both"/>
        <w:rPr>
          <w:rFonts w:ascii="Arial" w:eastAsia="Times New Roman" w:hAnsi="Arial" w:cs="Arial"/>
          <w:b/>
        </w:rPr>
      </w:pPr>
    </w:p>
    <w:p w:rsidR="005308D3" w:rsidRDefault="005308D3" w:rsidP="005308D3">
      <w:pPr>
        <w:spacing w:after="0"/>
        <w:ind w:firstLine="540"/>
        <w:jc w:val="both"/>
        <w:rPr>
          <w:rFonts w:ascii="Arial" w:eastAsia="Times New Roman" w:hAnsi="Arial" w:cs="Arial"/>
          <w:b/>
        </w:rPr>
      </w:pPr>
    </w:p>
    <w:p w:rsidR="005308D3" w:rsidRDefault="005308D3" w:rsidP="005308D3">
      <w:pPr>
        <w:spacing w:after="0"/>
        <w:ind w:firstLine="540"/>
        <w:jc w:val="both"/>
        <w:rPr>
          <w:rFonts w:ascii="Arial" w:eastAsia="Times New Roman" w:hAnsi="Arial" w:cs="Arial"/>
          <w:b/>
        </w:rPr>
      </w:pPr>
      <w:r w:rsidRPr="005308D3">
        <w:rPr>
          <w:rFonts w:ascii="Arial" w:eastAsia="Times New Roman" w:hAnsi="Arial" w:cs="Arial"/>
          <w:b/>
        </w:rPr>
        <w:t xml:space="preserve">Результаты работы </w:t>
      </w:r>
      <w:r>
        <w:rPr>
          <w:rFonts w:ascii="Arial" w:eastAsia="Times New Roman" w:hAnsi="Arial" w:cs="Arial"/>
          <w:b/>
        </w:rPr>
        <w:t>учащихся в группах (примерная таблица)</w:t>
      </w:r>
    </w:p>
    <w:p w:rsidR="005308D3" w:rsidRPr="005308D3" w:rsidRDefault="005308D3" w:rsidP="005308D3">
      <w:pPr>
        <w:spacing w:after="0"/>
        <w:ind w:firstLine="540"/>
        <w:jc w:val="both"/>
        <w:rPr>
          <w:rFonts w:ascii="Arial" w:eastAsia="Times New Roman" w:hAnsi="Arial" w:cs="Arial"/>
          <w:b/>
        </w:rPr>
      </w:pPr>
    </w:p>
    <w:p w:rsidR="005308D3" w:rsidRDefault="005308D3" w:rsidP="005308D3">
      <w:pPr>
        <w:spacing w:after="0"/>
        <w:jc w:val="both"/>
        <w:rPr>
          <w:rFonts w:ascii="Arial" w:eastAsia="Times New Roman" w:hAnsi="Arial" w:cs="Arial"/>
          <w:sz w:val="24"/>
          <w:szCs w:val="24"/>
        </w:rPr>
      </w:pPr>
      <w:r w:rsidRPr="005308D3">
        <w:rPr>
          <w:rFonts w:ascii="Arial" w:eastAsia="Times New Roman" w:hAnsi="Arial" w:cs="Arial"/>
          <w:sz w:val="24"/>
          <w:szCs w:val="24"/>
        </w:rPr>
        <w:drawing>
          <wp:inline distT="0" distB="0" distL="0" distR="0">
            <wp:extent cx="5808365" cy="2817047"/>
            <wp:effectExtent l="19050" t="0" r="1885" b="0"/>
            <wp:docPr id="2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l="2545" t="7962" r="707" b="8599"/>
                    <a:stretch>
                      <a:fillRect/>
                    </a:stretch>
                  </pic:blipFill>
                  <pic:spPr bwMode="auto">
                    <a:xfrm>
                      <a:off x="0" y="0"/>
                      <a:ext cx="5807323" cy="2816542"/>
                    </a:xfrm>
                    <a:prstGeom prst="rect">
                      <a:avLst/>
                    </a:prstGeom>
                    <a:noFill/>
                    <a:ln w="9525">
                      <a:noFill/>
                      <a:miter lim="800000"/>
                      <a:headEnd/>
                      <a:tailEnd/>
                    </a:ln>
                  </pic:spPr>
                </pic:pic>
              </a:graphicData>
            </a:graphic>
          </wp:inline>
        </w:drawing>
      </w:r>
    </w:p>
    <w:p w:rsidR="00CF0756" w:rsidRPr="005A3E3B" w:rsidRDefault="006749D3" w:rsidP="005308D3">
      <w:pPr>
        <w:spacing w:after="0"/>
        <w:ind w:firstLine="540"/>
        <w:jc w:val="both"/>
        <w:rPr>
          <w:rFonts w:ascii="Arial" w:eastAsia="Times New Roman" w:hAnsi="Arial" w:cs="Arial"/>
          <w:sz w:val="24"/>
          <w:szCs w:val="24"/>
        </w:rPr>
      </w:pPr>
      <w:r w:rsidRPr="00F12D11">
        <w:rPr>
          <w:rFonts w:ascii="Arial" w:eastAsia="Times New Roman" w:hAnsi="Arial" w:cs="Arial"/>
          <w:sz w:val="24"/>
          <w:szCs w:val="24"/>
        </w:rPr>
        <w:t xml:space="preserve">      </w:t>
      </w:r>
      <w:r w:rsidRPr="00F12D11">
        <w:rPr>
          <w:rFonts w:ascii="Arial" w:hAnsi="Arial" w:cs="Arial"/>
          <w:sz w:val="24"/>
          <w:szCs w:val="24"/>
        </w:rPr>
        <w:t xml:space="preserve">                                                          </w:t>
      </w:r>
      <w:r w:rsidR="00390875">
        <w:rPr>
          <w:rFonts w:ascii="Arial" w:hAnsi="Arial" w:cs="Arial"/>
          <w:sz w:val="24"/>
          <w:szCs w:val="24"/>
        </w:rPr>
        <w:t xml:space="preserve">                          </w:t>
      </w:r>
      <w:r w:rsidR="00EB2016">
        <w:rPr>
          <w:rFonts w:ascii="Calibri" w:eastAsia="Times New Roman" w:hAnsi="Calibri" w:cs="Times New Roman"/>
          <w:b/>
          <w:sz w:val="28"/>
          <w:szCs w:val="28"/>
        </w:rPr>
        <w:t xml:space="preserve">    </w:t>
      </w:r>
    </w:p>
    <w:p w:rsidR="005308D3" w:rsidRDefault="00EB2016" w:rsidP="005308D3">
      <w:pPr>
        <w:jc w:val="both"/>
        <w:rPr>
          <w:rFonts w:ascii="Arial" w:eastAsia="Times New Roman" w:hAnsi="Arial" w:cs="Arial"/>
          <w:sz w:val="24"/>
          <w:szCs w:val="24"/>
        </w:rPr>
      </w:pPr>
      <w:r w:rsidRPr="00FA5A1A">
        <w:rPr>
          <w:rFonts w:ascii="Arial" w:eastAsia="Times New Roman" w:hAnsi="Arial" w:cs="Arial"/>
          <w:b/>
          <w:sz w:val="24"/>
          <w:szCs w:val="24"/>
        </w:rPr>
        <w:t>Выводы</w:t>
      </w:r>
    </w:p>
    <w:p w:rsidR="005308D3" w:rsidRPr="00261740" w:rsidRDefault="005308D3" w:rsidP="005308D3">
      <w:pPr>
        <w:spacing w:line="240" w:lineRule="auto"/>
        <w:ind w:firstLine="540"/>
        <w:outlineLvl w:val="0"/>
        <w:rPr>
          <w:rFonts w:ascii="Calibri" w:eastAsia="Times New Roman" w:hAnsi="Calibri" w:cs="Times New Roman"/>
          <w:b/>
          <w:sz w:val="28"/>
          <w:szCs w:val="28"/>
        </w:rPr>
      </w:pPr>
      <w:r w:rsidRPr="00F12D11">
        <w:rPr>
          <w:rFonts w:ascii="Arial" w:eastAsia="Times New Roman" w:hAnsi="Arial" w:cs="Arial"/>
          <w:sz w:val="24"/>
          <w:szCs w:val="24"/>
        </w:rPr>
        <w:t>На экране слова академика Папалекси</w:t>
      </w:r>
      <w:r>
        <w:rPr>
          <w:rFonts w:ascii="Arial" w:eastAsia="Times New Roman" w:hAnsi="Arial" w:cs="Arial"/>
          <w:sz w:val="24"/>
          <w:szCs w:val="24"/>
        </w:rPr>
        <w:t>:</w:t>
      </w:r>
    </w:p>
    <w:p w:rsidR="005308D3" w:rsidRDefault="005308D3" w:rsidP="005308D3">
      <w:pPr>
        <w:spacing w:after="0"/>
        <w:ind w:firstLine="540"/>
        <w:jc w:val="both"/>
        <w:rPr>
          <w:rFonts w:ascii="Arial" w:eastAsia="Times New Roman" w:hAnsi="Arial" w:cs="Arial"/>
          <w:b/>
          <w:i/>
          <w:color w:val="FF0000"/>
        </w:rPr>
      </w:pPr>
      <w:r w:rsidRPr="00390875">
        <w:rPr>
          <w:rFonts w:ascii="Arial" w:eastAsia="Times New Roman" w:hAnsi="Arial" w:cs="Arial"/>
          <w:b/>
          <w:i/>
          <w:color w:val="FF0000"/>
        </w:rPr>
        <w:t xml:space="preserve">«Не будет преувеличением сказать, что среди процессов, как свободно протекающих в природе так и используемых в технике, колебания, понимаемые в широком смысле этого слова, занимают во многих отношениях выдающееся и часто первенствующее место» </w:t>
      </w:r>
    </w:p>
    <w:p w:rsidR="005723E2" w:rsidRPr="002C238C" w:rsidRDefault="005723E2" w:rsidP="002C238C">
      <w:pPr>
        <w:spacing w:after="0" w:line="240" w:lineRule="auto"/>
        <w:jc w:val="both"/>
        <w:rPr>
          <w:rFonts w:ascii="Arial" w:hAnsi="Arial" w:cs="Arial"/>
        </w:rPr>
      </w:pPr>
    </w:p>
    <w:p w:rsidR="005E65BE" w:rsidRPr="002C238C" w:rsidRDefault="005E65BE" w:rsidP="00C92A3A">
      <w:pPr>
        <w:shd w:val="clear" w:color="auto" w:fill="FFFFFF"/>
        <w:outlineLvl w:val="0"/>
        <w:rPr>
          <w:rFonts w:ascii="Arial" w:hAnsi="Arial" w:cs="Arial"/>
          <w:sz w:val="24"/>
          <w:szCs w:val="24"/>
        </w:rPr>
      </w:pPr>
      <w:r w:rsidRPr="002C238C">
        <w:rPr>
          <w:rFonts w:ascii="Arial" w:hAnsi="Arial" w:cs="Arial"/>
          <w:b/>
          <w:bCs/>
          <w:spacing w:val="-10"/>
          <w:sz w:val="24"/>
          <w:szCs w:val="24"/>
        </w:rPr>
        <w:t>Заключение</w:t>
      </w:r>
    </w:p>
    <w:p w:rsidR="009B6124" w:rsidRPr="005308D3" w:rsidRDefault="005E65BE" w:rsidP="005308D3">
      <w:pPr>
        <w:shd w:val="clear" w:color="auto" w:fill="FFFFFF"/>
        <w:jc w:val="both"/>
        <w:rPr>
          <w:i/>
          <w:sz w:val="24"/>
          <w:szCs w:val="24"/>
        </w:rPr>
      </w:pPr>
      <w:r w:rsidRPr="005E65BE">
        <w:rPr>
          <w:i/>
          <w:iCs/>
          <w:spacing w:val="-1"/>
          <w:sz w:val="24"/>
          <w:szCs w:val="24"/>
          <w:u w:val="single"/>
        </w:rPr>
        <w:t>Учитель</w:t>
      </w:r>
      <w:r w:rsidRPr="005E65BE">
        <w:rPr>
          <w:i/>
          <w:iCs/>
          <w:spacing w:val="-1"/>
          <w:sz w:val="24"/>
          <w:szCs w:val="24"/>
        </w:rPr>
        <w:t xml:space="preserve">. </w:t>
      </w:r>
      <w:r w:rsidRPr="005E65BE">
        <w:rPr>
          <w:i/>
          <w:spacing w:val="-1"/>
          <w:sz w:val="24"/>
          <w:szCs w:val="24"/>
        </w:rPr>
        <w:t>Мир можно считать царст</w:t>
      </w:r>
      <w:r w:rsidRPr="005E65BE">
        <w:rPr>
          <w:i/>
          <w:spacing w:val="-1"/>
          <w:sz w:val="24"/>
          <w:szCs w:val="24"/>
        </w:rPr>
        <w:softHyphen/>
      </w:r>
      <w:r w:rsidRPr="005E65BE">
        <w:rPr>
          <w:i/>
          <w:sz w:val="24"/>
          <w:szCs w:val="24"/>
        </w:rPr>
        <w:t xml:space="preserve">вом разных колебаний и волн. Одни </w:t>
      </w:r>
      <w:r w:rsidRPr="005E65BE">
        <w:rPr>
          <w:i/>
          <w:spacing w:val="-1"/>
          <w:sz w:val="24"/>
          <w:szCs w:val="24"/>
        </w:rPr>
        <w:t>мчатся со скоростью света, другие дви</w:t>
      </w:r>
      <w:r w:rsidRPr="005E65BE">
        <w:rPr>
          <w:i/>
          <w:spacing w:val="-1"/>
          <w:sz w:val="24"/>
          <w:szCs w:val="24"/>
        </w:rPr>
        <w:softHyphen/>
      </w:r>
      <w:r w:rsidRPr="005E65BE">
        <w:rPr>
          <w:i/>
          <w:sz w:val="24"/>
          <w:szCs w:val="24"/>
        </w:rPr>
        <w:t xml:space="preserve">жутся значительно медленнее. Череда </w:t>
      </w:r>
      <w:r w:rsidRPr="005E65BE">
        <w:rPr>
          <w:i/>
          <w:spacing w:val="-2"/>
          <w:sz w:val="24"/>
          <w:szCs w:val="24"/>
        </w:rPr>
        <w:t>холмов на равнине — это как бы застыв</w:t>
      </w:r>
      <w:r w:rsidRPr="005E65BE">
        <w:rPr>
          <w:i/>
          <w:spacing w:val="-2"/>
          <w:sz w:val="24"/>
          <w:szCs w:val="24"/>
        </w:rPr>
        <w:softHyphen/>
      </w:r>
      <w:r w:rsidRPr="005E65BE">
        <w:rPr>
          <w:i/>
          <w:spacing w:val="-3"/>
          <w:sz w:val="24"/>
          <w:szCs w:val="24"/>
        </w:rPr>
        <w:t xml:space="preserve">шие </w:t>
      </w:r>
      <w:r w:rsidR="008B6B08">
        <w:rPr>
          <w:i/>
          <w:spacing w:val="-3"/>
          <w:sz w:val="24"/>
          <w:szCs w:val="24"/>
        </w:rPr>
        <w:t>колебания.</w:t>
      </w:r>
      <w:r w:rsidRPr="005E65BE">
        <w:rPr>
          <w:i/>
          <w:spacing w:val="-3"/>
          <w:sz w:val="24"/>
          <w:szCs w:val="24"/>
        </w:rPr>
        <w:t xml:space="preserve"> Волны «гуляют» по морю и </w:t>
      </w:r>
      <w:r w:rsidRPr="005E65BE">
        <w:rPr>
          <w:i/>
          <w:spacing w:val="-2"/>
          <w:sz w:val="24"/>
          <w:szCs w:val="24"/>
        </w:rPr>
        <w:t>звучат в атмосфере. Волны могут вызы</w:t>
      </w:r>
      <w:r w:rsidRPr="005E65BE">
        <w:rPr>
          <w:i/>
          <w:spacing w:val="-2"/>
          <w:sz w:val="24"/>
          <w:szCs w:val="24"/>
        </w:rPr>
        <w:softHyphen/>
        <w:t>вать стихийные бедствия, но могут, ког</w:t>
      </w:r>
      <w:r w:rsidRPr="005E65BE">
        <w:rPr>
          <w:i/>
          <w:spacing w:val="-2"/>
          <w:sz w:val="24"/>
          <w:szCs w:val="24"/>
        </w:rPr>
        <w:softHyphen/>
      </w:r>
      <w:r w:rsidRPr="005E65BE">
        <w:rPr>
          <w:i/>
          <w:sz w:val="24"/>
          <w:szCs w:val="24"/>
        </w:rPr>
        <w:t>да они спокойные или мелодичные, ус</w:t>
      </w:r>
      <w:r w:rsidRPr="005E65BE">
        <w:rPr>
          <w:i/>
          <w:sz w:val="24"/>
          <w:szCs w:val="24"/>
        </w:rPr>
        <w:softHyphen/>
        <w:t>покоить и убаюкать человека. Мир по</w:t>
      </w:r>
      <w:r w:rsidRPr="005E65BE">
        <w:rPr>
          <w:i/>
          <w:sz w:val="24"/>
          <w:szCs w:val="24"/>
        </w:rPr>
        <w:softHyphen/>
        <w:t>лон больших и маленьких волн. Наш урок помог вам в этом убедиться.</w:t>
      </w:r>
    </w:p>
    <w:p w:rsidR="004B64C6" w:rsidRPr="001B217F" w:rsidRDefault="004B64C6" w:rsidP="004B64C6">
      <w:pPr>
        <w:spacing w:after="0" w:line="240" w:lineRule="auto"/>
        <w:rPr>
          <w:rFonts w:ascii="Arial" w:hAnsi="Arial" w:cs="Arial"/>
          <w:b/>
          <w:color w:val="7030A0"/>
          <w:sz w:val="32"/>
          <w:szCs w:val="32"/>
        </w:rPr>
      </w:pPr>
      <w:r>
        <w:rPr>
          <w:rFonts w:ascii="Arial" w:hAnsi="Arial" w:cs="Arial"/>
          <w:b/>
          <w:color w:val="7030A0"/>
          <w:sz w:val="32"/>
          <w:szCs w:val="32"/>
        </w:rPr>
        <w:t xml:space="preserve">6. </w:t>
      </w:r>
      <w:r w:rsidRPr="001B217F">
        <w:rPr>
          <w:rFonts w:ascii="Arial" w:hAnsi="Arial" w:cs="Arial"/>
          <w:b/>
          <w:color w:val="7030A0"/>
          <w:sz w:val="32"/>
          <w:szCs w:val="32"/>
        </w:rPr>
        <w:t>Домашнее задание</w:t>
      </w:r>
    </w:p>
    <w:p w:rsidR="004B64C6" w:rsidRPr="00D142EA" w:rsidRDefault="004B64C6" w:rsidP="004B64C6">
      <w:pPr>
        <w:tabs>
          <w:tab w:val="left" w:pos="1135"/>
        </w:tabs>
        <w:spacing w:after="0" w:line="240" w:lineRule="auto"/>
        <w:outlineLvl w:val="0"/>
        <w:rPr>
          <w:rFonts w:ascii="Arial" w:hAnsi="Arial" w:cs="Arial"/>
          <w:b/>
          <w:bCs/>
          <w:iCs/>
          <w:sz w:val="24"/>
          <w:szCs w:val="24"/>
        </w:rPr>
      </w:pPr>
      <w:r w:rsidRPr="001B217F">
        <w:rPr>
          <w:rFonts w:ascii="Arial" w:hAnsi="Arial" w:cs="Arial"/>
          <w:b/>
          <w:bCs/>
          <w:iCs/>
          <w:sz w:val="32"/>
          <w:szCs w:val="32"/>
        </w:rPr>
        <w:tab/>
      </w:r>
    </w:p>
    <w:p w:rsidR="004B64C6" w:rsidRPr="0036738F" w:rsidRDefault="004B64C6" w:rsidP="004B64C6">
      <w:pPr>
        <w:spacing w:after="0" w:line="240" w:lineRule="auto"/>
        <w:jc w:val="both"/>
        <w:rPr>
          <w:rFonts w:ascii="Arial" w:hAnsi="Arial" w:cs="Arial"/>
        </w:rPr>
      </w:pPr>
      <w:r>
        <w:rPr>
          <w:b/>
          <w:color w:val="FF0000"/>
          <w:sz w:val="24"/>
          <w:szCs w:val="24"/>
        </w:rPr>
        <w:t xml:space="preserve"> </w:t>
      </w:r>
      <w:r>
        <w:rPr>
          <w:rFonts w:ascii="Arial" w:hAnsi="Arial" w:cs="Arial"/>
          <w:b/>
          <w:bCs/>
          <w:iCs/>
          <w:sz w:val="20"/>
          <w:szCs w:val="24"/>
        </w:rPr>
        <w:t xml:space="preserve">1.Проверь себя. </w:t>
      </w:r>
    </w:p>
    <w:p w:rsidR="004B64C6" w:rsidRDefault="004B64C6" w:rsidP="004B64C6">
      <w:pPr>
        <w:spacing w:after="0"/>
        <w:rPr>
          <w:rFonts w:ascii="Arial" w:hAnsi="Arial" w:cs="Arial"/>
        </w:rPr>
      </w:pPr>
      <w:hyperlink r:id="rId22" w:history="1">
        <w:r w:rsidRPr="006C2978">
          <w:rPr>
            <w:rStyle w:val="ad"/>
            <w:rFonts w:ascii="Arial" w:hAnsi="Arial" w:cs="Arial"/>
          </w:rPr>
          <w:t>http://testedu.ru/test/fizika/9-klass/mexanicheskie-kolebaniya.html</w:t>
        </w:r>
      </w:hyperlink>
    </w:p>
    <w:p w:rsidR="004B64C6" w:rsidRDefault="004B64C6" w:rsidP="004B64C6">
      <w:pPr>
        <w:spacing w:after="0" w:line="240" w:lineRule="auto"/>
        <w:outlineLvl w:val="0"/>
        <w:rPr>
          <w:rFonts w:ascii="Arial" w:hAnsi="Arial" w:cs="Arial"/>
          <w:b/>
          <w:bCs/>
          <w:iCs/>
          <w:sz w:val="20"/>
          <w:szCs w:val="24"/>
        </w:rPr>
      </w:pPr>
    </w:p>
    <w:p w:rsidR="004B64C6" w:rsidRPr="00C92A3A" w:rsidRDefault="004B64C6" w:rsidP="004B64C6">
      <w:pPr>
        <w:spacing w:after="0" w:line="240" w:lineRule="auto"/>
        <w:outlineLvl w:val="0"/>
        <w:rPr>
          <w:rFonts w:ascii="Arial" w:hAnsi="Arial" w:cs="Arial"/>
          <w:b/>
          <w:bCs/>
          <w:iCs/>
          <w:sz w:val="20"/>
          <w:szCs w:val="24"/>
        </w:rPr>
      </w:pPr>
      <w:r>
        <w:rPr>
          <w:rFonts w:ascii="Arial" w:hAnsi="Arial" w:cs="Arial"/>
          <w:b/>
          <w:bCs/>
          <w:iCs/>
          <w:sz w:val="20"/>
          <w:szCs w:val="24"/>
        </w:rPr>
        <w:t>Тест: «Колебание»</w:t>
      </w: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1.Какое из перечисленных ниже движений является механическим колебанием?</w:t>
      </w: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1)Движение качелей; 2) движение мяча, падающего на землю.</w:t>
      </w: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А) только 1          Б) только 2</w:t>
      </w:r>
      <w:r>
        <w:rPr>
          <w:rFonts w:ascii="Arial" w:hAnsi="Arial" w:cs="Arial"/>
          <w:bCs/>
          <w:iCs/>
          <w:sz w:val="20"/>
          <w:szCs w:val="24"/>
        </w:rPr>
        <w:t xml:space="preserve">      </w:t>
      </w:r>
      <w:r w:rsidRPr="00C92A3A">
        <w:rPr>
          <w:rFonts w:ascii="Arial" w:hAnsi="Arial" w:cs="Arial"/>
          <w:bCs/>
          <w:iCs/>
          <w:sz w:val="20"/>
          <w:szCs w:val="24"/>
        </w:rPr>
        <w:t>В) 1 и 2                Г) ни 1, ни 2</w:t>
      </w:r>
    </w:p>
    <w:p w:rsidR="004B64C6" w:rsidRDefault="004B64C6" w:rsidP="004B64C6">
      <w:pPr>
        <w:spacing w:after="0" w:line="240" w:lineRule="auto"/>
        <w:rPr>
          <w:rFonts w:ascii="Arial" w:hAnsi="Arial" w:cs="Arial"/>
          <w:bCs/>
          <w:iCs/>
          <w:sz w:val="20"/>
          <w:szCs w:val="24"/>
        </w:rPr>
      </w:pP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2.Какие из перечисленных ниже колебаний являются свободными?</w:t>
      </w: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1)Колебания груза, подвешенного на пружине, после однократного его отклонения от положения равновесия; 2)колебания диффузного громкоговорителя во время работы приёмника.</w:t>
      </w:r>
    </w:p>
    <w:p w:rsidR="004B64C6" w:rsidRPr="00C92A3A" w:rsidRDefault="004B64C6" w:rsidP="004B64C6">
      <w:pPr>
        <w:spacing w:after="0" w:line="240" w:lineRule="auto"/>
        <w:rPr>
          <w:rFonts w:ascii="Arial" w:hAnsi="Arial" w:cs="Arial"/>
          <w:bCs/>
          <w:iCs/>
          <w:sz w:val="20"/>
          <w:szCs w:val="24"/>
        </w:rPr>
      </w:pPr>
      <w:r w:rsidRPr="00C92A3A">
        <w:rPr>
          <w:rFonts w:ascii="Arial" w:hAnsi="Arial" w:cs="Arial"/>
          <w:bCs/>
          <w:iCs/>
          <w:sz w:val="20"/>
          <w:szCs w:val="24"/>
        </w:rPr>
        <w:t>А) только 1             Б) только 2</w:t>
      </w:r>
      <w:r>
        <w:rPr>
          <w:rFonts w:ascii="Arial" w:hAnsi="Arial" w:cs="Arial"/>
          <w:bCs/>
          <w:iCs/>
          <w:sz w:val="20"/>
          <w:szCs w:val="24"/>
        </w:rPr>
        <w:t xml:space="preserve">      </w:t>
      </w:r>
      <w:r w:rsidRPr="00C92A3A">
        <w:rPr>
          <w:rFonts w:ascii="Arial" w:hAnsi="Arial" w:cs="Arial"/>
          <w:bCs/>
          <w:iCs/>
          <w:sz w:val="20"/>
          <w:szCs w:val="24"/>
        </w:rPr>
        <w:t>В)  1 и 2                   Г)ни 1, ни2</w:t>
      </w:r>
    </w:p>
    <w:p w:rsidR="004B64C6" w:rsidRDefault="004B64C6" w:rsidP="004B64C6">
      <w:pPr>
        <w:spacing w:after="0" w:line="240" w:lineRule="auto"/>
        <w:rPr>
          <w:rFonts w:ascii="Arial" w:hAnsi="Arial" w:cs="Arial"/>
          <w:bCs/>
          <w:iCs/>
          <w:sz w:val="20"/>
          <w:szCs w:val="24"/>
        </w:rPr>
      </w:pPr>
    </w:p>
    <w:p w:rsidR="004B64C6" w:rsidRPr="00FF337B" w:rsidRDefault="004B64C6" w:rsidP="004B64C6">
      <w:pPr>
        <w:spacing w:after="0" w:line="240" w:lineRule="auto"/>
        <w:rPr>
          <w:rFonts w:ascii="Arial" w:hAnsi="Arial" w:cs="Arial"/>
          <w:bCs/>
          <w:iCs/>
          <w:sz w:val="24"/>
          <w:szCs w:val="24"/>
        </w:rPr>
      </w:pPr>
      <w:r w:rsidRPr="00C92A3A">
        <w:rPr>
          <w:rFonts w:ascii="Arial" w:hAnsi="Arial" w:cs="Arial"/>
          <w:bCs/>
          <w:iCs/>
          <w:sz w:val="20"/>
          <w:szCs w:val="24"/>
        </w:rPr>
        <w:t>3. За 4 с маятник совершает 8 колебаний</w:t>
      </w:r>
      <w:r w:rsidRPr="00FF337B">
        <w:rPr>
          <w:rFonts w:ascii="Arial" w:hAnsi="Arial" w:cs="Arial"/>
          <w:bCs/>
          <w:iCs/>
          <w:sz w:val="24"/>
          <w:szCs w:val="24"/>
        </w:rPr>
        <w:t xml:space="preserve">. Чему равен период колебаний? </w:t>
      </w:r>
    </w:p>
    <w:p w:rsidR="004B64C6" w:rsidRPr="00E0402D" w:rsidRDefault="004B64C6" w:rsidP="004B64C6">
      <w:pPr>
        <w:spacing w:after="0" w:line="240" w:lineRule="auto"/>
        <w:rPr>
          <w:rFonts w:ascii="Arial" w:hAnsi="Arial" w:cs="Arial"/>
          <w:bCs/>
          <w:iCs/>
          <w:sz w:val="20"/>
          <w:szCs w:val="20"/>
        </w:rPr>
      </w:pPr>
      <w:r w:rsidRPr="00E0402D">
        <w:rPr>
          <w:rFonts w:ascii="Arial" w:hAnsi="Arial" w:cs="Arial"/>
          <w:bCs/>
          <w:iCs/>
          <w:sz w:val="20"/>
          <w:szCs w:val="20"/>
        </w:rPr>
        <w:t xml:space="preserve">  А) 8с            Б) 4с     В) 2с            Г) 0,5с   Д) 32с</w:t>
      </w:r>
    </w:p>
    <w:p w:rsidR="004B64C6" w:rsidRDefault="004B64C6" w:rsidP="004B64C6">
      <w:pPr>
        <w:spacing w:after="0" w:line="240" w:lineRule="auto"/>
        <w:rPr>
          <w:rFonts w:ascii="Arial" w:hAnsi="Arial" w:cs="Arial"/>
          <w:bCs/>
          <w:iCs/>
          <w:sz w:val="20"/>
          <w:szCs w:val="20"/>
        </w:rPr>
      </w:pPr>
    </w:p>
    <w:p w:rsidR="004B64C6" w:rsidRDefault="004B64C6" w:rsidP="004B64C6">
      <w:pPr>
        <w:spacing w:after="0" w:line="240" w:lineRule="auto"/>
        <w:rPr>
          <w:rFonts w:ascii="Arial" w:hAnsi="Arial" w:cs="Arial"/>
          <w:bCs/>
          <w:iCs/>
          <w:sz w:val="20"/>
          <w:szCs w:val="20"/>
        </w:rPr>
      </w:pPr>
      <w:r w:rsidRPr="00E0402D">
        <w:rPr>
          <w:rFonts w:ascii="Arial" w:hAnsi="Arial" w:cs="Arial"/>
          <w:bCs/>
          <w:iCs/>
          <w:sz w:val="20"/>
          <w:szCs w:val="20"/>
        </w:rPr>
        <w:t xml:space="preserve">4. За 4с маятник совершил 8 колебаний. Чему равна частота колебаний? </w:t>
      </w:r>
    </w:p>
    <w:p w:rsidR="004B64C6" w:rsidRPr="00E0402D" w:rsidRDefault="004B64C6" w:rsidP="004B64C6">
      <w:pPr>
        <w:spacing w:after="0" w:line="240" w:lineRule="auto"/>
        <w:rPr>
          <w:rFonts w:ascii="Arial" w:hAnsi="Arial" w:cs="Arial"/>
          <w:bCs/>
          <w:iCs/>
          <w:sz w:val="20"/>
          <w:szCs w:val="20"/>
        </w:rPr>
      </w:pPr>
      <w:r w:rsidRPr="00E0402D">
        <w:rPr>
          <w:rFonts w:ascii="Arial" w:hAnsi="Arial" w:cs="Arial"/>
          <w:bCs/>
          <w:iCs/>
          <w:sz w:val="20"/>
          <w:szCs w:val="20"/>
        </w:rPr>
        <w:t>А) 8 Гц               Б) 4 Гц         В) 2 Гц               Г) 0,5 Гц</w:t>
      </w:r>
    </w:p>
    <w:p w:rsidR="004B64C6" w:rsidRPr="00FF337B" w:rsidRDefault="004B64C6" w:rsidP="004B64C6">
      <w:pPr>
        <w:pStyle w:val="a7"/>
        <w:spacing w:after="0"/>
        <w:ind w:left="1080"/>
        <w:rPr>
          <w:rFonts w:ascii="Arial" w:hAnsi="Arial" w:cs="Arial"/>
          <w:bCs/>
          <w:iCs/>
          <w:sz w:val="24"/>
          <w:szCs w:val="24"/>
        </w:rPr>
      </w:pPr>
      <w:r w:rsidRPr="00FF337B">
        <w:rPr>
          <w:rFonts w:ascii="Arial" w:hAnsi="Arial" w:cs="Arial"/>
          <w:bCs/>
          <w:iCs/>
          <w:noProof/>
          <w:sz w:val="24"/>
          <w:szCs w:val="24"/>
          <w:lang w:eastAsia="ru-RU"/>
        </w:rPr>
        <w:drawing>
          <wp:inline distT="0" distB="0" distL="0" distR="0">
            <wp:extent cx="1842023" cy="817581"/>
            <wp:effectExtent l="19050" t="0" r="5827" b="0"/>
            <wp:docPr id="3" name="Рисунок 1" descr="Рисунок (4)"/>
            <wp:cNvGraphicFramePr/>
            <a:graphic xmlns:a="http://schemas.openxmlformats.org/drawingml/2006/main">
              <a:graphicData uri="http://schemas.openxmlformats.org/drawingml/2006/picture">
                <pic:pic xmlns:pic="http://schemas.openxmlformats.org/drawingml/2006/picture">
                  <pic:nvPicPr>
                    <pic:cNvPr id="25606" name="Picture 6" descr="Рисунок (4)"/>
                    <pic:cNvPicPr>
                      <a:picLocks noChangeAspect="1" noChangeArrowheads="1"/>
                    </pic:cNvPicPr>
                  </pic:nvPicPr>
                  <pic:blipFill>
                    <a:blip r:embed="rId23" cstate="print"/>
                    <a:srcRect l="41185" t="12422" r="35812" b="72981"/>
                    <a:stretch>
                      <a:fillRect/>
                    </a:stretch>
                  </pic:blipFill>
                  <pic:spPr bwMode="auto">
                    <a:xfrm>
                      <a:off x="0" y="0"/>
                      <a:ext cx="1842026" cy="817582"/>
                    </a:xfrm>
                    <a:prstGeom prst="rect">
                      <a:avLst/>
                    </a:prstGeom>
                    <a:noFill/>
                    <a:ln w="9525">
                      <a:noFill/>
                      <a:miter lim="800000"/>
                      <a:headEnd/>
                      <a:tailEnd/>
                    </a:ln>
                  </pic:spPr>
                </pic:pic>
              </a:graphicData>
            </a:graphic>
          </wp:inline>
        </w:drawing>
      </w:r>
    </w:p>
    <w:p w:rsidR="004B64C6" w:rsidRPr="00AE2CBE" w:rsidRDefault="004B64C6" w:rsidP="004B64C6">
      <w:pPr>
        <w:spacing w:after="0" w:line="240" w:lineRule="auto"/>
        <w:rPr>
          <w:rFonts w:ascii="Arial" w:hAnsi="Arial" w:cs="Arial"/>
          <w:bCs/>
          <w:iCs/>
        </w:rPr>
      </w:pPr>
      <w:r w:rsidRPr="00AE2CBE">
        <w:rPr>
          <w:rFonts w:ascii="Arial" w:hAnsi="Arial" w:cs="Arial"/>
          <w:bCs/>
          <w:iCs/>
        </w:rPr>
        <w:t xml:space="preserve">5.На рисунке представлена зависимость координаты колеблющегося тела от времени. Какова амплитуда колебаний? </w:t>
      </w:r>
    </w:p>
    <w:p w:rsidR="004B64C6" w:rsidRPr="00AE2CBE" w:rsidRDefault="004B64C6" w:rsidP="004B64C6">
      <w:pPr>
        <w:spacing w:after="0" w:line="240" w:lineRule="auto"/>
        <w:rPr>
          <w:rFonts w:ascii="Arial" w:hAnsi="Arial" w:cs="Arial"/>
          <w:bCs/>
          <w:iCs/>
        </w:rPr>
      </w:pPr>
      <w:r w:rsidRPr="00AE2CBE">
        <w:rPr>
          <w:rFonts w:ascii="Arial" w:hAnsi="Arial" w:cs="Arial"/>
          <w:bCs/>
          <w:iCs/>
        </w:rPr>
        <w:t>А) 0,2 м                Б) 3 м    В) 2 м                   Г) 6 м</w:t>
      </w:r>
    </w:p>
    <w:p w:rsidR="004B64C6" w:rsidRDefault="004B64C6" w:rsidP="004B64C6">
      <w:pPr>
        <w:spacing w:after="0" w:line="240" w:lineRule="auto"/>
        <w:rPr>
          <w:rFonts w:ascii="Arial" w:hAnsi="Arial" w:cs="Arial"/>
          <w:bCs/>
          <w:iCs/>
        </w:rPr>
      </w:pPr>
    </w:p>
    <w:p w:rsidR="004B64C6" w:rsidRPr="00AE2CBE" w:rsidRDefault="004B64C6" w:rsidP="004B64C6">
      <w:pPr>
        <w:spacing w:after="0" w:line="240" w:lineRule="auto"/>
        <w:rPr>
          <w:rFonts w:ascii="Arial" w:hAnsi="Arial" w:cs="Arial"/>
          <w:bCs/>
          <w:iCs/>
        </w:rPr>
      </w:pPr>
      <w:r w:rsidRPr="00AE2CBE">
        <w:rPr>
          <w:rFonts w:ascii="Arial" w:hAnsi="Arial" w:cs="Arial"/>
          <w:bCs/>
          <w:iCs/>
        </w:rPr>
        <w:t xml:space="preserve">6. На рисунке представлена зависимость координаты колеблющегося тела от времени. Чему равен период колебаний? </w:t>
      </w:r>
    </w:p>
    <w:p w:rsidR="004B64C6" w:rsidRPr="00AE2CBE" w:rsidRDefault="004B64C6" w:rsidP="004B64C6">
      <w:pPr>
        <w:spacing w:after="0" w:line="240" w:lineRule="auto"/>
        <w:rPr>
          <w:rFonts w:ascii="Arial" w:hAnsi="Arial" w:cs="Arial"/>
          <w:bCs/>
          <w:iCs/>
        </w:rPr>
      </w:pPr>
      <w:r w:rsidRPr="00AE2CBE">
        <w:rPr>
          <w:rFonts w:ascii="Arial" w:hAnsi="Arial" w:cs="Arial"/>
          <w:bCs/>
          <w:iCs/>
        </w:rPr>
        <w:t xml:space="preserve">   А) 2 с                 Б) 4 с      В) 8 с                 Г) 0,5 с</w:t>
      </w:r>
    </w:p>
    <w:p w:rsidR="004B64C6" w:rsidRDefault="004B64C6" w:rsidP="004B64C6">
      <w:pPr>
        <w:spacing w:after="0" w:line="240" w:lineRule="auto"/>
        <w:rPr>
          <w:rFonts w:ascii="Arial" w:hAnsi="Arial" w:cs="Arial"/>
          <w:bCs/>
          <w:iCs/>
        </w:rPr>
      </w:pPr>
    </w:p>
    <w:p w:rsidR="004B64C6" w:rsidRPr="00AE2CBE" w:rsidRDefault="004B64C6" w:rsidP="004B64C6">
      <w:pPr>
        <w:spacing w:after="0" w:line="240" w:lineRule="auto"/>
        <w:rPr>
          <w:rFonts w:ascii="Arial" w:hAnsi="Arial" w:cs="Arial"/>
          <w:bCs/>
          <w:iCs/>
        </w:rPr>
      </w:pPr>
      <w:r w:rsidRPr="00AE2CBE">
        <w:rPr>
          <w:rFonts w:ascii="Arial" w:hAnsi="Arial" w:cs="Arial"/>
          <w:bCs/>
          <w:iCs/>
        </w:rPr>
        <w:t xml:space="preserve">7. На рисунке представлена зависимость координаты колеблющегося тела от времени. Какова частота колебаний? </w:t>
      </w:r>
    </w:p>
    <w:p w:rsidR="004B64C6" w:rsidRPr="00AE2CBE" w:rsidRDefault="004B64C6" w:rsidP="004B64C6">
      <w:pPr>
        <w:spacing w:after="0" w:line="240" w:lineRule="auto"/>
        <w:rPr>
          <w:rFonts w:ascii="Arial" w:hAnsi="Arial" w:cs="Arial"/>
          <w:bCs/>
          <w:iCs/>
        </w:rPr>
      </w:pPr>
      <w:r w:rsidRPr="00AE2CBE">
        <w:rPr>
          <w:rFonts w:ascii="Arial" w:hAnsi="Arial" w:cs="Arial"/>
          <w:bCs/>
          <w:iCs/>
        </w:rPr>
        <w:t>А) 2 Гц                   Б) 4 Гц        В) 0,25 Гц              Г) 0,5 Гц</w:t>
      </w:r>
    </w:p>
    <w:p w:rsidR="004B64C6" w:rsidRDefault="004B64C6" w:rsidP="004B64C6">
      <w:pPr>
        <w:spacing w:after="0" w:line="240" w:lineRule="auto"/>
        <w:rPr>
          <w:rFonts w:ascii="Arial" w:hAnsi="Arial" w:cs="Arial"/>
          <w:bCs/>
          <w:iCs/>
        </w:rPr>
      </w:pPr>
    </w:p>
    <w:p w:rsidR="004B64C6" w:rsidRDefault="004B64C6" w:rsidP="004B64C6">
      <w:pPr>
        <w:spacing w:after="0" w:line="240" w:lineRule="auto"/>
        <w:rPr>
          <w:rFonts w:ascii="Arial" w:hAnsi="Arial" w:cs="Arial"/>
          <w:bCs/>
          <w:iCs/>
        </w:rPr>
      </w:pPr>
      <w:r>
        <w:rPr>
          <w:rFonts w:ascii="Arial" w:hAnsi="Arial" w:cs="Arial"/>
          <w:b/>
          <w:bCs/>
          <w:iCs/>
        </w:rPr>
        <w:t>Критерий отметки</w:t>
      </w:r>
      <w:r w:rsidRPr="004F4B90">
        <w:rPr>
          <w:rFonts w:ascii="Arial" w:hAnsi="Arial" w:cs="Arial"/>
          <w:b/>
          <w:bCs/>
          <w:iCs/>
        </w:rPr>
        <w:t>:</w:t>
      </w:r>
      <w:r w:rsidRPr="00AE2CBE">
        <w:rPr>
          <w:rFonts w:ascii="Arial" w:hAnsi="Arial" w:cs="Arial"/>
          <w:bCs/>
          <w:iCs/>
        </w:rPr>
        <w:t xml:space="preserve">   </w:t>
      </w:r>
      <w:r w:rsidRPr="00C20506">
        <w:rPr>
          <w:rFonts w:ascii="Arial" w:hAnsi="Arial" w:cs="Arial"/>
          <w:bCs/>
          <w:iCs/>
        </w:rPr>
        <w:t>7 – «5»;  6 – «4»;  5 – «3»;  4 – «3»;  3 – «2»</w:t>
      </w:r>
    </w:p>
    <w:p w:rsidR="004B64C6" w:rsidRDefault="004B64C6" w:rsidP="004B64C6">
      <w:pPr>
        <w:spacing w:after="0" w:line="240" w:lineRule="auto"/>
        <w:rPr>
          <w:rFonts w:ascii="Arial" w:hAnsi="Arial" w:cs="Arial"/>
          <w:b/>
          <w:bCs/>
          <w:iCs/>
          <w:color w:val="7030A0"/>
        </w:rPr>
      </w:pPr>
    </w:p>
    <w:p w:rsidR="004B64C6" w:rsidRDefault="004B64C6" w:rsidP="004B64C6">
      <w:pPr>
        <w:spacing w:after="0" w:line="240" w:lineRule="auto"/>
        <w:rPr>
          <w:rFonts w:ascii="Arial" w:hAnsi="Arial" w:cs="Arial"/>
          <w:b/>
          <w:bCs/>
          <w:iCs/>
        </w:rPr>
      </w:pPr>
      <w:r w:rsidRPr="00A9793E">
        <w:rPr>
          <w:rFonts w:ascii="Arial" w:hAnsi="Arial" w:cs="Arial"/>
          <w:b/>
          <w:bCs/>
          <w:iCs/>
        </w:rPr>
        <w:t>2.</w:t>
      </w:r>
      <w:r>
        <w:rPr>
          <w:rFonts w:ascii="Arial" w:hAnsi="Arial" w:cs="Arial"/>
          <w:b/>
          <w:bCs/>
          <w:iCs/>
        </w:rPr>
        <w:t xml:space="preserve"> Изготовь, исследуй, подумай.</w:t>
      </w:r>
    </w:p>
    <w:p w:rsidR="004B64C6" w:rsidRDefault="004B64C6" w:rsidP="004B64C6">
      <w:pPr>
        <w:spacing w:after="0" w:line="240" w:lineRule="auto"/>
        <w:rPr>
          <w:rFonts w:ascii="Arial" w:hAnsi="Arial" w:cs="Arial"/>
          <w:bCs/>
          <w:iCs/>
          <w:sz w:val="24"/>
          <w:szCs w:val="24"/>
        </w:rPr>
      </w:pPr>
    </w:p>
    <w:p w:rsidR="004B64C6" w:rsidRDefault="004B64C6" w:rsidP="004B64C6">
      <w:pPr>
        <w:spacing w:after="0" w:line="240" w:lineRule="auto"/>
        <w:rPr>
          <w:rFonts w:ascii="Arial" w:hAnsi="Arial" w:cs="Arial"/>
          <w:bCs/>
          <w:iCs/>
          <w:sz w:val="24"/>
          <w:szCs w:val="24"/>
        </w:rPr>
      </w:pPr>
      <w:r w:rsidRPr="00420EA3">
        <w:rPr>
          <w:rFonts w:ascii="Arial" w:hAnsi="Arial" w:cs="Arial"/>
          <w:b/>
          <w:bCs/>
          <w:iCs/>
          <w:sz w:val="24"/>
          <w:szCs w:val="24"/>
        </w:rPr>
        <w:t>«Видеозадачник по физике»</w:t>
      </w:r>
      <w:r w:rsidRPr="00420EA3">
        <w:rPr>
          <w:rFonts w:ascii="Arial" w:hAnsi="Arial" w:cs="Arial"/>
          <w:bCs/>
          <w:iCs/>
          <w:sz w:val="24"/>
          <w:szCs w:val="24"/>
        </w:rPr>
        <w:t xml:space="preserve">, </w:t>
      </w:r>
      <w:r w:rsidRPr="007B5FB5">
        <w:rPr>
          <w:rFonts w:ascii="Arial" w:hAnsi="Arial" w:cs="Arial"/>
          <w:bCs/>
          <w:iCs/>
          <w:sz w:val="24"/>
          <w:szCs w:val="24"/>
        </w:rPr>
        <w:t>Казанский университет, Ф.И.Фишман, часть 2</w:t>
      </w:r>
      <w:r>
        <w:rPr>
          <w:rFonts w:ascii="Arial" w:hAnsi="Arial" w:cs="Arial"/>
          <w:bCs/>
          <w:iCs/>
          <w:sz w:val="24"/>
          <w:szCs w:val="24"/>
        </w:rPr>
        <w:t>,</w:t>
      </w:r>
    </w:p>
    <w:p w:rsidR="004B64C6" w:rsidRPr="007B5FB5" w:rsidRDefault="004B64C6" w:rsidP="004B64C6">
      <w:pPr>
        <w:spacing w:after="0" w:line="240" w:lineRule="auto"/>
        <w:rPr>
          <w:rFonts w:ascii="Arial" w:hAnsi="Arial" w:cs="Arial"/>
          <w:bCs/>
          <w:iCs/>
          <w:sz w:val="24"/>
          <w:szCs w:val="24"/>
        </w:rPr>
      </w:pPr>
      <w:r w:rsidRPr="007B5FB5">
        <w:rPr>
          <w:rFonts w:ascii="Arial" w:hAnsi="Arial" w:cs="Arial"/>
          <w:b/>
          <w:bCs/>
          <w:iCs/>
          <w:color w:val="7030A0"/>
          <w:sz w:val="24"/>
          <w:szCs w:val="24"/>
        </w:rPr>
        <w:t>опыт №55.</w:t>
      </w:r>
    </w:p>
    <w:p w:rsidR="004B64C6" w:rsidRDefault="004B64C6" w:rsidP="009749D8">
      <w:pPr>
        <w:spacing w:after="0" w:line="240" w:lineRule="auto"/>
        <w:jc w:val="both"/>
        <w:rPr>
          <w:rFonts w:ascii="Arial" w:hAnsi="Arial" w:cs="Arial"/>
          <w:b/>
          <w:i/>
          <w:color w:val="7030A0"/>
          <w:sz w:val="28"/>
          <w:szCs w:val="28"/>
        </w:rPr>
      </w:pPr>
    </w:p>
    <w:p w:rsidR="0036738F" w:rsidRPr="00EA6839" w:rsidRDefault="004B64C6" w:rsidP="009749D8">
      <w:pPr>
        <w:spacing w:after="0" w:line="240" w:lineRule="auto"/>
        <w:jc w:val="both"/>
        <w:rPr>
          <w:rFonts w:ascii="Arial" w:hAnsi="Arial" w:cs="Arial"/>
          <w:b/>
          <w:i/>
          <w:color w:val="7030A0"/>
          <w:sz w:val="28"/>
          <w:szCs w:val="28"/>
        </w:rPr>
      </w:pPr>
      <w:r>
        <w:rPr>
          <w:rFonts w:ascii="Arial" w:hAnsi="Arial" w:cs="Arial"/>
          <w:b/>
          <w:i/>
          <w:color w:val="7030A0"/>
          <w:sz w:val="28"/>
          <w:szCs w:val="28"/>
        </w:rPr>
        <w:t>7</w:t>
      </w:r>
      <w:r w:rsidR="00EA6839">
        <w:rPr>
          <w:rFonts w:ascii="Arial" w:hAnsi="Arial" w:cs="Arial"/>
          <w:b/>
          <w:i/>
          <w:color w:val="7030A0"/>
          <w:sz w:val="28"/>
          <w:szCs w:val="28"/>
        </w:rPr>
        <w:t>.</w:t>
      </w:r>
      <w:r w:rsidR="009749D8" w:rsidRPr="0036738F">
        <w:rPr>
          <w:rFonts w:ascii="Arial" w:hAnsi="Arial" w:cs="Arial"/>
          <w:b/>
          <w:i/>
          <w:color w:val="7030A0"/>
          <w:sz w:val="28"/>
          <w:szCs w:val="28"/>
        </w:rPr>
        <w:t>Рефлексия</w:t>
      </w:r>
      <w:r w:rsidR="009749D8" w:rsidRPr="0036738F">
        <w:rPr>
          <w:rFonts w:ascii="Arial" w:hAnsi="Arial" w:cs="Arial"/>
          <w:b/>
          <w:color w:val="7030A0"/>
          <w:sz w:val="28"/>
          <w:szCs w:val="28"/>
        </w:rPr>
        <w:t xml:space="preserve"> </w:t>
      </w:r>
      <w:r w:rsidR="009749D8" w:rsidRPr="0036738F">
        <w:rPr>
          <w:rFonts w:ascii="Arial" w:hAnsi="Arial" w:cs="Arial"/>
          <w:b/>
          <w:i/>
          <w:color w:val="7030A0"/>
          <w:sz w:val="28"/>
          <w:szCs w:val="28"/>
        </w:rPr>
        <w:t xml:space="preserve"> </w:t>
      </w:r>
    </w:p>
    <w:p w:rsidR="00EA6839" w:rsidRDefault="00EA6839" w:rsidP="009749D8">
      <w:pPr>
        <w:pStyle w:val="af0"/>
        <w:spacing w:after="0" w:line="100" w:lineRule="atLeast"/>
        <w:rPr>
          <w:rFonts w:cstheme="minorHAnsi"/>
          <w:b/>
          <w:sz w:val="24"/>
          <w:szCs w:val="24"/>
          <w:u w:val="single"/>
        </w:rPr>
      </w:pPr>
    </w:p>
    <w:p w:rsidR="009749D8" w:rsidRDefault="0036738F" w:rsidP="009749D8">
      <w:pPr>
        <w:pStyle w:val="af0"/>
        <w:spacing w:after="0" w:line="100" w:lineRule="atLeast"/>
        <w:rPr>
          <w:rFonts w:ascii="Times New Roman" w:hAnsi="Times New Roman"/>
          <w:i/>
          <w:sz w:val="24"/>
          <w:szCs w:val="24"/>
        </w:rPr>
      </w:pPr>
      <w:r w:rsidRPr="0036738F">
        <w:rPr>
          <w:rFonts w:cstheme="minorHAnsi"/>
          <w:b/>
          <w:sz w:val="24"/>
          <w:szCs w:val="24"/>
          <w:u w:val="single"/>
        </w:rPr>
        <w:t xml:space="preserve">Вариант  </w:t>
      </w:r>
      <w:r w:rsidR="009749D8" w:rsidRPr="0036738F">
        <w:rPr>
          <w:rFonts w:cstheme="minorHAnsi"/>
          <w:b/>
          <w:sz w:val="24"/>
          <w:szCs w:val="24"/>
          <w:u w:val="single"/>
        </w:rPr>
        <w:t>А</w:t>
      </w:r>
      <w:r w:rsidR="009749D8">
        <w:rPr>
          <w:rFonts w:cstheme="minorHAnsi"/>
          <w:sz w:val="24"/>
          <w:szCs w:val="24"/>
        </w:rPr>
        <w:t xml:space="preserve"> – предлагается учащимся ответить на ряд вопросов:</w:t>
      </w:r>
      <w:r w:rsidR="009749D8" w:rsidRPr="00F83989">
        <w:rPr>
          <w:rFonts w:ascii="Times New Roman" w:hAnsi="Times New Roman"/>
          <w:i/>
          <w:sz w:val="24"/>
          <w:szCs w:val="24"/>
        </w:rPr>
        <w:t xml:space="preserve"> </w:t>
      </w:r>
    </w:p>
    <w:p w:rsidR="009749D8" w:rsidRDefault="009749D8" w:rsidP="009749D8">
      <w:pPr>
        <w:pStyle w:val="af0"/>
        <w:spacing w:after="0" w:line="100" w:lineRule="atLeast"/>
        <w:rPr>
          <w:rFonts w:ascii="Times New Roman" w:hAnsi="Times New Roman"/>
          <w:i/>
          <w:sz w:val="24"/>
          <w:szCs w:val="24"/>
        </w:rPr>
      </w:pPr>
      <w:r>
        <w:rPr>
          <w:rFonts w:ascii="Times New Roman" w:hAnsi="Times New Roman"/>
          <w:i/>
          <w:sz w:val="24"/>
          <w:szCs w:val="24"/>
        </w:rPr>
        <w:t xml:space="preserve">         -</w:t>
      </w:r>
      <w:r w:rsidRPr="00F83989">
        <w:rPr>
          <w:rFonts w:asciiTheme="minorHAnsi" w:hAnsiTheme="minorHAnsi"/>
          <w:i/>
          <w:sz w:val="24"/>
          <w:szCs w:val="24"/>
        </w:rPr>
        <w:t xml:space="preserve">Что </w:t>
      </w:r>
      <w:r w:rsidRPr="00F96D28">
        <w:rPr>
          <w:rFonts w:ascii="Times New Roman" w:hAnsi="Times New Roman"/>
          <w:i/>
          <w:sz w:val="24"/>
          <w:szCs w:val="24"/>
        </w:rPr>
        <w:t>нового вы узнали сегодня на уроке?</w:t>
      </w:r>
    </w:p>
    <w:p w:rsidR="009749D8" w:rsidRDefault="009749D8" w:rsidP="009749D8">
      <w:pPr>
        <w:pStyle w:val="af1"/>
        <w:jc w:val="both"/>
        <w:rPr>
          <w:i/>
          <w:sz w:val="24"/>
          <w:szCs w:val="24"/>
        </w:rPr>
      </w:pPr>
      <w:r>
        <w:rPr>
          <w:rFonts w:asciiTheme="minorHAnsi" w:hAnsiTheme="minorHAnsi"/>
          <w:i/>
          <w:sz w:val="24"/>
          <w:szCs w:val="24"/>
        </w:rPr>
        <w:t xml:space="preserve">          - </w:t>
      </w:r>
      <w:r w:rsidRPr="00F83989">
        <w:rPr>
          <w:i/>
          <w:sz w:val="24"/>
          <w:szCs w:val="24"/>
        </w:rPr>
        <w:t>Достигнута ли наша цель?</w:t>
      </w:r>
    </w:p>
    <w:p w:rsidR="009749D8" w:rsidRPr="00F83989" w:rsidRDefault="009749D8" w:rsidP="009749D8">
      <w:pPr>
        <w:pStyle w:val="af1"/>
        <w:jc w:val="both"/>
        <w:rPr>
          <w:rFonts w:asciiTheme="minorHAnsi" w:hAnsiTheme="minorHAnsi"/>
          <w:i/>
          <w:sz w:val="24"/>
          <w:szCs w:val="24"/>
        </w:rPr>
      </w:pPr>
      <w:r>
        <w:rPr>
          <w:rFonts w:asciiTheme="minorHAnsi" w:hAnsiTheme="minorHAnsi"/>
          <w:i/>
          <w:sz w:val="24"/>
          <w:szCs w:val="24"/>
        </w:rPr>
        <w:t xml:space="preserve">         </w:t>
      </w:r>
      <w:r w:rsidRPr="00F83989">
        <w:rPr>
          <w:rFonts w:asciiTheme="minorHAnsi" w:hAnsiTheme="minorHAnsi"/>
          <w:i/>
          <w:sz w:val="24"/>
          <w:szCs w:val="24"/>
        </w:rPr>
        <w:t>- Что было трудно?</w:t>
      </w:r>
    </w:p>
    <w:p w:rsidR="009749D8" w:rsidRPr="00B53558" w:rsidRDefault="009749D8" w:rsidP="009749D8">
      <w:pPr>
        <w:spacing w:after="0" w:line="240" w:lineRule="auto"/>
        <w:jc w:val="both"/>
        <w:rPr>
          <w:rFonts w:ascii="Times New Roman" w:hAnsi="Times New Roman"/>
        </w:rPr>
      </w:pPr>
      <w:r>
        <w:rPr>
          <w:sz w:val="24"/>
          <w:szCs w:val="24"/>
        </w:rPr>
        <w:t xml:space="preserve">Б - </w:t>
      </w:r>
      <w:r w:rsidRPr="00394D06">
        <w:rPr>
          <w:i/>
          <w:sz w:val="24"/>
          <w:szCs w:val="24"/>
        </w:rPr>
        <w:t>Оценки деятельности</w:t>
      </w:r>
    </w:p>
    <w:p w:rsidR="009749D8" w:rsidRPr="00394D06" w:rsidRDefault="009749D8" w:rsidP="009749D8">
      <w:pPr>
        <w:numPr>
          <w:ilvl w:val="0"/>
          <w:numId w:val="7"/>
        </w:numPr>
        <w:spacing w:after="0" w:line="240" w:lineRule="auto"/>
        <w:rPr>
          <w:i/>
        </w:rPr>
      </w:pPr>
      <w:r w:rsidRPr="00394D06">
        <w:rPr>
          <w:i/>
        </w:rPr>
        <w:t>Мне показалось интересным..;</w:t>
      </w:r>
    </w:p>
    <w:p w:rsidR="009749D8" w:rsidRPr="00394D06" w:rsidRDefault="009749D8" w:rsidP="009749D8">
      <w:pPr>
        <w:numPr>
          <w:ilvl w:val="0"/>
          <w:numId w:val="7"/>
        </w:numPr>
        <w:spacing w:after="0" w:line="240" w:lineRule="auto"/>
        <w:rPr>
          <w:i/>
        </w:rPr>
      </w:pPr>
      <w:r w:rsidRPr="00394D06">
        <w:rPr>
          <w:i/>
        </w:rPr>
        <w:t>Заставило задуматься…;</w:t>
      </w:r>
    </w:p>
    <w:p w:rsidR="009749D8" w:rsidRPr="00394D06" w:rsidRDefault="009749D8" w:rsidP="009749D8">
      <w:pPr>
        <w:numPr>
          <w:ilvl w:val="0"/>
          <w:numId w:val="7"/>
        </w:numPr>
        <w:spacing w:after="0" w:line="240" w:lineRule="auto"/>
        <w:rPr>
          <w:i/>
        </w:rPr>
      </w:pPr>
      <w:r w:rsidRPr="00394D06">
        <w:rPr>
          <w:i/>
        </w:rPr>
        <w:t>Возникли трудности при…</w:t>
      </w:r>
    </w:p>
    <w:p w:rsidR="009749D8" w:rsidRPr="008B6B08" w:rsidRDefault="009749D8" w:rsidP="009749D8">
      <w:pPr>
        <w:spacing w:after="0" w:line="240" w:lineRule="auto"/>
        <w:jc w:val="both"/>
        <w:rPr>
          <w:rFonts w:ascii="Arial" w:hAnsi="Arial" w:cs="Arial"/>
          <w:i/>
        </w:rPr>
      </w:pPr>
      <w:r w:rsidRPr="008B6B08">
        <w:rPr>
          <w:rFonts w:ascii="Arial" w:hAnsi="Arial" w:cs="Arial"/>
          <w:i/>
        </w:rPr>
        <w:t>Оценки результата</w:t>
      </w:r>
    </w:p>
    <w:p w:rsidR="009749D8" w:rsidRPr="008B6B08" w:rsidRDefault="009749D8" w:rsidP="009749D8">
      <w:pPr>
        <w:numPr>
          <w:ilvl w:val="0"/>
          <w:numId w:val="8"/>
        </w:numPr>
        <w:spacing w:after="0" w:line="240" w:lineRule="auto"/>
        <w:jc w:val="both"/>
        <w:rPr>
          <w:rFonts w:ascii="Arial" w:hAnsi="Arial" w:cs="Arial"/>
          <w:i/>
        </w:rPr>
      </w:pPr>
      <w:r w:rsidRPr="008B6B08">
        <w:rPr>
          <w:rFonts w:ascii="Arial" w:hAnsi="Arial" w:cs="Arial"/>
          <w:i/>
        </w:rPr>
        <w:t xml:space="preserve">Я не понял, к какому результату пришёл, так как …; </w:t>
      </w:r>
    </w:p>
    <w:p w:rsidR="009749D8" w:rsidRPr="008B6B08" w:rsidRDefault="009749D8" w:rsidP="009749D8">
      <w:pPr>
        <w:numPr>
          <w:ilvl w:val="0"/>
          <w:numId w:val="8"/>
        </w:numPr>
        <w:spacing w:after="0" w:line="240" w:lineRule="auto"/>
        <w:jc w:val="both"/>
        <w:rPr>
          <w:rFonts w:ascii="Arial" w:hAnsi="Arial" w:cs="Arial"/>
          <w:i/>
        </w:rPr>
      </w:pPr>
      <w:r w:rsidRPr="008B6B08">
        <w:rPr>
          <w:rFonts w:ascii="Arial" w:hAnsi="Arial" w:cs="Arial"/>
          <w:i/>
        </w:rPr>
        <w:t>Этот урок даёт мене возможность почувствовать…;</w:t>
      </w:r>
    </w:p>
    <w:p w:rsidR="009749D8" w:rsidRPr="008B6B08" w:rsidRDefault="009749D8" w:rsidP="009749D8">
      <w:pPr>
        <w:spacing w:after="0" w:line="240" w:lineRule="auto"/>
        <w:jc w:val="both"/>
        <w:rPr>
          <w:rFonts w:ascii="Arial" w:hAnsi="Arial" w:cs="Arial"/>
        </w:rPr>
      </w:pPr>
      <w:r w:rsidRPr="008B6B08">
        <w:rPr>
          <w:rFonts w:ascii="Arial" w:hAnsi="Arial" w:cs="Arial"/>
        </w:rPr>
        <w:t>В - лист по самооценке у каждой группы).</w:t>
      </w:r>
    </w:p>
    <w:p w:rsidR="008B6B08" w:rsidRDefault="008B6B08" w:rsidP="009749D8">
      <w:pPr>
        <w:spacing w:after="0" w:line="240" w:lineRule="auto"/>
        <w:jc w:val="both"/>
        <w:rPr>
          <w:rFonts w:cstheme="minorHAnsi"/>
          <w:b/>
          <w:sz w:val="26"/>
          <w:szCs w:val="26"/>
        </w:rPr>
      </w:pPr>
    </w:p>
    <w:p w:rsidR="00F510B6" w:rsidRPr="001360D7" w:rsidRDefault="00F510B6" w:rsidP="00022E09">
      <w:pPr>
        <w:rPr>
          <w:rFonts w:ascii="Arial" w:hAnsi="Arial" w:cs="Arial"/>
          <w:b/>
        </w:rPr>
      </w:pPr>
      <w:r w:rsidRPr="001360D7">
        <w:rPr>
          <w:rFonts w:ascii="Arial" w:hAnsi="Arial" w:cs="Arial"/>
          <w:b/>
        </w:rPr>
        <w:t>Анкета:</w:t>
      </w:r>
    </w:p>
    <w:p w:rsidR="00F510B6" w:rsidRPr="001360D7" w:rsidRDefault="00F510B6" w:rsidP="001360D7">
      <w:pPr>
        <w:spacing w:after="0" w:line="240" w:lineRule="auto"/>
        <w:rPr>
          <w:rFonts w:ascii="Arial" w:hAnsi="Arial" w:cs="Arial"/>
        </w:rPr>
      </w:pPr>
      <w:r w:rsidRPr="001360D7">
        <w:rPr>
          <w:rFonts w:ascii="Arial" w:hAnsi="Arial" w:cs="Arial"/>
        </w:rPr>
        <w:t>1. Как бы вы охарактеризовали тип урока?</w:t>
      </w:r>
    </w:p>
    <w:p w:rsidR="00F510B6" w:rsidRPr="001360D7" w:rsidRDefault="00F510B6" w:rsidP="001360D7">
      <w:pPr>
        <w:spacing w:after="0" w:line="240" w:lineRule="auto"/>
        <w:rPr>
          <w:rFonts w:ascii="Arial" w:hAnsi="Arial" w:cs="Arial"/>
        </w:rPr>
      </w:pPr>
      <w:r w:rsidRPr="001360D7">
        <w:rPr>
          <w:rFonts w:ascii="Arial" w:hAnsi="Arial" w:cs="Arial"/>
        </w:rPr>
        <w:t>2. Чем отличаются типы деятельности на сегодняшнем уроке, в отличие от других уроков?</w:t>
      </w:r>
    </w:p>
    <w:p w:rsidR="00F510B6" w:rsidRPr="001360D7" w:rsidRDefault="00F510B6" w:rsidP="001360D7">
      <w:pPr>
        <w:spacing w:after="0" w:line="240" w:lineRule="auto"/>
        <w:rPr>
          <w:rFonts w:ascii="Arial" w:hAnsi="Arial" w:cs="Arial"/>
        </w:rPr>
      </w:pPr>
      <w:r w:rsidRPr="001360D7">
        <w:rPr>
          <w:rFonts w:ascii="Arial" w:hAnsi="Arial" w:cs="Arial"/>
        </w:rPr>
        <w:t>3. Были ли вы активны на этом уроке? Если «да», и почему? Если «нет», и почему?</w:t>
      </w:r>
    </w:p>
    <w:p w:rsidR="00F510B6" w:rsidRPr="001360D7" w:rsidRDefault="00F510B6" w:rsidP="001360D7">
      <w:pPr>
        <w:spacing w:after="0" w:line="240" w:lineRule="auto"/>
        <w:rPr>
          <w:rFonts w:ascii="Arial" w:hAnsi="Arial" w:cs="Arial"/>
        </w:rPr>
      </w:pPr>
      <w:r w:rsidRPr="001360D7">
        <w:rPr>
          <w:rFonts w:ascii="Arial" w:hAnsi="Arial" w:cs="Arial"/>
        </w:rPr>
        <w:t xml:space="preserve">4. Наблюдали ли вы снижение активности? Если «да», и почему? </w:t>
      </w:r>
    </w:p>
    <w:p w:rsidR="00F510B6" w:rsidRPr="001360D7" w:rsidRDefault="00F510B6" w:rsidP="001360D7">
      <w:pPr>
        <w:spacing w:after="0" w:line="240" w:lineRule="auto"/>
        <w:rPr>
          <w:rFonts w:ascii="Arial" w:hAnsi="Arial" w:cs="Arial"/>
        </w:rPr>
      </w:pPr>
      <w:r w:rsidRPr="001360D7">
        <w:rPr>
          <w:rFonts w:ascii="Arial" w:hAnsi="Arial" w:cs="Arial"/>
        </w:rPr>
        <w:t>5. Что интересного вы узнали сегодня на уроке?</w:t>
      </w:r>
    </w:p>
    <w:p w:rsidR="00F510B6" w:rsidRPr="001360D7" w:rsidRDefault="00F510B6" w:rsidP="001360D7">
      <w:pPr>
        <w:spacing w:after="0" w:line="240" w:lineRule="auto"/>
        <w:rPr>
          <w:rFonts w:ascii="Arial" w:hAnsi="Arial" w:cs="Arial"/>
        </w:rPr>
      </w:pPr>
      <w:r w:rsidRPr="001360D7">
        <w:rPr>
          <w:rFonts w:ascii="Arial" w:hAnsi="Arial" w:cs="Arial"/>
        </w:rPr>
        <w:t>6. Что бы хотелось выполнить еще раз?</w:t>
      </w:r>
    </w:p>
    <w:p w:rsidR="00F510B6" w:rsidRDefault="00F510B6" w:rsidP="001360D7">
      <w:pPr>
        <w:spacing w:after="0"/>
        <w:rPr>
          <w:color w:val="000000"/>
        </w:rPr>
      </w:pPr>
    </w:p>
    <w:p w:rsidR="00EA6839" w:rsidRDefault="00EA6839" w:rsidP="00EA6839">
      <w:pPr>
        <w:rPr>
          <w:rFonts w:ascii="Arial" w:hAnsi="Arial" w:cs="Arial"/>
        </w:rPr>
      </w:pPr>
      <w:r w:rsidRPr="0036738F">
        <w:rPr>
          <w:rFonts w:cstheme="minorHAnsi"/>
          <w:b/>
          <w:sz w:val="24"/>
          <w:szCs w:val="24"/>
          <w:u w:val="single"/>
        </w:rPr>
        <w:lastRenderedPageBreak/>
        <w:t xml:space="preserve">Вариант  </w:t>
      </w:r>
      <w:r>
        <w:rPr>
          <w:rFonts w:cstheme="minorHAnsi"/>
          <w:b/>
          <w:sz w:val="24"/>
          <w:szCs w:val="24"/>
          <w:u w:val="single"/>
        </w:rPr>
        <w:t>Б</w:t>
      </w:r>
    </w:p>
    <w:p w:rsidR="00EA6839" w:rsidRPr="00F510B6" w:rsidRDefault="002C238C" w:rsidP="00EA6839">
      <w:pPr>
        <w:rPr>
          <w:rFonts w:ascii="Arial" w:hAnsi="Arial" w:cs="Arial"/>
        </w:rPr>
      </w:pPr>
      <w:r>
        <w:rPr>
          <w:rFonts w:ascii="Arial" w:hAnsi="Arial" w:cs="Arial"/>
          <w:noProof/>
        </w:rPr>
        <w:drawing>
          <wp:anchor distT="0" distB="0" distL="114300" distR="114300" simplePos="0" relativeHeight="251659264" behindDoc="0" locked="0" layoutInCell="1" allowOverlap="1">
            <wp:simplePos x="0" y="0"/>
            <wp:positionH relativeFrom="column">
              <wp:posOffset>14605</wp:posOffset>
            </wp:positionH>
            <wp:positionV relativeFrom="paragraph">
              <wp:posOffset>683895</wp:posOffset>
            </wp:positionV>
            <wp:extent cx="1339850" cy="1118235"/>
            <wp:effectExtent l="19050" t="0" r="0" b="0"/>
            <wp:wrapSquare wrapText="bothSides"/>
            <wp:docPr id="16" name="Рисунок 2" descr="E:\Картинки и анимации\Анимация\AG00013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Картинки и анимации\Анимация\AG00013_.GIF"/>
                    <pic:cNvPicPr>
                      <a:picLocks noChangeAspect="1" noChangeArrowheads="1" noCrop="1"/>
                    </pic:cNvPicPr>
                  </pic:nvPicPr>
                  <pic:blipFill>
                    <a:blip r:embed="rId24"/>
                    <a:srcRect/>
                    <a:stretch>
                      <a:fillRect/>
                    </a:stretch>
                  </pic:blipFill>
                  <pic:spPr bwMode="auto">
                    <a:xfrm>
                      <a:off x="0" y="0"/>
                      <a:ext cx="1339850" cy="1118235"/>
                    </a:xfrm>
                    <a:prstGeom prst="rect">
                      <a:avLst/>
                    </a:prstGeom>
                    <a:noFill/>
                    <a:ln w="9525">
                      <a:noFill/>
                      <a:miter lim="800000"/>
                      <a:headEnd/>
                      <a:tailEnd/>
                    </a:ln>
                  </pic:spPr>
                </pic:pic>
              </a:graphicData>
            </a:graphic>
          </wp:anchor>
        </w:drawing>
      </w:r>
      <w:r w:rsidR="00EA6839" w:rsidRPr="00F510B6">
        <w:rPr>
          <w:rFonts w:ascii="Arial" w:hAnsi="Arial" w:cs="Arial"/>
        </w:rPr>
        <w:t>Перед вами, на отдельном листочке представлены вопросы, которые были сегодня рассмотрены на уроке. «Плюсами» отметить тот материал, который вы хорошо поняли, а «минусами» пометьте те вопросы, которые оказались разобранными вами не достаточно.</w:t>
      </w:r>
    </w:p>
    <w:p w:rsidR="002C238C" w:rsidRDefault="002C238C" w:rsidP="00022E09">
      <w:pPr>
        <w:spacing w:after="0" w:line="240" w:lineRule="auto"/>
        <w:rPr>
          <w:rFonts w:ascii="Arial" w:hAnsi="Arial" w:cs="Arial"/>
          <w:color w:val="000000"/>
          <w:shd w:val="clear" w:color="auto" w:fill="FFFFFF"/>
        </w:rPr>
      </w:pPr>
    </w:p>
    <w:p w:rsidR="002C238C" w:rsidRPr="00B94D4F" w:rsidRDefault="00EA6839" w:rsidP="00022E09">
      <w:pPr>
        <w:spacing w:after="0" w:line="240" w:lineRule="auto"/>
        <w:rPr>
          <w:rFonts w:cstheme="minorHAnsi"/>
          <w:i/>
          <w:sz w:val="24"/>
          <w:szCs w:val="24"/>
        </w:rPr>
      </w:pPr>
      <w:r w:rsidRPr="00F510B6">
        <w:rPr>
          <w:rFonts w:ascii="Arial" w:hAnsi="Arial" w:cs="Arial"/>
          <w:color w:val="000000"/>
          <w:shd w:val="clear" w:color="auto" w:fill="FFFFFF"/>
        </w:rPr>
        <w:t>1. Поставить заключительную оценку своей деятельности на различных этапах  урока. </w:t>
      </w:r>
      <w:r w:rsidRPr="00F510B6">
        <w:rPr>
          <w:rFonts w:ascii="Arial" w:hAnsi="Arial" w:cs="Arial"/>
          <w:color w:val="000000"/>
        </w:rPr>
        <w:br/>
      </w:r>
      <w:r w:rsidRPr="00F510B6">
        <w:rPr>
          <w:rFonts w:ascii="Arial" w:hAnsi="Arial" w:cs="Arial"/>
          <w:color w:val="000000"/>
          <w:shd w:val="clear" w:color="auto" w:fill="FFFFFF"/>
        </w:rPr>
        <w:t>2. Причины ошибки, решение похожей задачи. </w:t>
      </w:r>
      <w:r w:rsidRPr="00F510B6">
        <w:rPr>
          <w:rFonts w:ascii="Arial" w:hAnsi="Arial" w:cs="Arial"/>
          <w:color w:val="000000"/>
        </w:rPr>
        <w:br/>
      </w:r>
      <w:r w:rsidRPr="00F510B6">
        <w:rPr>
          <w:rFonts w:ascii="Arial" w:hAnsi="Arial" w:cs="Arial"/>
          <w:color w:val="000000"/>
          <w:shd w:val="clear" w:color="auto" w:fill="FFFFFF"/>
        </w:rPr>
        <w:t>3. Был ли полезен для вас урок? </w:t>
      </w:r>
      <w:r w:rsidRPr="00F510B6">
        <w:rPr>
          <w:rFonts w:ascii="Arial" w:hAnsi="Arial" w:cs="Arial"/>
          <w:color w:val="000000"/>
        </w:rPr>
        <w:br/>
      </w:r>
      <w:r w:rsidRPr="00F510B6">
        <w:rPr>
          <w:rFonts w:ascii="Arial" w:hAnsi="Arial" w:cs="Arial"/>
          <w:color w:val="000000"/>
          <w:shd w:val="clear" w:color="auto" w:fill="FFFFFF"/>
        </w:rPr>
        <w:t>4. Какие новые знания вы приобрели? </w:t>
      </w:r>
      <w:r w:rsidRPr="00F510B6">
        <w:rPr>
          <w:rFonts w:ascii="Arial" w:hAnsi="Arial" w:cs="Arial"/>
          <w:color w:val="000000"/>
        </w:rPr>
        <w:br/>
      </w:r>
      <w:r w:rsidRPr="00F510B6">
        <w:rPr>
          <w:rFonts w:ascii="Arial" w:hAnsi="Arial" w:cs="Arial"/>
          <w:color w:val="000000"/>
          <w:shd w:val="clear" w:color="auto" w:fill="FFFFFF"/>
        </w:rPr>
        <w:t>5. Какие развили умения? </w:t>
      </w:r>
      <w:r w:rsidRPr="00F510B6">
        <w:rPr>
          <w:rFonts w:ascii="Arial" w:hAnsi="Arial" w:cs="Arial"/>
          <w:color w:val="000000"/>
        </w:rPr>
        <w:br/>
      </w:r>
    </w:p>
    <w:p w:rsidR="005308D3" w:rsidRPr="00FA5A1A" w:rsidRDefault="005308D3" w:rsidP="005308D3">
      <w:pPr>
        <w:spacing w:after="0" w:line="240" w:lineRule="auto"/>
        <w:jc w:val="both"/>
        <w:rPr>
          <w:rFonts w:ascii="Arial" w:eastAsia="Times New Roman" w:hAnsi="Arial" w:cs="Arial"/>
          <w:sz w:val="24"/>
          <w:szCs w:val="24"/>
        </w:rPr>
      </w:pPr>
      <w:r w:rsidRPr="00FA5A1A">
        <w:rPr>
          <w:rFonts w:ascii="Arial" w:eastAsia="Times New Roman" w:hAnsi="Arial" w:cs="Arial"/>
          <w:sz w:val="24"/>
          <w:szCs w:val="24"/>
        </w:rPr>
        <w:t>Колебания широко распространены в окружающей нас жизни. И в природе, и в технике человеку часто приходится иметь дело с такими повторяющимися движени</w:t>
      </w:r>
      <w:r>
        <w:rPr>
          <w:rFonts w:ascii="Arial" w:eastAsia="Times New Roman" w:hAnsi="Arial" w:cs="Arial"/>
          <w:sz w:val="24"/>
          <w:szCs w:val="24"/>
        </w:rPr>
        <w:t>ями (роль колебаний в жизни человека).</w:t>
      </w:r>
    </w:p>
    <w:p w:rsidR="005308D3" w:rsidRDefault="005308D3" w:rsidP="00022E09">
      <w:pPr>
        <w:spacing w:after="0" w:line="240" w:lineRule="auto"/>
        <w:rPr>
          <w:rFonts w:ascii="Arial" w:hAnsi="Arial" w:cs="Arial"/>
          <w:b/>
          <w:color w:val="000000"/>
        </w:rPr>
      </w:pPr>
    </w:p>
    <w:p w:rsidR="005308D3" w:rsidRDefault="005308D3" w:rsidP="00022E09">
      <w:pPr>
        <w:spacing w:after="0" w:line="240" w:lineRule="auto"/>
        <w:rPr>
          <w:rFonts w:ascii="Arial" w:hAnsi="Arial" w:cs="Arial"/>
          <w:b/>
          <w:color w:val="000000"/>
        </w:rPr>
      </w:pPr>
    </w:p>
    <w:p w:rsidR="00F510B6" w:rsidRDefault="00F510B6" w:rsidP="00022E09">
      <w:pPr>
        <w:spacing w:after="0" w:line="240" w:lineRule="auto"/>
        <w:rPr>
          <w:rFonts w:ascii="Arial" w:hAnsi="Arial" w:cs="Arial"/>
          <w:b/>
          <w:color w:val="000000"/>
        </w:rPr>
      </w:pPr>
      <w:r w:rsidRPr="00022E09">
        <w:rPr>
          <w:rFonts w:ascii="Arial" w:hAnsi="Arial" w:cs="Arial"/>
          <w:b/>
          <w:color w:val="000000"/>
        </w:rPr>
        <w:t>Приложения:</w:t>
      </w:r>
    </w:p>
    <w:p w:rsidR="00022E09" w:rsidRPr="00022E09" w:rsidRDefault="00022E09" w:rsidP="00022E09">
      <w:pPr>
        <w:spacing w:after="0" w:line="240" w:lineRule="auto"/>
        <w:rPr>
          <w:rFonts w:ascii="Arial" w:hAnsi="Arial" w:cs="Arial"/>
          <w:b/>
          <w:color w:val="000000"/>
        </w:rPr>
      </w:pPr>
    </w:p>
    <w:p w:rsidR="008B6B08" w:rsidRDefault="008B6B08" w:rsidP="00F510B6">
      <w:pPr>
        <w:spacing w:after="0" w:line="240" w:lineRule="auto"/>
        <w:rPr>
          <w:rFonts w:ascii="Arial" w:hAnsi="Arial" w:cs="Arial"/>
          <w:color w:val="000000"/>
        </w:rPr>
        <w:sectPr w:rsidR="008B6B08" w:rsidSect="00FD228C">
          <w:footerReference w:type="default" r:id="rId25"/>
          <w:pgSz w:w="11906" w:h="16838"/>
          <w:pgMar w:top="1134" w:right="850" w:bottom="1134" w:left="1701" w:header="708" w:footer="708" w:gutter="0"/>
          <w:cols w:space="708"/>
          <w:docGrid w:linePitch="360"/>
        </w:sectPr>
      </w:pPr>
    </w:p>
    <w:p w:rsidR="00F510B6" w:rsidRPr="00F510B6" w:rsidRDefault="00F510B6" w:rsidP="00F510B6">
      <w:pPr>
        <w:spacing w:after="0" w:line="240" w:lineRule="auto"/>
        <w:rPr>
          <w:rFonts w:ascii="Arial" w:hAnsi="Arial" w:cs="Arial"/>
          <w:color w:val="000000"/>
        </w:rPr>
      </w:pPr>
      <w:r w:rsidRPr="00F510B6">
        <w:rPr>
          <w:rFonts w:ascii="Arial" w:hAnsi="Arial" w:cs="Arial"/>
          <w:color w:val="000000"/>
        </w:rPr>
        <w:lastRenderedPageBreak/>
        <w:t xml:space="preserve">1. </w:t>
      </w:r>
      <w:r w:rsidR="00022E09">
        <w:rPr>
          <w:rFonts w:ascii="Arial" w:hAnsi="Arial" w:cs="Arial"/>
          <w:color w:val="000000"/>
        </w:rPr>
        <w:t>Опорный конспект «Колебания».</w:t>
      </w:r>
    </w:p>
    <w:p w:rsidR="00F510B6" w:rsidRPr="00F510B6" w:rsidRDefault="00F510B6" w:rsidP="00F510B6">
      <w:pPr>
        <w:spacing w:after="0" w:line="240" w:lineRule="auto"/>
        <w:rPr>
          <w:rFonts w:ascii="Arial" w:hAnsi="Arial" w:cs="Arial"/>
          <w:color w:val="000000"/>
        </w:rPr>
      </w:pPr>
      <w:r w:rsidRPr="00F510B6">
        <w:rPr>
          <w:rFonts w:ascii="Arial" w:hAnsi="Arial" w:cs="Arial"/>
          <w:color w:val="000000"/>
        </w:rPr>
        <w:t xml:space="preserve">2. </w:t>
      </w:r>
      <w:r w:rsidR="00022E09">
        <w:rPr>
          <w:rFonts w:ascii="Arial" w:hAnsi="Arial" w:cs="Arial"/>
          <w:color w:val="000000"/>
        </w:rPr>
        <w:t xml:space="preserve">Землетрясение в Тонга. </w:t>
      </w:r>
    </w:p>
    <w:p w:rsidR="00F510B6" w:rsidRPr="00F510B6" w:rsidRDefault="00F510B6" w:rsidP="00F510B6">
      <w:pPr>
        <w:spacing w:after="0" w:line="240" w:lineRule="auto"/>
        <w:rPr>
          <w:rFonts w:ascii="Arial" w:hAnsi="Arial" w:cs="Arial"/>
          <w:color w:val="000000"/>
        </w:rPr>
      </w:pPr>
      <w:r w:rsidRPr="00F510B6">
        <w:rPr>
          <w:rFonts w:ascii="Arial" w:hAnsi="Arial" w:cs="Arial"/>
          <w:color w:val="000000"/>
        </w:rPr>
        <w:t>3.Задания</w:t>
      </w:r>
      <w:r w:rsidR="001360D7">
        <w:rPr>
          <w:rFonts w:ascii="Arial" w:hAnsi="Arial" w:cs="Arial"/>
          <w:color w:val="000000"/>
        </w:rPr>
        <w:t xml:space="preserve"> этапов (</w:t>
      </w:r>
      <w:r w:rsidR="00022E09">
        <w:rPr>
          <w:rFonts w:ascii="Arial" w:hAnsi="Arial" w:cs="Arial"/>
          <w:color w:val="000000"/>
        </w:rPr>
        <w:t xml:space="preserve">5 этапов </w:t>
      </w:r>
      <w:r w:rsidRPr="00F510B6">
        <w:rPr>
          <w:rFonts w:ascii="Arial" w:hAnsi="Arial" w:cs="Arial"/>
          <w:color w:val="000000"/>
        </w:rPr>
        <w:t>групп</w:t>
      </w:r>
      <w:r w:rsidR="001360D7">
        <w:rPr>
          <w:rFonts w:ascii="Arial" w:hAnsi="Arial" w:cs="Arial"/>
          <w:color w:val="000000"/>
        </w:rPr>
        <w:t>ам)</w:t>
      </w:r>
      <w:r w:rsidRPr="00F510B6">
        <w:rPr>
          <w:rFonts w:ascii="Arial" w:hAnsi="Arial" w:cs="Arial"/>
          <w:color w:val="000000"/>
        </w:rPr>
        <w:t>.</w:t>
      </w:r>
    </w:p>
    <w:p w:rsidR="00F510B6" w:rsidRPr="00F510B6" w:rsidRDefault="00F510B6" w:rsidP="00F510B6">
      <w:pPr>
        <w:spacing w:after="0" w:line="240" w:lineRule="auto"/>
        <w:rPr>
          <w:rFonts w:ascii="Arial" w:hAnsi="Arial" w:cs="Arial"/>
          <w:color w:val="000000"/>
        </w:rPr>
      </w:pPr>
      <w:r w:rsidRPr="00F510B6">
        <w:rPr>
          <w:rFonts w:ascii="Arial" w:hAnsi="Arial" w:cs="Arial"/>
          <w:color w:val="000000"/>
        </w:rPr>
        <w:t>4.</w:t>
      </w:r>
      <w:r w:rsidR="00022E09">
        <w:rPr>
          <w:rFonts w:ascii="Arial" w:hAnsi="Arial" w:cs="Arial"/>
          <w:color w:val="000000"/>
        </w:rPr>
        <w:t>Сейсмические волны.</w:t>
      </w:r>
    </w:p>
    <w:p w:rsidR="00F510B6" w:rsidRPr="00F510B6" w:rsidRDefault="00F510B6" w:rsidP="00F510B6">
      <w:pPr>
        <w:spacing w:after="0" w:line="240" w:lineRule="auto"/>
        <w:rPr>
          <w:rFonts w:ascii="Arial" w:hAnsi="Arial" w:cs="Arial"/>
          <w:color w:val="000000"/>
        </w:rPr>
      </w:pPr>
      <w:r w:rsidRPr="00F510B6">
        <w:rPr>
          <w:rFonts w:ascii="Arial" w:hAnsi="Arial" w:cs="Arial"/>
          <w:color w:val="000000"/>
        </w:rPr>
        <w:t xml:space="preserve">5. </w:t>
      </w:r>
      <w:r w:rsidR="00022E09">
        <w:rPr>
          <w:rFonts w:ascii="Arial" w:hAnsi="Arial" w:cs="Arial"/>
          <w:color w:val="000000"/>
        </w:rPr>
        <w:t>ЭКГ сердца.</w:t>
      </w:r>
    </w:p>
    <w:p w:rsidR="00F510B6" w:rsidRDefault="00F510B6" w:rsidP="00F510B6">
      <w:pPr>
        <w:spacing w:after="0" w:line="240" w:lineRule="auto"/>
        <w:rPr>
          <w:rFonts w:ascii="Arial" w:hAnsi="Arial" w:cs="Arial"/>
          <w:color w:val="000000"/>
        </w:rPr>
      </w:pPr>
      <w:r w:rsidRPr="00F510B6">
        <w:rPr>
          <w:rFonts w:ascii="Arial" w:hAnsi="Arial" w:cs="Arial"/>
          <w:color w:val="000000"/>
        </w:rPr>
        <w:t>6.</w:t>
      </w:r>
      <w:r w:rsidR="00022E09">
        <w:rPr>
          <w:rFonts w:ascii="Arial" w:hAnsi="Arial" w:cs="Arial"/>
          <w:color w:val="000000"/>
        </w:rPr>
        <w:t>Видеофрагменты (</w:t>
      </w:r>
      <w:r w:rsidR="00022E09">
        <w:rPr>
          <w:rFonts w:ascii="Arial" w:hAnsi="Arial" w:cs="Arial"/>
          <w:color w:val="000000"/>
          <w:lang w:val="en-US"/>
        </w:rPr>
        <w:t>You</w:t>
      </w:r>
      <w:r w:rsidR="00022E09" w:rsidRPr="00022E09">
        <w:rPr>
          <w:rFonts w:ascii="Arial" w:hAnsi="Arial" w:cs="Arial"/>
          <w:color w:val="000000"/>
        </w:rPr>
        <w:t xml:space="preserve"> </w:t>
      </w:r>
      <w:r w:rsidR="00022E09">
        <w:rPr>
          <w:rFonts w:ascii="Arial" w:hAnsi="Arial" w:cs="Arial"/>
          <w:color w:val="000000"/>
          <w:lang w:val="en-US"/>
        </w:rPr>
        <w:t>Tube</w:t>
      </w:r>
      <w:r w:rsidR="00022E09" w:rsidRPr="00022E09">
        <w:rPr>
          <w:rFonts w:ascii="Arial" w:hAnsi="Arial" w:cs="Arial"/>
          <w:color w:val="000000"/>
        </w:rPr>
        <w:t>)</w:t>
      </w:r>
      <w:r w:rsidR="00022E09">
        <w:rPr>
          <w:rFonts w:ascii="Arial" w:hAnsi="Arial" w:cs="Arial"/>
          <w:color w:val="000000"/>
        </w:rPr>
        <w:t>:</w:t>
      </w:r>
    </w:p>
    <w:p w:rsidR="00022E09" w:rsidRDefault="00022E09" w:rsidP="00F510B6">
      <w:pPr>
        <w:spacing w:after="0" w:line="240" w:lineRule="auto"/>
        <w:rPr>
          <w:rFonts w:ascii="Arial" w:hAnsi="Arial" w:cs="Arial"/>
          <w:color w:val="000000"/>
        </w:rPr>
      </w:pPr>
      <w:r>
        <w:rPr>
          <w:rFonts w:ascii="Arial" w:hAnsi="Arial" w:cs="Arial"/>
          <w:color w:val="000000"/>
        </w:rPr>
        <w:t>- параметрический маятник;</w:t>
      </w:r>
    </w:p>
    <w:p w:rsidR="00022E09" w:rsidRDefault="00022E09" w:rsidP="00F510B6">
      <w:pPr>
        <w:spacing w:after="0" w:line="240" w:lineRule="auto"/>
        <w:rPr>
          <w:rFonts w:ascii="Arial" w:hAnsi="Arial" w:cs="Arial"/>
          <w:color w:val="000000"/>
        </w:rPr>
      </w:pPr>
      <w:r>
        <w:rPr>
          <w:rFonts w:ascii="Arial" w:hAnsi="Arial" w:cs="Arial"/>
          <w:color w:val="000000"/>
        </w:rPr>
        <w:lastRenderedPageBreak/>
        <w:t>-резонанс маятников;</w:t>
      </w:r>
    </w:p>
    <w:p w:rsidR="00022E09" w:rsidRPr="00022E09" w:rsidRDefault="00022E09" w:rsidP="00F510B6">
      <w:pPr>
        <w:spacing w:after="0" w:line="240" w:lineRule="auto"/>
        <w:rPr>
          <w:rFonts w:ascii="Arial" w:hAnsi="Arial" w:cs="Arial"/>
          <w:color w:val="000000"/>
        </w:rPr>
      </w:pPr>
      <w:r>
        <w:rPr>
          <w:rFonts w:ascii="Arial" w:hAnsi="Arial" w:cs="Arial"/>
          <w:color w:val="000000"/>
        </w:rPr>
        <w:t>-запись «следа» колебаний маятника.</w:t>
      </w:r>
    </w:p>
    <w:p w:rsidR="00F510B6" w:rsidRDefault="00F510B6" w:rsidP="00F510B6">
      <w:pPr>
        <w:spacing w:after="0" w:line="240" w:lineRule="auto"/>
        <w:rPr>
          <w:rFonts w:ascii="Arial" w:hAnsi="Arial" w:cs="Arial"/>
          <w:color w:val="000000"/>
        </w:rPr>
      </w:pPr>
      <w:r w:rsidRPr="00F510B6">
        <w:rPr>
          <w:rFonts w:ascii="Arial" w:hAnsi="Arial" w:cs="Arial"/>
          <w:color w:val="000000"/>
        </w:rPr>
        <w:t xml:space="preserve">7. </w:t>
      </w:r>
      <w:r w:rsidR="00022E09">
        <w:rPr>
          <w:rFonts w:ascii="Arial" w:hAnsi="Arial" w:cs="Arial"/>
          <w:color w:val="000000"/>
        </w:rPr>
        <w:t>Видеозадачник по физике (А.И.Фишман): №53, №55.</w:t>
      </w:r>
    </w:p>
    <w:p w:rsidR="00022E09" w:rsidRPr="00F510B6" w:rsidRDefault="00022E09" w:rsidP="00F510B6">
      <w:pPr>
        <w:spacing w:after="0" w:line="240" w:lineRule="auto"/>
        <w:rPr>
          <w:rFonts w:ascii="Arial" w:hAnsi="Arial" w:cs="Arial"/>
          <w:b/>
          <w:bCs/>
          <w:color w:val="000000"/>
          <w:shd w:val="clear" w:color="auto" w:fill="FFFFFF"/>
        </w:rPr>
      </w:pPr>
      <w:r>
        <w:rPr>
          <w:rFonts w:ascii="Arial" w:hAnsi="Arial" w:cs="Arial"/>
          <w:color w:val="000000"/>
        </w:rPr>
        <w:t>8. Аудио-файлы: «Биение сердца», «Дождь», «Самолет».</w:t>
      </w:r>
    </w:p>
    <w:p w:rsidR="008B6B08" w:rsidRDefault="008B6B08" w:rsidP="005308D3">
      <w:pPr>
        <w:spacing w:after="0"/>
        <w:rPr>
          <w:rFonts w:ascii="Arial" w:hAnsi="Arial" w:cs="Arial"/>
          <w:b/>
          <w:bCs/>
          <w:color w:val="000000"/>
          <w:shd w:val="clear" w:color="auto" w:fill="FFFFFF"/>
        </w:rPr>
        <w:sectPr w:rsidR="008B6B08" w:rsidSect="008B6B08">
          <w:type w:val="continuous"/>
          <w:pgSz w:w="11906" w:h="16838"/>
          <w:pgMar w:top="1134" w:right="850" w:bottom="1134" w:left="1701" w:header="708" w:footer="708" w:gutter="0"/>
          <w:cols w:num="2" w:space="708"/>
          <w:docGrid w:linePitch="360"/>
        </w:sectPr>
      </w:pPr>
    </w:p>
    <w:p w:rsidR="005308D3" w:rsidRDefault="005308D3" w:rsidP="00022E09">
      <w:pPr>
        <w:spacing w:after="0" w:line="240" w:lineRule="auto"/>
        <w:rPr>
          <w:rFonts w:ascii="Arial" w:hAnsi="Arial" w:cs="Arial"/>
          <w:b/>
          <w:bCs/>
          <w:color w:val="000000"/>
          <w:shd w:val="clear" w:color="auto" w:fill="FFFFFF"/>
        </w:rPr>
      </w:pPr>
    </w:p>
    <w:p w:rsidR="00F510B6" w:rsidRDefault="00F510B6" w:rsidP="00022E09">
      <w:pPr>
        <w:spacing w:after="0" w:line="240" w:lineRule="auto"/>
        <w:rPr>
          <w:rFonts w:ascii="Arial" w:hAnsi="Arial" w:cs="Arial"/>
          <w:b/>
          <w:bCs/>
          <w:color w:val="000000"/>
          <w:shd w:val="clear" w:color="auto" w:fill="FFFFFF"/>
        </w:rPr>
      </w:pPr>
      <w:r w:rsidRPr="00F510B6">
        <w:rPr>
          <w:rFonts w:ascii="Arial" w:hAnsi="Arial" w:cs="Arial"/>
          <w:b/>
          <w:bCs/>
          <w:color w:val="000000"/>
          <w:shd w:val="clear" w:color="auto" w:fill="FFFFFF"/>
        </w:rPr>
        <w:t>Образовательные ресурсы Интернет:</w:t>
      </w:r>
    </w:p>
    <w:p w:rsidR="00022E09" w:rsidRPr="00F510B6" w:rsidRDefault="00022E09" w:rsidP="00022E09">
      <w:pPr>
        <w:spacing w:after="0" w:line="240" w:lineRule="auto"/>
        <w:rPr>
          <w:rFonts w:ascii="Arial" w:hAnsi="Arial" w:cs="Arial"/>
          <w:b/>
          <w:bCs/>
          <w:color w:val="000000"/>
          <w:shd w:val="clear" w:color="auto" w:fill="FFFFFF"/>
        </w:rPr>
      </w:pPr>
    </w:p>
    <w:p w:rsidR="00F510B6" w:rsidRPr="00F510B6" w:rsidRDefault="00F510B6" w:rsidP="00586197">
      <w:pPr>
        <w:spacing w:after="0" w:line="240" w:lineRule="auto"/>
        <w:rPr>
          <w:sz w:val="24"/>
          <w:szCs w:val="24"/>
        </w:rPr>
      </w:pPr>
      <w:r>
        <w:rPr>
          <w:rFonts w:ascii="Arial" w:hAnsi="Arial" w:cs="Arial"/>
          <w:color w:val="000000"/>
          <w:shd w:val="clear" w:color="auto" w:fill="FFFFFF"/>
        </w:rPr>
        <w:t>1.</w:t>
      </w:r>
      <w:r w:rsidRPr="00F510B6">
        <w:rPr>
          <w:sz w:val="24"/>
          <w:szCs w:val="24"/>
        </w:rPr>
        <w:t xml:space="preserve"> </w:t>
      </w:r>
      <w:r w:rsidRPr="00E824BC">
        <w:rPr>
          <w:sz w:val="24"/>
          <w:szCs w:val="24"/>
        </w:rPr>
        <w:t xml:space="preserve">При изучении данной темы возможно использование нескольких ЦОРов, представленных в единой коллекции цифровых ресурсов: </w:t>
      </w:r>
      <w:hyperlink r:id="rId26" w:history="1">
        <w:r w:rsidRPr="00E824BC">
          <w:rPr>
            <w:rStyle w:val="ad"/>
            <w:sz w:val="24"/>
            <w:szCs w:val="24"/>
          </w:rPr>
          <w:t>http://school-collection.edu.ru</w:t>
        </w:r>
      </w:hyperlink>
    </w:p>
    <w:p w:rsidR="00F510B6" w:rsidRPr="00F510B6" w:rsidRDefault="00F510B6" w:rsidP="00586197">
      <w:pPr>
        <w:spacing w:after="0" w:line="240" w:lineRule="auto"/>
        <w:rPr>
          <w:rFonts w:ascii="Arial" w:hAnsi="Arial" w:cs="Arial"/>
          <w:color w:val="000000"/>
          <w:shd w:val="clear" w:color="auto" w:fill="FFFFFF"/>
        </w:rPr>
      </w:pPr>
      <w:r>
        <w:rPr>
          <w:rFonts w:ascii="Arial" w:hAnsi="Arial" w:cs="Arial"/>
          <w:color w:val="000000"/>
          <w:shd w:val="clear" w:color="auto" w:fill="FFFFFF"/>
        </w:rPr>
        <w:t>2</w:t>
      </w:r>
      <w:r w:rsidRPr="00F510B6">
        <w:rPr>
          <w:rFonts w:ascii="Arial" w:hAnsi="Arial" w:cs="Arial"/>
          <w:color w:val="000000"/>
          <w:shd w:val="clear" w:color="auto" w:fill="FFFFFF"/>
        </w:rPr>
        <w:t xml:space="preserve">."Классная физика", "Единая коллекция ЦОР" ( </w:t>
      </w:r>
      <w:hyperlink r:id="rId27" w:history="1">
        <w:r w:rsidRPr="00F510B6">
          <w:rPr>
            <w:rStyle w:val="ad"/>
            <w:rFonts w:ascii="Arial" w:hAnsi="Arial" w:cs="Arial"/>
            <w:shd w:val="clear" w:color="auto" w:fill="FFFFFF"/>
          </w:rPr>
          <w:t>http://class-fizika.narod.ru</w:t>
        </w:r>
      </w:hyperlink>
      <w:r w:rsidRPr="00F510B6">
        <w:rPr>
          <w:rFonts w:ascii="Arial" w:hAnsi="Arial" w:cs="Arial"/>
          <w:color w:val="000000"/>
          <w:shd w:val="clear" w:color="auto" w:fill="FFFFFF"/>
        </w:rPr>
        <w:t>.)</w:t>
      </w:r>
    </w:p>
    <w:p w:rsidR="00F510B6" w:rsidRPr="007B1D68" w:rsidRDefault="00F510B6" w:rsidP="00586197">
      <w:pPr>
        <w:spacing w:after="0" w:line="240" w:lineRule="auto"/>
        <w:rPr>
          <w:rFonts w:ascii="Arial" w:hAnsi="Arial" w:cs="Arial"/>
        </w:rPr>
      </w:pPr>
      <w:r>
        <w:rPr>
          <w:color w:val="000000"/>
          <w:shd w:val="clear" w:color="auto" w:fill="FFFFFF"/>
        </w:rPr>
        <w:t>3.</w:t>
      </w:r>
      <w:r w:rsidRPr="00B73597">
        <w:rPr>
          <w:color w:val="000000"/>
          <w:shd w:val="clear" w:color="auto" w:fill="FFFFFF"/>
        </w:rPr>
        <w:t> </w:t>
      </w:r>
      <w:hyperlink r:id="rId28" w:history="1">
        <w:r w:rsidR="003B4614" w:rsidRPr="006C2978">
          <w:rPr>
            <w:rStyle w:val="ad"/>
            <w:rFonts w:ascii="Arial" w:hAnsi="Arial" w:cs="Arial"/>
            <w:lang w:val="en-US"/>
          </w:rPr>
          <w:t>http</w:t>
        </w:r>
        <w:r w:rsidR="003B4614" w:rsidRPr="007B1D68">
          <w:rPr>
            <w:rStyle w:val="ad"/>
            <w:rFonts w:ascii="Arial" w:hAnsi="Arial" w:cs="Arial"/>
          </w:rPr>
          <w:t>://</w:t>
        </w:r>
        <w:r w:rsidR="003B4614" w:rsidRPr="006C2978">
          <w:rPr>
            <w:rStyle w:val="ad"/>
            <w:rFonts w:ascii="Arial" w:hAnsi="Arial" w:cs="Arial"/>
            <w:lang w:val="en-US"/>
          </w:rPr>
          <w:t>www</w:t>
        </w:r>
        <w:r w:rsidR="003B4614" w:rsidRPr="007B1D68">
          <w:rPr>
            <w:rStyle w:val="ad"/>
            <w:rFonts w:ascii="Arial" w:hAnsi="Arial" w:cs="Arial"/>
          </w:rPr>
          <w:t>.</w:t>
        </w:r>
        <w:r w:rsidR="003B4614" w:rsidRPr="006C2978">
          <w:rPr>
            <w:rStyle w:val="ad"/>
            <w:rFonts w:ascii="Arial" w:hAnsi="Arial" w:cs="Arial"/>
            <w:lang w:val="en-US"/>
          </w:rPr>
          <w:t>referat</w:t>
        </w:r>
        <w:r w:rsidR="003B4614" w:rsidRPr="007B1D68">
          <w:rPr>
            <w:rStyle w:val="ad"/>
            <w:rFonts w:ascii="Arial" w:hAnsi="Arial" w:cs="Arial"/>
          </w:rPr>
          <w:t>.</w:t>
        </w:r>
        <w:r w:rsidR="003B4614" w:rsidRPr="006C2978">
          <w:rPr>
            <w:rStyle w:val="ad"/>
            <w:rFonts w:ascii="Arial" w:hAnsi="Arial" w:cs="Arial"/>
            <w:lang w:val="en-US"/>
          </w:rPr>
          <w:t>ru</w:t>
        </w:r>
        <w:r w:rsidR="003B4614" w:rsidRPr="007B1D68">
          <w:rPr>
            <w:rStyle w:val="ad"/>
            <w:rFonts w:ascii="Arial" w:hAnsi="Arial" w:cs="Arial"/>
          </w:rPr>
          <w:t>/</w:t>
        </w:r>
      </w:hyperlink>
    </w:p>
    <w:p w:rsidR="009E37F6" w:rsidRDefault="003B4614" w:rsidP="005308D3">
      <w:pPr>
        <w:spacing w:after="0"/>
        <w:rPr>
          <w:rFonts w:ascii="Arial" w:hAnsi="Arial" w:cs="Arial"/>
        </w:rPr>
      </w:pPr>
      <w:r w:rsidRPr="007B1D68">
        <w:rPr>
          <w:rFonts w:ascii="Arial" w:hAnsi="Arial" w:cs="Arial"/>
        </w:rPr>
        <w:t xml:space="preserve">4. </w:t>
      </w:r>
      <w:hyperlink r:id="rId29" w:history="1">
        <w:r w:rsidRPr="006C2978">
          <w:rPr>
            <w:rStyle w:val="ad"/>
            <w:rFonts w:ascii="Arial" w:hAnsi="Arial" w:cs="Arial"/>
            <w:lang w:val="en-US"/>
          </w:rPr>
          <w:t>http</w:t>
        </w:r>
        <w:r w:rsidRPr="007B1D68">
          <w:rPr>
            <w:rStyle w:val="ad"/>
            <w:rFonts w:ascii="Arial" w:hAnsi="Arial" w:cs="Arial"/>
          </w:rPr>
          <w:t>://</w:t>
        </w:r>
        <w:r w:rsidRPr="006C2978">
          <w:rPr>
            <w:rStyle w:val="ad"/>
            <w:rFonts w:ascii="Arial" w:hAnsi="Arial" w:cs="Arial"/>
            <w:lang w:val="en-US"/>
          </w:rPr>
          <w:t>testedu</w:t>
        </w:r>
        <w:r w:rsidRPr="007B1D68">
          <w:rPr>
            <w:rStyle w:val="ad"/>
            <w:rFonts w:ascii="Arial" w:hAnsi="Arial" w:cs="Arial"/>
          </w:rPr>
          <w:t>.</w:t>
        </w:r>
        <w:r w:rsidRPr="006C2978">
          <w:rPr>
            <w:rStyle w:val="ad"/>
            <w:rFonts w:ascii="Arial" w:hAnsi="Arial" w:cs="Arial"/>
            <w:lang w:val="en-US"/>
          </w:rPr>
          <w:t>ru</w:t>
        </w:r>
        <w:r w:rsidRPr="007B1D68">
          <w:rPr>
            <w:rStyle w:val="ad"/>
            <w:rFonts w:ascii="Arial" w:hAnsi="Arial" w:cs="Arial"/>
          </w:rPr>
          <w:t>/</w:t>
        </w:r>
        <w:r w:rsidRPr="006C2978">
          <w:rPr>
            <w:rStyle w:val="ad"/>
            <w:rFonts w:ascii="Arial" w:hAnsi="Arial" w:cs="Arial"/>
            <w:lang w:val="en-US"/>
          </w:rPr>
          <w:t>test</w:t>
        </w:r>
        <w:r w:rsidRPr="007B1D68">
          <w:rPr>
            <w:rStyle w:val="ad"/>
            <w:rFonts w:ascii="Arial" w:hAnsi="Arial" w:cs="Arial"/>
          </w:rPr>
          <w:t>/</w:t>
        </w:r>
        <w:r w:rsidRPr="006C2978">
          <w:rPr>
            <w:rStyle w:val="ad"/>
            <w:rFonts w:ascii="Arial" w:hAnsi="Arial" w:cs="Arial"/>
            <w:lang w:val="en-US"/>
          </w:rPr>
          <w:t>fizika</w:t>
        </w:r>
        <w:r w:rsidRPr="007B1D68">
          <w:rPr>
            <w:rStyle w:val="ad"/>
            <w:rFonts w:ascii="Arial" w:hAnsi="Arial" w:cs="Arial"/>
          </w:rPr>
          <w:t>/9-</w:t>
        </w:r>
        <w:r w:rsidRPr="006C2978">
          <w:rPr>
            <w:rStyle w:val="ad"/>
            <w:rFonts w:ascii="Arial" w:hAnsi="Arial" w:cs="Arial"/>
            <w:lang w:val="en-US"/>
          </w:rPr>
          <w:t>klass</w:t>
        </w:r>
        <w:r w:rsidRPr="007B1D68">
          <w:rPr>
            <w:rStyle w:val="ad"/>
            <w:rFonts w:ascii="Arial" w:hAnsi="Arial" w:cs="Arial"/>
          </w:rPr>
          <w:t>/</w:t>
        </w:r>
        <w:r w:rsidRPr="006C2978">
          <w:rPr>
            <w:rStyle w:val="ad"/>
            <w:rFonts w:ascii="Arial" w:hAnsi="Arial" w:cs="Arial"/>
            <w:lang w:val="en-US"/>
          </w:rPr>
          <w:t>mexanicheskie</w:t>
        </w:r>
        <w:r w:rsidRPr="007B1D68">
          <w:rPr>
            <w:rStyle w:val="ad"/>
            <w:rFonts w:ascii="Arial" w:hAnsi="Arial" w:cs="Arial"/>
          </w:rPr>
          <w:t>-</w:t>
        </w:r>
        <w:r w:rsidRPr="006C2978">
          <w:rPr>
            <w:rStyle w:val="ad"/>
            <w:rFonts w:ascii="Arial" w:hAnsi="Arial" w:cs="Arial"/>
            <w:lang w:val="en-US"/>
          </w:rPr>
          <w:t>kolebaniya</w:t>
        </w:r>
        <w:r w:rsidRPr="007B1D68">
          <w:rPr>
            <w:rStyle w:val="ad"/>
            <w:rFonts w:ascii="Arial" w:hAnsi="Arial" w:cs="Arial"/>
          </w:rPr>
          <w:t>.</w:t>
        </w:r>
        <w:r w:rsidRPr="006C2978">
          <w:rPr>
            <w:rStyle w:val="ad"/>
            <w:rFonts w:ascii="Arial" w:hAnsi="Arial" w:cs="Arial"/>
            <w:lang w:val="en-US"/>
          </w:rPr>
          <w:t>html</w:t>
        </w:r>
      </w:hyperlink>
    </w:p>
    <w:p w:rsidR="005308D3" w:rsidRPr="005308D3" w:rsidRDefault="005308D3" w:rsidP="005308D3">
      <w:pPr>
        <w:spacing w:after="0"/>
        <w:rPr>
          <w:rFonts w:ascii="Arial" w:hAnsi="Arial" w:cs="Arial"/>
        </w:rPr>
      </w:pPr>
    </w:p>
    <w:p w:rsidR="00F510B6" w:rsidRPr="00F510B6" w:rsidRDefault="00F510B6" w:rsidP="00022E09">
      <w:pPr>
        <w:rPr>
          <w:rFonts w:ascii="Arial" w:hAnsi="Arial" w:cs="Arial"/>
          <w:b/>
        </w:rPr>
      </w:pPr>
      <w:r w:rsidRPr="00F510B6">
        <w:rPr>
          <w:rFonts w:ascii="Arial" w:hAnsi="Arial" w:cs="Arial"/>
          <w:b/>
        </w:rPr>
        <w:t>Список литературы:</w:t>
      </w:r>
    </w:p>
    <w:p w:rsidR="00F510B6" w:rsidRPr="00F510B6" w:rsidRDefault="00C8039D" w:rsidP="00C8039D">
      <w:pPr>
        <w:spacing w:after="0" w:line="240" w:lineRule="auto"/>
        <w:rPr>
          <w:rFonts w:ascii="Arial" w:hAnsi="Arial" w:cs="Arial"/>
        </w:rPr>
      </w:pPr>
      <w:r>
        <w:rPr>
          <w:rFonts w:ascii="Arial" w:hAnsi="Arial" w:cs="Arial"/>
        </w:rPr>
        <w:t>1.</w:t>
      </w:r>
      <w:r w:rsidR="00F510B6" w:rsidRPr="00F510B6">
        <w:rPr>
          <w:rFonts w:ascii="Arial" w:hAnsi="Arial" w:cs="Arial"/>
        </w:rPr>
        <w:t>К.Э. Тарасов, Необыкновенная физика обыкновенных явлений.- М.; Наука, 1987</w:t>
      </w:r>
    </w:p>
    <w:p w:rsidR="00F510B6" w:rsidRPr="00F510B6" w:rsidRDefault="00C8039D" w:rsidP="00C8039D">
      <w:pPr>
        <w:spacing w:after="0" w:line="240" w:lineRule="auto"/>
        <w:rPr>
          <w:rFonts w:ascii="Arial" w:hAnsi="Arial" w:cs="Arial"/>
        </w:rPr>
      </w:pPr>
      <w:r>
        <w:rPr>
          <w:rFonts w:ascii="Arial" w:hAnsi="Arial" w:cs="Arial"/>
        </w:rPr>
        <w:t>2.</w:t>
      </w:r>
      <w:r w:rsidR="00F510B6" w:rsidRPr="00F510B6">
        <w:rPr>
          <w:rFonts w:ascii="Arial" w:hAnsi="Arial" w:cs="Arial"/>
        </w:rPr>
        <w:t>Л.В. Тарасов, А.Н. Тарасова, Вопросы и задачи по физике.- М.; Высшая школа,1990</w:t>
      </w:r>
    </w:p>
    <w:p w:rsidR="00F510B6" w:rsidRPr="00F510B6" w:rsidRDefault="009E37F6" w:rsidP="00C8039D">
      <w:pPr>
        <w:spacing w:after="0" w:line="240" w:lineRule="auto"/>
        <w:rPr>
          <w:rFonts w:ascii="Arial" w:hAnsi="Arial" w:cs="Arial"/>
        </w:rPr>
      </w:pPr>
      <w:r>
        <w:rPr>
          <w:rFonts w:ascii="Arial" w:hAnsi="Arial" w:cs="Arial"/>
        </w:rPr>
        <w:t>3</w:t>
      </w:r>
      <w:r w:rsidR="00C8039D">
        <w:rPr>
          <w:rFonts w:ascii="Arial" w:hAnsi="Arial" w:cs="Arial"/>
        </w:rPr>
        <w:t>.</w:t>
      </w:r>
      <w:r w:rsidR="00F510B6" w:rsidRPr="00F510B6">
        <w:rPr>
          <w:rFonts w:ascii="Arial" w:hAnsi="Arial" w:cs="Arial"/>
        </w:rPr>
        <w:t>И. Я. Ланина, «Формирование познавательных интересов учащихся на уроках физики»</w:t>
      </w:r>
      <w:r w:rsidR="00F510B6">
        <w:rPr>
          <w:rFonts w:ascii="Arial" w:hAnsi="Arial" w:cs="Arial"/>
        </w:rPr>
        <w:t xml:space="preserve"> </w:t>
      </w:r>
      <w:r w:rsidR="00F510B6" w:rsidRPr="00F510B6">
        <w:rPr>
          <w:rFonts w:ascii="Arial" w:hAnsi="Arial" w:cs="Arial"/>
        </w:rPr>
        <w:t>М.; Высшая школа, 1985</w:t>
      </w:r>
    </w:p>
    <w:p w:rsidR="00F510B6" w:rsidRPr="00F510B6" w:rsidRDefault="009E37F6" w:rsidP="00C8039D">
      <w:pPr>
        <w:spacing w:after="0" w:line="240" w:lineRule="auto"/>
        <w:rPr>
          <w:rFonts w:ascii="Arial" w:hAnsi="Arial" w:cs="Arial"/>
        </w:rPr>
      </w:pPr>
      <w:r>
        <w:rPr>
          <w:rFonts w:ascii="Arial" w:hAnsi="Arial" w:cs="Arial"/>
        </w:rPr>
        <w:t>4</w:t>
      </w:r>
      <w:r w:rsidR="00C8039D">
        <w:rPr>
          <w:rFonts w:ascii="Arial" w:hAnsi="Arial" w:cs="Arial"/>
        </w:rPr>
        <w:t>.</w:t>
      </w:r>
      <w:r w:rsidR="00F510B6" w:rsidRPr="00F510B6">
        <w:rPr>
          <w:rFonts w:ascii="Arial" w:hAnsi="Arial" w:cs="Arial"/>
        </w:rPr>
        <w:t>Я.И.Перельман, «Занимательная физика» (1, 2 части),М. Столетие, 1994г.</w:t>
      </w:r>
    </w:p>
    <w:p w:rsidR="00F510B6" w:rsidRPr="00F510B6" w:rsidRDefault="009E37F6" w:rsidP="00F510B6">
      <w:pPr>
        <w:shd w:val="clear" w:color="auto" w:fill="FFFFFF"/>
        <w:spacing w:after="0" w:line="240" w:lineRule="auto"/>
        <w:rPr>
          <w:rFonts w:ascii="Arial" w:hAnsi="Arial" w:cs="Arial"/>
        </w:rPr>
      </w:pPr>
      <w:r>
        <w:rPr>
          <w:rFonts w:ascii="Arial" w:hAnsi="Arial" w:cs="Arial"/>
        </w:rPr>
        <w:t>5</w:t>
      </w:r>
      <w:r w:rsidR="00F510B6" w:rsidRPr="00F510B6">
        <w:rPr>
          <w:rFonts w:ascii="Arial" w:hAnsi="Arial" w:cs="Arial"/>
        </w:rPr>
        <w:t>.</w:t>
      </w:r>
      <w:r w:rsidR="00F510B6">
        <w:rPr>
          <w:rFonts w:ascii="Arial" w:hAnsi="Arial" w:cs="Arial"/>
        </w:rPr>
        <w:t xml:space="preserve">  </w:t>
      </w:r>
      <w:r w:rsidR="00F510B6" w:rsidRPr="00F510B6">
        <w:rPr>
          <w:rFonts w:ascii="Arial" w:hAnsi="Arial" w:cs="Arial"/>
        </w:rPr>
        <w:t xml:space="preserve">Боят Б. Землетрясения. — М., 1981. </w:t>
      </w:r>
      <w:r w:rsidR="00F510B6" w:rsidRPr="00F510B6">
        <w:rPr>
          <w:rFonts w:ascii="Arial" w:hAnsi="Arial" w:cs="Arial"/>
          <w:spacing w:val="34"/>
        </w:rPr>
        <w:t>Зубов</w:t>
      </w:r>
      <w:r w:rsidR="00F510B6" w:rsidRPr="00F510B6">
        <w:rPr>
          <w:rFonts w:ascii="Arial" w:hAnsi="Arial" w:cs="Arial"/>
        </w:rPr>
        <w:t xml:space="preserve">  </w:t>
      </w:r>
    </w:p>
    <w:p w:rsidR="00F510B6" w:rsidRPr="00F510B6" w:rsidRDefault="009E37F6" w:rsidP="00F510B6">
      <w:pPr>
        <w:shd w:val="clear" w:color="auto" w:fill="FFFFFF"/>
        <w:spacing w:after="0" w:line="240" w:lineRule="auto"/>
        <w:rPr>
          <w:rFonts w:ascii="Arial" w:hAnsi="Arial" w:cs="Arial"/>
        </w:rPr>
      </w:pPr>
      <w:r>
        <w:rPr>
          <w:rFonts w:ascii="Arial" w:eastAsia="Times New Roman" w:hAnsi="Arial" w:cs="Arial"/>
          <w:color w:val="000000"/>
          <w:shd w:val="clear" w:color="auto" w:fill="FFFFFF"/>
        </w:rPr>
        <w:t>6</w:t>
      </w:r>
      <w:r w:rsidR="00F510B6" w:rsidRPr="00F510B6">
        <w:rPr>
          <w:rFonts w:ascii="Arial" w:eastAsia="Times New Roman" w:hAnsi="Arial" w:cs="Arial"/>
          <w:color w:val="000000"/>
          <w:shd w:val="clear" w:color="auto" w:fill="FFFFFF"/>
        </w:rPr>
        <w:t>.Савельев, И.В. Курс физики: в 3т.: Т.2: Электричество. Колебания и волны. Волновая оптика / И.В. Савельев.-4-е изд. стер. - СПб.; М. Краснодар: Лань.-2008.- 256 .</w:t>
      </w:r>
    </w:p>
    <w:p w:rsidR="00F510B6" w:rsidRPr="00F510B6" w:rsidRDefault="0036738F" w:rsidP="00F510B6">
      <w:pPr>
        <w:spacing w:after="0" w:line="240" w:lineRule="auto"/>
        <w:rPr>
          <w:rFonts w:ascii="Arial" w:hAnsi="Arial" w:cs="Arial"/>
        </w:rPr>
      </w:pPr>
      <w:r>
        <w:rPr>
          <w:rFonts w:ascii="Arial" w:hAnsi="Arial" w:cs="Arial"/>
          <w:bCs/>
          <w:iCs/>
        </w:rPr>
        <w:t>8</w:t>
      </w:r>
      <w:r w:rsidR="00F510B6" w:rsidRPr="00F510B6">
        <w:rPr>
          <w:rFonts w:ascii="Arial" w:hAnsi="Arial" w:cs="Arial"/>
          <w:bCs/>
          <w:iCs/>
        </w:rPr>
        <w:t xml:space="preserve">.Справочник школьника: 5-11 классы. – М.:       «АСТ-ПРЕСС», 2002 г. – 704с.  раздел «Физика» / О.Ф. Кабардин. </w:t>
      </w:r>
    </w:p>
    <w:p w:rsidR="00F510B6" w:rsidRPr="00F510B6" w:rsidRDefault="0036738F" w:rsidP="00F510B6">
      <w:pPr>
        <w:spacing w:after="0"/>
        <w:rPr>
          <w:rFonts w:ascii="Arial" w:hAnsi="Arial" w:cs="Arial"/>
        </w:rPr>
      </w:pPr>
      <w:r>
        <w:rPr>
          <w:rFonts w:ascii="Arial" w:hAnsi="Arial" w:cs="Arial"/>
          <w:bCs/>
          <w:iCs/>
        </w:rPr>
        <w:t>9</w:t>
      </w:r>
      <w:r w:rsidR="00F510B6">
        <w:rPr>
          <w:rFonts w:ascii="Arial" w:hAnsi="Arial" w:cs="Arial"/>
          <w:bCs/>
          <w:iCs/>
        </w:rPr>
        <w:t>.</w:t>
      </w:r>
      <w:r w:rsidR="00F510B6" w:rsidRPr="00F510B6">
        <w:rPr>
          <w:rFonts w:ascii="Arial" w:hAnsi="Arial" w:cs="Arial"/>
          <w:bCs/>
          <w:iCs/>
        </w:rPr>
        <w:t xml:space="preserve">.Энциклопедия. Раздел «Физика». «Аванта»,2002 г.  </w:t>
      </w:r>
    </w:p>
    <w:p w:rsidR="00F510B6" w:rsidRPr="00C92A3A" w:rsidRDefault="0036738F" w:rsidP="00F510B6">
      <w:pPr>
        <w:spacing w:after="0"/>
        <w:rPr>
          <w:rFonts w:ascii="Arial" w:hAnsi="Arial" w:cs="Arial"/>
        </w:rPr>
      </w:pPr>
      <w:r>
        <w:rPr>
          <w:rFonts w:ascii="Arial" w:hAnsi="Arial" w:cs="Arial"/>
          <w:bCs/>
          <w:iCs/>
        </w:rPr>
        <w:t>10</w:t>
      </w:r>
      <w:r w:rsidR="00F510B6" w:rsidRPr="00F510B6">
        <w:rPr>
          <w:rFonts w:ascii="Arial" w:hAnsi="Arial" w:cs="Arial"/>
          <w:bCs/>
          <w:iCs/>
        </w:rPr>
        <w:t>.Физика: Учеб</w:t>
      </w:r>
      <w:r w:rsidR="005F5BBF">
        <w:rPr>
          <w:rFonts w:ascii="Arial" w:hAnsi="Arial" w:cs="Arial"/>
          <w:bCs/>
          <w:iCs/>
        </w:rPr>
        <w:t>ник</w:t>
      </w:r>
      <w:r w:rsidR="00F510B6" w:rsidRPr="00F510B6">
        <w:rPr>
          <w:rFonts w:ascii="Arial" w:hAnsi="Arial" w:cs="Arial"/>
          <w:bCs/>
          <w:iCs/>
        </w:rPr>
        <w:t>. для 9 кл. общеобраз. учреждений.</w:t>
      </w:r>
      <w:r w:rsidR="005F5BBF">
        <w:rPr>
          <w:rFonts w:ascii="Arial" w:hAnsi="Arial" w:cs="Arial"/>
          <w:bCs/>
          <w:iCs/>
        </w:rPr>
        <w:t xml:space="preserve"> </w:t>
      </w:r>
      <w:r w:rsidR="00F510B6" w:rsidRPr="00F510B6">
        <w:rPr>
          <w:rFonts w:ascii="Arial" w:hAnsi="Arial" w:cs="Arial"/>
          <w:bCs/>
          <w:iCs/>
        </w:rPr>
        <w:t>Л</w:t>
      </w:r>
      <w:r w:rsidR="005F5BBF">
        <w:rPr>
          <w:rFonts w:ascii="Arial" w:hAnsi="Arial" w:cs="Arial"/>
          <w:bCs/>
          <w:iCs/>
        </w:rPr>
        <w:t>.Э Генденштейн, «Бином», 2017г.</w:t>
      </w:r>
      <w:r w:rsidR="00F510B6" w:rsidRPr="00C92A3A">
        <w:rPr>
          <w:rFonts w:ascii="Arial" w:hAnsi="Arial" w:cs="Arial"/>
          <w:bCs/>
          <w:iCs/>
        </w:rPr>
        <w:t xml:space="preserve">  </w:t>
      </w:r>
    </w:p>
    <w:p w:rsidR="00F510B6" w:rsidRDefault="0036738F" w:rsidP="00F510B6">
      <w:pPr>
        <w:spacing w:after="0"/>
        <w:rPr>
          <w:rFonts w:ascii="Arial" w:hAnsi="Arial" w:cs="Arial"/>
          <w:bCs/>
          <w:iCs/>
        </w:rPr>
      </w:pPr>
      <w:r>
        <w:rPr>
          <w:rFonts w:ascii="Arial" w:hAnsi="Arial" w:cs="Arial"/>
          <w:bCs/>
          <w:iCs/>
        </w:rPr>
        <w:t>11</w:t>
      </w:r>
      <w:r w:rsidR="007825FD">
        <w:rPr>
          <w:rFonts w:ascii="Arial" w:hAnsi="Arial" w:cs="Arial"/>
          <w:bCs/>
          <w:iCs/>
        </w:rPr>
        <w:t>.</w:t>
      </w:r>
      <w:r w:rsidR="00F510B6" w:rsidRPr="00C92A3A">
        <w:rPr>
          <w:rFonts w:ascii="Arial" w:hAnsi="Arial" w:cs="Arial"/>
          <w:bCs/>
          <w:iCs/>
        </w:rPr>
        <w:t xml:space="preserve">Справочник по элементарной физике. </w:t>
      </w:r>
      <w:r w:rsidR="009A579C">
        <w:rPr>
          <w:rFonts w:ascii="Arial" w:hAnsi="Arial" w:cs="Arial"/>
          <w:bCs/>
          <w:iCs/>
        </w:rPr>
        <w:t>Н.И. Кошкин, М.Г. Ширкевич. М.,</w:t>
      </w:r>
      <w:r w:rsidR="00F510B6" w:rsidRPr="00C92A3A">
        <w:rPr>
          <w:rFonts w:ascii="Arial" w:hAnsi="Arial" w:cs="Arial"/>
          <w:bCs/>
          <w:iCs/>
        </w:rPr>
        <w:t xml:space="preserve">«Наука», 1976 г. </w:t>
      </w:r>
    </w:p>
    <w:p w:rsidR="00F510B6" w:rsidRDefault="0036738F" w:rsidP="00E0402D">
      <w:pPr>
        <w:spacing w:after="0"/>
        <w:rPr>
          <w:rFonts w:ascii="Arial" w:hAnsi="Arial" w:cs="Arial"/>
        </w:rPr>
      </w:pPr>
      <w:r>
        <w:rPr>
          <w:rFonts w:ascii="Arial" w:hAnsi="Arial" w:cs="Arial"/>
        </w:rPr>
        <w:t>12</w:t>
      </w:r>
      <w:r w:rsidR="00ED6E6D" w:rsidRPr="00ED6E6D">
        <w:rPr>
          <w:rFonts w:ascii="Arial" w:hAnsi="Arial" w:cs="Arial"/>
        </w:rPr>
        <w:t>. «Физическая смекалка»</w:t>
      </w:r>
      <w:r w:rsidR="00ED6E6D">
        <w:rPr>
          <w:rFonts w:ascii="Arial" w:hAnsi="Arial" w:cs="Arial"/>
        </w:rPr>
        <w:t>,</w:t>
      </w:r>
      <w:r w:rsidR="0091433C">
        <w:rPr>
          <w:rFonts w:ascii="Arial" w:hAnsi="Arial" w:cs="Arial"/>
        </w:rPr>
        <w:t xml:space="preserve"> </w:t>
      </w:r>
      <w:r w:rsidR="00ED6E6D">
        <w:rPr>
          <w:rFonts w:ascii="Arial" w:hAnsi="Arial" w:cs="Arial"/>
        </w:rPr>
        <w:t>занимательные задачи и опыты. М.,»Омега»,1994г.</w:t>
      </w:r>
    </w:p>
    <w:p w:rsidR="00B94D4F" w:rsidRDefault="0036738F" w:rsidP="009E37F6">
      <w:pPr>
        <w:spacing w:after="0" w:line="240" w:lineRule="auto"/>
        <w:rPr>
          <w:rFonts w:ascii="Arial" w:hAnsi="Arial" w:cs="Arial"/>
        </w:rPr>
      </w:pPr>
      <w:r>
        <w:rPr>
          <w:rFonts w:ascii="Arial" w:hAnsi="Arial" w:cs="Arial"/>
        </w:rPr>
        <w:t>13</w:t>
      </w:r>
      <w:r w:rsidR="00ED6E6D">
        <w:rPr>
          <w:rFonts w:ascii="Arial" w:hAnsi="Arial" w:cs="Arial"/>
        </w:rPr>
        <w:t>.В.Н.Ланге, «Физические софизмы и парадоксы», У-П,1973г.</w:t>
      </w:r>
    </w:p>
    <w:p w:rsidR="009E37F6" w:rsidRDefault="009E37F6" w:rsidP="009E37F6">
      <w:pPr>
        <w:shd w:val="clear" w:color="auto" w:fill="FFFFFF"/>
        <w:spacing w:after="100" w:afterAutospacing="1" w:line="240" w:lineRule="auto"/>
        <w:outlineLvl w:val="0"/>
        <w:rPr>
          <w:rFonts w:ascii="Arial" w:eastAsia="Times New Roman" w:hAnsi="Arial" w:cs="Arial"/>
          <w:b/>
          <w:bCs/>
          <w:color w:val="000000"/>
          <w:kern w:val="36"/>
          <w:sz w:val="24"/>
          <w:szCs w:val="24"/>
        </w:rPr>
      </w:pPr>
    </w:p>
    <w:p w:rsidR="00A42BA3" w:rsidRPr="00A42BA3" w:rsidRDefault="005308D3" w:rsidP="009E37F6">
      <w:pPr>
        <w:shd w:val="clear" w:color="auto" w:fill="FFFFFF"/>
        <w:spacing w:after="100" w:afterAutospacing="1" w:line="240" w:lineRule="auto"/>
        <w:outlineLvl w:val="0"/>
        <w:rPr>
          <w:rFonts w:ascii="Arial" w:eastAsia="Times New Roman" w:hAnsi="Arial" w:cs="Arial"/>
          <w:b/>
          <w:bCs/>
          <w:color w:val="000000"/>
          <w:kern w:val="36"/>
          <w:sz w:val="24"/>
          <w:szCs w:val="24"/>
        </w:rPr>
      </w:pPr>
      <w:r>
        <w:rPr>
          <w:rFonts w:ascii="Arial" w:eastAsia="Times New Roman" w:hAnsi="Arial" w:cs="Arial"/>
          <w:b/>
          <w:bCs/>
          <w:color w:val="000000"/>
          <w:kern w:val="36"/>
          <w:sz w:val="24"/>
          <w:szCs w:val="24"/>
        </w:rPr>
        <w:lastRenderedPageBreak/>
        <w:t>ДОПОЛНИТЕЛЬНАЯ ИНФОРМАЦИЯ</w:t>
      </w:r>
    </w:p>
    <w:p w:rsidR="00A42BA3" w:rsidRPr="009E37F6" w:rsidRDefault="001701BB" w:rsidP="00A42BA3">
      <w:pPr>
        <w:shd w:val="clear" w:color="auto" w:fill="FFFFFF"/>
        <w:spacing w:after="100" w:afterAutospacing="1" w:line="240" w:lineRule="auto"/>
        <w:outlineLvl w:val="0"/>
        <w:rPr>
          <w:rFonts w:ascii="Arial" w:eastAsia="Times New Roman" w:hAnsi="Arial" w:cs="Arial"/>
          <w:b/>
          <w:bCs/>
          <w:color w:val="7030A0"/>
          <w:kern w:val="36"/>
          <w:sz w:val="24"/>
          <w:szCs w:val="24"/>
        </w:rPr>
      </w:pPr>
      <w:r w:rsidRPr="009E37F6">
        <w:rPr>
          <w:rFonts w:ascii="Arial" w:eastAsia="Times New Roman" w:hAnsi="Arial" w:cs="Arial"/>
          <w:b/>
          <w:bCs/>
          <w:color w:val="7030A0"/>
          <w:kern w:val="36"/>
          <w:sz w:val="24"/>
          <w:szCs w:val="24"/>
        </w:rPr>
        <w:t xml:space="preserve">1. </w:t>
      </w:r>
      <w:r w:rsidR="00A42BA3" w:rsidRPr="009E37F6">
        <w:rPr>
          <w:rFonts w:ascii="Arial" w:eastAsia="Times New Roman" w:hAnsi="Arial" w:cs="Arial"/>
          <w:b/>
          <w:bCs/>
          <w:color w:val="7030A0"/>
          <w:kern w:val="36"/>
          <w:sz w:val="24"/>
          <w:szCs w:val="24"/>
        </w:rPr>
        <w:t>Использование колебаний в технике</w:t>
      </w:r>
    </w:p>
    <w:p w:rsidR="00A42BA3" w:rsidRPr="00A42BA3" w:rsidRDefault="00A42BA3" w:rsidP="00A42BA3">
      <w:pPr>
        <w:spacing w:after="0" w:line="240" w:lineRule="auto"/>
        <w:ind w:firstLine="254"/>
        <w:jc w:val="both"/>
        <w:rPr>
          <w:rFonts w:ascii="Arial" w:eastAsia="Times New Roman" w:hAnsi="Arial" w:cs="Arial"/>
          <w:color w:val="000000"/>
          <w:shd w:val="clear" w:color="auto" w:fill="FFFFFF"/>
        </w:rPr>
      </w:pPr>
      <w:r w:rsidRPr="00A42BA3">
        <w:rPr>
          <w:rFonts w:ascii="Arial" w:eastAsia="Times New Roman" w:hAnsi="Arial" w:cs="Arial"/>
          <w:b/>
          <w:color w:val="000000"/>
          <w:shd w:val="clear" w:color="auto" w:fill="FFFFFF"/>
        </w:rPr>
        <w:t>Колебания</w:t>
      </w:r>
      <w:r w:rsidRPr="00A42BA3">
        <w:rPr>
          <w:rFonts w:ascii="Arial" w:eastAsia="Times New Roman" w:hAnsi="Arial" w:cs="Arial"/>
          <w:color w:val="000000"/>
          <w:shd w:val="clear" w:color="auto" w:fill="FFFFFF"/>
        </w:rPr>
        <w:t xml:space="preserve"> - один из самых распространенных процессов в природе и технике. Колебания бывают механические, электромагнитные, химические, термодинамические и различные другие. Несмотря на такое разнообразие, все они имеют между собой много общего и поэтому описываются одними и теми же дифференциальными уравнениями.</w:t>
      </w:r>
    </w:p>
    <w:p w:rsidR="00A42BA3" w:rsidRPr="00A42BA3" w:rsidRDefault="00A42BA3" w:rsidP="00A42BA3">
      <w:pPr>
        <w:spacing w:after="0" w:line="240" w:lineRule="auto"/>
        <w:ind w:firstLine="254"/>
        <w:jc w:val="both"/>
        <w:rPr>
          <w:rFonts w:ascii="Arial" w:eastAsia="Times New Roman" w:hAnsi="Arial" w:cs="Arial"/>
          <w:color w:val="000000"/>
          <w:shd w:val="clear" w:color="auto" w:fill="FFFFFF"/>
        </w:rPr>
      </w:pPr>
      <w:r w:rsidRPr="00A42BA3">
        <w:rPr>
          <w:rFonts w:ascii="Arial" w:eastAsia="Times New Roman" w:hAnsi="Arial" w:cs="Arial"/>
          <w:color w:val="000000"/>
          <w:shd w:val="clear" w:color="auto" w:fill="FFFFFF"/>
        </w:rPr>
        <w:t xml:space="preserve">Специальный раздел физики - </w:t>
      </w:r>
      <w:r w:rsidRPr="00A42BA3">
        <w:rPr>
          <w:rFonts w:ascii="Arial" w:eastAsia="Times New Roman" w:hAnsi="Arial" w:cs="Arial"/>
          <w:b/>
          <w:color w:val="000000"/>
          <w:shd w:val="clear" w:color="auto" w:fill="FFFFFF"/>
        </w:rPr>
        <w:t>теория колебаний</w:t>
      </w:r>
      <w:r w:rsidRPr="00A42BA3">
        <w:rPr>
          <w:rFonts w:ascii="Arial" w:eastAsia="Times New Roman" w:hAnsi="Arial" w:cs="Arial"/>
          <w:color w:val="000000"/>
          <w:shd w:val="clear" w:color="auto" w:fill="FFFFFF"/>
        </w:rPr>
        <w:t xml:space="preserve"> - занимается изучением закономерностей этих явлений. Знать их необходимо судо- и самолетостроителям, специалистам промышленности и транспорта, создателям радиотехнической и акустической аппаратуры. Первыми учеными, изучавшими колебания, были Галилео Галилей (1564...1642) и Христиан Гюйгенс (1629...1692).</w:t>
      </w:r>
      <w:r w:rsidRPr="00A42BA3">
        <w:rPr>
          <w:rFonts w:ascii="Arial" w:eastAsia="Times New Roman" w:hAnsi="Arial" w:cs="Arial"/>
          <w:b/>
          <w:color w:val="000000"/>
          <w:shd w:val="clear" w:color="auto" w:fill="FFFFFF"/>
        </w:rPr>
        <w:t xml:space="preserve"> Галилей</w:t>
      </w:r>
      <w:r w:rsidRPr="00A42BA3">
        <w:rPr>
          <w:rFonts w:ascii="Arial" w:eastAsia="Times New Roman" w:hAnsi="Arial" w:cs="Arial"/>
          <w:color w:val="000000"/>
          <w:shd w:val="clear" w:color="auto" w:fill="FFFFFF"/>
        </w:rPr>
        <w:t xml:space="preserve"> установил изохронизм (независимость периода от амплитуды) малых колебаний, наблюдая за раскачиванием люстры в соборе и отмеряя время по ударам пульса на руке. </w:t>
      </w:r>
      <w:r w:rsidRPr="00A42BA3">
        <w:rPr>
          <w:rFonts w:ascii="Arial" w:eastAsia="Times New Roman" w:hAnsi="Arial" w:cs="Arial"/>
          <w:b/>
          <w:color w:val="000000"/>
          <w:shd w:val="clear" w:color="auto" w:fill="FFFFFF"/>
        </w:rPr>
        <w:t>Гюйгенс</w:t>
      </w:r>
      <w:r w:rsidRPr="00A42BA3">
        <w:rPr>
          <w:rFonts w:ascii="Arial" w:eastAsia="Times New Roman" w:hAnsi="Arial" w:cs="Arial"/>
          <w:color w:val="000000"/>
          <w:shd w:val="clear" w:color="auto" w:fill="FFFFFF"/>
        </w:rPr>
        <w:t xml:space="preserve"> изобрел первые часы с маятником (1657) и во втором издании своей монографии «Маятниковые часы» (1673) исследовал ряд проблем, связанных с движением маятника, в частности нашел центр качания физического маятника.</w:t>
      </w:r>
    </w:p>
    <w:p w:rsidR="00A42BA3" w:rsidRPr="00A42BA3" w:rsidRDefault="00A42BA3" w:rsidP="009E37F6">
      <w:pPr>
        <w:spacing w:after="0" w:line="240" w:lineRule="auto"/>
        <w:ind w:firstLine="254"/>
        <w:rPr>
          <w:rFonts w:ascii="Arial" w:eastAsia="Times New Roman" w:hAnsi="Arial" w:cs="Arial"/>
          <w:color w:val="000000"/>
          <w:shd w:val="clear" w:color="auto" w:fill="FFFFFF"/>
        </w:rPr>
      </w:pPr>
      <w:r w:rsidRPr="00A42BA3">
        <w:rPr>
          <w:rFonts w:ascii="Arial" w:eastAsia="Times New Roman" w:hAnsi="Arial" w:cs="Arial"/>
          <w:color w:val="000000"/>
          <w:shd w:val="clear" w:color="auto" w:fill="FFFFFF"/>
        </w:rPr>
        <w:t>Большой вклад в изучение колебаний внесли многие ученые: английские - У. Томсон (лорд Кельвин) и Дж. Рэлей, русские - А.С. Попов и П.Н. Лебедев, советские - А.Н. Крылов, Л.И. Мандельштам, Н.Д. Папалекси, Н.Н. Боголюбов, А.А. Андронов и другие.</w:t>
      </w:r>
      <w:bookmarkStart w:id="0" w:name="686"/>
      <w:bookmarkEnd w:id="0"/>
    </w:p>
    <w:p w:rsidR="00A42BA3" w:rsidRPr="00A42BA3" w:rsidRDefault="00A42BA3" w:rsidP="00A42BA3">
      <w:pPr>
        <w:spacing w:after="0" w:line="240" w:lineRule="auto"/>
        <w:jc w:val="both"/>
        <w:rPr>
          <w:rFonts w:ascii="Arial" w:eastAsia="Times New Roman" w:hAnsi="Arial" w:cs="Arial"/>
          <w:color w:val="000000"/>
          <w:shd w:val="clear" w:color="auto" w:fill="FFFFFF"/>
        </w:rPr>
      </w:pPr>
      <w:r w:rsidRPr="00A42BA3">
        <w:rPr>
          <w:rFonts w:ascii="Arial" w:eastAsia="Times New Roman" w:hAnsi="Arial" w:cs="Arial"/>
          <w:color w:val="000000"/>
          <w:shd w:val="clear" w:color="auto" w:fill="FFFFFF"/>
        </w:rPr>
        <w:t xml:space="preserve">Более 20 лет назад </w:t>
      </w:r>
      <w:r w:rsidRPr="00A42BA3">
        <w:rPr>
          <w:rFonts w:ascii="Arial" w:eastAsia="Times New Roman" w:hAnsi="Arial" w:cs="Arial"/>
          <w:b/>
          <w:color w:val="000000"/>
          <w:shd w:val="clear" w:color="auto" w:fill="FFFFFF"/>
        </w:rPr>
        <w:t xml:space="preserve">вибрирование </w:t>
      </w:r>
      <w:r w:rsidRPr="00A42BA3">
        <w:rPr>
          <w:rFonts w:ascii="Arial" w:eastAsia="Times New Roman" w:hAnsi="Arial" w:cs="Arial"/>
          <w:color w:val="000000"/>
          <w:shd w:val="clear" w:color="auto" w:fill="FFFFFF"/>
        </w:rPr>
        <w:t>стали применять пр</w:t>
      </w:r>
      <w:r w:rsidRPr="00A42BA3">
        <w:rPr>
          <w:rFonts w:ascii="Arial" w:eastAsia="Times New Roman" w:hAnsi="Arial" w:cs="Arial"/>
          <w:color w:val="000000"/>
          <w:u w:val="single"/>
          <w:shd w:val="clear" w:color="auto" w:fill="FFFFFF"/>
        </w:rPr>
        <w:t xml:space="preserve">и изготовлении бетонной смеси. </w:t>
      </w:r>
      <w:r w:rsidRPr="00A42BA3">
        <w:rPr>
          <w:rFonts w:ascii="Arial" w:eastAsia="Times New Roman" w:hAnsi="Arial" w:cs="Arial"/>
          <w:color w:val="000000"/>
          <w:shd w:val="clear" w:color="auto" w:fill="FFFFFF"/>
        </w:rPr>
        <w:t>Это дало возможность облегчить труд укладчиков, повысить производительность труда, уменьшить стоимость бетона и улучшить его качество.</w:t>
      </w:r>
    </w:p>
    <w:p w:rsidR="00A42BA3" w:rsidRPr="00A42BA3" w:rsidRDefault="00A42BA3" w:rsidP="00A42BA3">
      <w:pPr>
        <w:spacing w:after="0" w:line="240" w:lineRule="auto"/>
        <w:jc w:val="both"/>
        <w:rPr>
          <w:rFonts w:ascii="Arial" w:eastAsia="Times New Roman" w:hAnsi="Arial" w:cs="Arial"/>
          <w:color w:val="000000"/>
          <w:shd w:val="clear" w:color="auto" w:fill="FFFFFF"/>
        </w:rPr>
      </w:pPr>
      <w:bookmarkStart w:id="1" w:name="551"/>
      <w:bookmarkEnd w:id="1"/>
    </w:p>
    <w:p w:rsidR="00A42BA3" w:rsidRPr="009E37F6" w:rsidRDefault="00A42BA3" w:rsidP="00A42BA3">
      <w:pPr>
        <w:spacing w:after="0" w:line="240" w:lineRule="auto"/>
        <w:jc w:val="both"/>
        <w:rPr>
          <w:rFonts w:ascii="Arial" w:eastAsia="Times New Roman" w:hAnsi="Arial" w:cs="Arial"/>
          <w:color w:val="7030A0"/>
          <w:shd w:val="clear" w:color="auto" w:fill="FFFFFF"/>
        </w:rPr>
      </w:pPr>
      <w:r w:rsidRPr="009E37F6">
        <w:rPr>
          <w:rFonts w:ascii="Arial" w:eastAsia="Times New Roman" w:hAnsi="Arial" w:cs="Arial"/>
          <w:b/>
          <w:bCs/>
          <w:color w:val="7030A0"/>
        </w:rPr>
        <w:t>Использование вибрации при литье</w:t>
      </w:r>
    </w:p>
    <w:p w:rsidR="00A42BA3" w:rsidRPr="00A42BA3" w:rsidRDefault="00A42BA3" w:rsidP="00A42BA3">
      <w:pPr>
        <w:spacing w:before="100" w:beforeAutospacing="1" w:after="100" w:afterAutospacing="1" w:line="240" w:lineRule="auto"/>
        <w:ind w:firstLine="254"/>
        <w:jc w:val="both"/>
        <w:rPr>
          <w:rFonts w:ascii="Arial" w:eastAsia="Times New Roman" w:hAnsi="Arial" w:cs="Arial"/>
          <w:color w:val="000000"/>
          <w:shd w:val="clear" w:color="auto" w:fill="FFFFFF"/>
        </w:rPr>
      </w:pPr>
      <w:r w:rsidRPr="00A42BA3">
        <w:rPr>
          <w:rFonts w:ascii="Arial" w:eastAsia="Times New Roman" w:hAnsi="Arial" w:cs="Arial"/>
          <w:color w:val="000000"/>
          <w:shd w:val="clear" w:color="auto" w:fill="FFFFFF"/>
        </w:rPr>
        <w:t xml:space="preserve">Для получения чугунного литья высокого качества иногда бывает целесообразно применять вибрирование расплавленного чугуна с целью удаления вредных газов и шлака. Ковш с расплавленным чугуном помещают на специальную </w:t>
      </w:r>
      <w:r w:rsidRPr="00A42BA3">
        <w:rPr>
          <w:rFonts w:ascii="Arial" w:eastAsia="Times New Roman" w:hAnsi="Arial" w:cs="Arial"/>
          <w:b/>
          <w:color w:val="000000"/>
          <w:shd w:val="clear" w:color="auto" w:fill="FFFFFF"/>
        </w:rPr>
        <w:t>виброплатформу</w:t>
      </w:r>
      <w:r w:rsidRPr="00A42BA3">
        <w:rPr>
          <w:rFonts w:ascii="Arial" w:eastAsia="Times New Roman" w:hAnsi="Arial" w:cs="Arial"/>
          <w:color w:val="000000"/>
          <w:shd w:val="clear" w:color="auto" w:fill="FFFFFF"/>
        </w:rPr>
        <w:t>, приводимую в колебательное движение с помощью вибраторов. Вибрация ковша, а следовательно, и находящегося в нем жидкого чугуна способствует выделению имеющихся в чугуне газов, а также всплытию более легких веществ, представляющих собой шлаковые включения, которые затем могут быть удалены с поверхности ковша. Отлитые детали из очищенного таким образом чугуна получаются более высокого качества, как с точки зрения меньшего ослабления пузырями, так и с точки зрения уменьшения шлаковых включений, которые ухудшают качество чугунного литья.</w:t>
      </w:r>
    </w:p>
    <w:p w:rsidR="00A42BA3" w:rsidRPr="009E37F6" w:rsidRDefault="00A42BA3" w:rsidP="00A42BA3">
      <w:pPr>
        <w:shd w:val="clear" w:color="auto" w:fill="FFFFFF"/>
        <w:spacing w:after="100" w:afterAutospacing="1" w:line="240" w:lineRule="auto"/>
        <w:outlineLvl w:val="1"/>
        <w:rPr>
          <w:rFonts w:ascii="Arial" w:eastAsia="Times New Roman" w:hAnsi="Arial" w:cs="Arial"/>
          <w:b/>
          <w:bCs/>
          <w:color w:val="7030A0"/>
        </w:rPr>
      </w:pPr>
      <w:bookmarkStart w:id="2" w:name="215"/>
      <w:bookmarkEnd w:id="2"/>
      <w:r w:rsidRPr="009E37F6">
        <w:rPr>
          <w:rFonts w:ascii="Arial" w:eastAsia="Times New Roman" w:hAnsi="Arial" w:cs="Arial"/>
          <w:b/>
          <w:bCs/>
          <w:color w:val="7030A0"/>
        </w:rPr>
        <w:t>Использование колебаний для сортировки сыпучих материалов</w:t>
      </w:r>
    </w:p>
    <w:p w:rsidR="00B94D4F" w:rsidRPr="00A42BA3" w:rsidRDefault="00A42BA3" w:rsidP="00A42BA3">
      <w:pPr>
        <w:spacing w:before="100" w:beforeAutospacing="1" w:after="100" w:afterAutospacing="1" w:line="240" w:lineRule="auto"/>
        <w:ind w:firstLine="254"/>
        <w:jc w:val="both"/>
        <w:rPr>
          <w:rFonts w:ascii="Arial" w:eastAsia="Times New Roman" w:hAnsi="Arial" w:cs="Arial"/>
          <w:color w:val="000000"/>
          <w:shd w:val="clear" w:color="auto" w:fill="FFFFFF"/>
        </w:rPr>
      </w:pPr>
      <w:r w:rsidRPr="00A42BA3">
        <w:rPr>
          <w:rFonts w:ascii="Arial" w:eastAsia="Times New Roman" w:hAnsi="Arial" w:cs="Arial"/>
          <w:color w:val="000000"/>
          <w:shd w:val="clear" w:color="auto" w:fill="FFFFFF"/>
        </w:rPr>
        <w:t>В ряде отраслей техники находят широкое применение сортировочные машины и устройства, основанные на использовании колебательных движений. Таковы молотилки, веялки и другие сельскохозяйственные машины, применяемые для сортировки зерна. Аналогичное использование колебательных процессов распространено в угольной промышленности на обогатительных фабриках, где применяются специальные машины-грохоты, основное назначение которых заключается в обезвоживании каменных углей</w:t>
      </w:r>
      <w:bookmarkStart w:id="3" w:name="556"/>
      <w:bookmarkEnd w:id="3"/>
      <w:r w:rsidRPr="00A42BA3">
        <w:rPr>
          <w:rFonts w:ascii="Arial" w:eastAsia="Times New Roman" w:hAnsi="Arial" w:cs="Arial"/>
          <w:color w:val="000000"/>
          <w:shd w:val="clear" w:color="auto" w:fill="FFFFFF"/>
        </w:rPr>
        <w:t>.</w:t>
      </w:r>
    </w:p>
    <w:p w:rsidR="009E37F6" w:rsidRDefault="009E37F6" w:rsidP="001701BB">
      <w:pPr>
        <w:spacing w:after="0"/>
        <w:jc w:val="both"/>
        <w:rPr>
          <w:rFonts w:ascii="Calibri" w:eastAsia="Times New Roman" w:hAnsi="Calibri" w:cs="Times New Roman"/>
          <w:b/>
          <w:sz w:val="28"/>
          <w:szCs w:val="28"/>
        </w:rPr>
      </w:pPr>
    </w:p>
    <w:p w:rsidR="001701BB" w:rsidRPr="00344534" w:rsidRDefault="001701BB" w:rsidP="001701BB">
      <w:pPr>
        <w:spacing w:after="0"/>
        <w:jc w:val="both"/>
        <w:rPr>
          <w:rFonts w:ascii="Calibri" w:eastAsia="Times New Roman" w:hAnsi="Calibri" w:cs="Times New Roman"/>
          <w:b/>
          <w:sz w:val="28"/>
          <w:szCs w:val="28"/>
        </w:rPr>
      </w:pPr>
      <w:r>
        <w:rPr>
          <w:rFonts w:ascii="Calibri" w:eastAsia="Times New Roman" w:hAnsi="Calibri" w:cs="Times New Roman"/>
          <w:b/>
          <w:sz w:val="28"/>
          <w:szCs w:val="28"/>
        </w:rPr>
        <w:t xml:space="preserve">2.  </w:t>
      </w:r>
      <w:r w:rsidRPr="00344534">
        <w:rPr>
          <w:rFonts w:ascii="Calibri" w:eastAsia="Times New Roman" w:hAnsi="Calibri" w:cs="Times New Roman"/>
          <w:b/>
          <w:sz w:val="28"/>
          <w:szCs w:val="28"/>
        </w:rPr>
        <w:t xml:space="preserve">Сообщение о резонансе </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Явление резонанса может играть как полезную, так и вредную роль. Известно, например, что тяжелый язык большого колокола может раскачать даже ребенок, но лишь тогда, когда будет действовать на веревку в такт со свободными колебаниями языка. На применении резонанса основано действие язычкового частотомера.</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lastRenderedPageBreak/>
        <w:t xml:space="preserve">С резонансом можно встретиться и тогда, когда это совершенно нежелательно. Так, например, в </w:t>
      </w:r>
      <w:smartTag w:uri="urn:schemas-microsoft-com:office:smarttags" w:element="metricconverter">
        <w:smartTagPr>
          <w:attr w:name="ProductID" w:val="1750 г"/>
        </w:smartTagPr>
        <w:r w:rsidRPr="00302C78">
          <w:rPr>
            <w:rFonts w:ascii="Arial" w:eastAsia="Times New Roman" w:hAnsi="Arial" w:cs="Arial"/>
            <w:sz w:val="24"/>
            <w:szCs w:val="24"/>
          </w:rPr>
          <w:t>1750 г</w:t>
        </w:r>
      </w:smartTag>
      <w:r w:rsidRPr="00302C78">
        <w:rPr>
          <w:rFonts w:ascii="Arial" w:eastAsia="Times New Roman" w:hAnsi="Arial" w:cs="Arial"/>
          <w:sz w:val="24"/>
          <w:szCs w:val="24"/>
        </w:rPr>
        <w:t xml:space="preserve">. близ города Анжера во Франции через цепной мост длиной </w:t>
      </w:r>
      <w:smartTag w:uri="urn:schemas-microsoft-com:office:smarttags" w:element="metricconverter">
        <w:smartTagPr>
          <w:attr w:name="ProductID" w:val="102 м"/>
        </w:smartTagPr>
        <w:r w:rsidRPr="00302C78">
          <w:rPr>
            <w:rFonts w:ascii="Arial" w:eastAsia="Times New Roman" w:hAnsi="Arial" w:cs="Arial"/>
            <w:sz w:val="24"/>
            <w:szCs w:val="24"/>
          </w:rPr>
          <w:t>102 м</w:t>
        </w:r>
      </w:smartTag>
      <w:r w:rsidRPr="00302C78">
        <w:rPr>
          <w:rFonts w:ascii="Arial" w:eastAsia="Times New Roman" w:hAnsi="Arial" w:cs="Arial"/>
          <w:sz w:val="24"/>
          <w:szCs w:val="24"/>
        </w:rPr>
        <w:t xml:space="preserve"> шел в ногу отряд солдат. Частота их шагов совпала с частотой свободных колебаний моста. Из-за этого размахи колебаний моста резко увеличились , наступил резонанс и цепи оборвались. Мост обрушился в реку. </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 xml:space="preserve">В </w:t>
      </w:r>
      <w:smartTag w:uri="urn:schemas-microsoft-com:office:smarttags" w:element="metricconverter">
        <w:smartTagPr>
          <w:attr w:name="ProductID" w:val="1830 г"/>
        </w:smartTagPr>
        <w:r w:rsidRPr="00302C78">
          <w:rPr>
            <w:rFonts w:ascii="Arial" w:eastAsia="Times New Roman" w:hAnsi="Arial" w:cs="Arial"/>
            <w:sz w:val="24"/>
            <w:szCs w:val="24"/>
          </w:rPr>
          <w:t>1830 г</w:t>
        </w:r>
      </w:smartTag>
      <w:r w:rsidRPr="00302C78">
        <w:rPr>
          <w:rFonts w:ascii="Arial" w:eastAsia="Times New Roman" w:hAnsi="Arial" w:cs="Arial"/>
          <w:sz w:val="24"/>
          <w:szCs w:val="24"/>
        </w:rPr>
        <w:t>. по той же причине обрушился подвесной мост около Манчестера в Англии, когда по нему маршировал военный отряд.</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 xml:space="preserve">В </w:t>
      </w:r>
      <w:smartTag w:uri="urn:schemas-microsoft-com:office:smarttags" w:element="metricconverter">
        <w:smartTagPr>
          <w:attr w:name="ProductID" w:val="1906 г"/>
        </w:smartTagPr>
        <w:r w:rsidRPr="00302C78">
          <w:rPr>
            <w:rFonts w:ascii="Arial" w:eastAsia="Times New Roman" w:hAnsi="Arial" w:cs="Arial"/>
            <w:sz w:val="24"/>
            <w:szCs w:val="24"/>
          </w:rPr>
          <w:t>1906 г</w:t>
        </w:r>
      </w:smartTag>
      <w:r w:rsidRPr="00302C78">
        <w:rPr>
          <w:rFonts w:ascii="Arial" w:eastAsia="Times New Roman" w:hAnsi="Arial" w:cs="Arial"/>
          <w:sz w:val="24"/>
          <w:szCs w:val="24"/>
        </w:rPr>
        <w:t>. из-за резонанса разрушился и так называемый Египетский мост в Петербурге, по которому проходил кавалерийский эскадрон.</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Теперь для предотвращения подобных случаев войсковым частям при переходе через мост приказывают «сбить ногу» и идти не строевым, а вольным шагом.</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Если же через мост переезжает поезд , то, чтобы избежать резонанса, он проходит его либо на медленном ходу, либо, наоборот, на максимальной скорости. Собственной частотой обладает и сам вагон. Когда частота ударов его колес на стыках рельсов оказывается ей равной, вагон начинает сильно раскачиваться.</w:t>
      </w:r>
    </w:p>
    <w:p w:rsidR="001701BB" w:rsidRPr="00302C78"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sz w:val="24"/>
          <w:szCs w:val="24"/>
        </w:rPr>
        <w:t xml:space="preserve">С резонансом можно встретиться не только на суше, но и в море и даже в воздухе. Так, например, при некоторых частотах вращения гребного вала в резонанс входили целые корабли. А на заре развития авиации некоторые авиационные двигатели вызывали столь сильные резонансные колебания частей самолета, что он разваливался в воздухе. </w:t>
      </w:r>
    </w:p>
    <w:p w:rsidR="001701BB" w:rsidRDefault="001701BB" w:rsidP="001701BB">
      <w:pPr>
        <w:spacing w:after="0" w:line="240" w:lineRule="auto"/>
        <w:ind w:firstLine="540"/>
        <w:jc w:val="both"/>
        <w:rPr>
          <w:rFonts w:ascii="Arial" w:eastAsia="Times New Roman" w:hAnsi="Arial" w:cs="Arial"/>
          <w:i/>
          <w:sz w:val="24"/>
          <w:szCs w:val="24"/>
        </w:rPr>
      </w:pPr>
    </w:p>
    <w:p w:rsidR="001701BB" w:rsidRPr="00CF0756" w:rsidRDefault="001701BB" w:rsidP="001701BB">
      <w:pPr>
        <w:spacing w:after="0" w:line="240" w:lineRule="auto"/>
        <w:ind w:firstLine="540"/>
        <w:jc w:val="both"/>
        <w:rPr>
          <w:rFonts w:ascii="Arial" w:eastAsia="Times New Roman" w:hAnsi="Arial" w:cs="Arial"/>
          <w:sz w:val="24"/>
          <w:szCs w:val="24"/>
        </w:rPr>
      </w:pPr>
      <w:r w:rsidRPr="00302C78">
        <w:rPr>
          <w:rFonts w:ascii="Arial" w:eastAsia="Times New Roman" w:hAnsi="Arial" w:cs="Arial"/>
          <w:i/>
          <w:sz w:val="24"/>
          <w:szCs w:val="24"/>
        </w:rPr>
        <w:t>Учитель. Вопрос к группе: какие существуют способы для гашения колебаний, вызывающих резонанс?</w:t>
      </w:r>
      <w:r w:rsidRPr="00302C78">
        <w:rPr>
          <w:rFonts w:ascii="Arial" w:eastAsia="Times New Roman" w:hAnsi="Arial" w:cs="Arial"/>
          <w:sz w:val="24"/>
          <w:szCs w:val="24"/>
        </w:rPr>
        <w:t xml:space="preserve"> </w:t>
      </w:r>
    </w:p>
    <w:p w:rsidR="001701BB" w:rsidRDefault="001701BB" w:rsidP="009E37F6">
      <w:pPr>
        <w:spacing w:after="0"/>
        <w:rPr>
          <w:rFonts w:ascii="Arial" w:hAnsi="Arial" w:cs="Arial"/>
          <w:b/>
          <w:bCs/>
          <w:iCs/>
          <w:sz w:val="24"/>
          <w:szCs w:val="24"/>
        </w:rPr>
      </w:pPr>
    </w:p>
    <w:p w:rsidR="0036738F" w:rsidRPr="002004A3" w:rsidRDefault="001701BB" w:rsidP="009E37F6">
      <w:pPr>
        <w:spacing w:after="0"/>
        <w:rPr>
          <w:rFonts w:ascii="Arial" w:hAnsi="Arial" w:cs="Arial"/>
          <w:b/>
          <w:bCs/>
          <w:iCs/>
          <w:sz w:val="24"/>
          <w:szCs w:val="24"/>
        </w:rPr>
      </w:pPr>
      <w:r>
        <w:rPr>
          <w:rFonts w:ascii="Arial" w:hAnsi="Arial" w:cs="Arial"/>
          <w:b/>
          <w:bCs/>
          <w:iCs/>
          <w:sz w:val="24"/>
          <w:szCs w:val="24"/>
        </w:rPr>
        <w:t xml:space="preserve">3. </w:t>
      </w:r>
      <w:r w:rsidR="0036738F" w:rsidRPr="002004A3">
        <w:rPr>
          <w:rFonts w:ascii="Arial" w:hAnsi="Arial" w:cs="Arial"/>
          <w:b/>
          <w:bCs/>
          <w:iCs/>
          <w:sz w:val="24"/>
          <w:szCs w:val="24"/>
        </w:rPr>
        <w:t>Предварительная проверка знаний.</w:t>
      </w:r>
    </w:p>
    <w:p w:rsidR="0036738F" w:rsidRPr="002004A3" w:rsidRDefault="0036738F" w:rsidP="009E37F6">
      <w:pPr>
        <w:spacing w:after="0"/>
        <w:outlineLvl w:val="0"/>
        <w:rPr>
          <w:rFonts w:ascii="Arial" w:hAnsi="Arial" w:cs="Arial"/>
          <w:bCs/>
          <w:iCs/>
          <w:sz w:val="24"/>
          <w:szCs w:val="24"/>
        </w:rPr>
      </w:pPr>
      <w:r w:rsidRPr="002004A3">
        <w:rPr>
          <w:rFonts w:ascii="Arial" w:hAnsi="Arial" w:cs="Arial"/>
          <w:bCs/>
          <w:iCs/>
          <w:sz w:val="24"/>
          <w:szCs w:val="24"/>
        </w:rPr>
        <w:t xml:space="preserve">Игра </w:t>
      </w:r>
      <w:r w:rsidRPr="009E37F6">
        <w:rPr>
          <w:rFonts w:ascii="Arial" w:hAnsi="Arial" w:cs="Arial"/>
          <w:b/>
          <w:bCs/>
          <w:iCs/>
          <w:color w:val="7030A0"/>
          <w:sz w:val="24"/>
          <w:szCs w:val="24"/>
        </w:rPr>
        <w:t>«Веришь - не веришь»</w:t>
      </w:r>
      <w:r w:rsidRPr="002004A3">
        <w:rPr>
          <w:rFonts w:ascii="Arial" w:hAnsi="Arial" w:cs="Arial"/>
          <w:b/>
          <w:bCs/>
          <w:iCs/>
          <w:sz w:val="24"/>
          <w:szCs w:val="24"/>
        </w:rPr>
        <w:t xml:space="preserve"> </w:t>
      </w:r>
      <w:r w:rsidRPr="002004A3">
        <w:rPr>
          <w:rFonts w:ascii="Arial" w:hAnsi="Arial" w:cs="Arial"/>
          <w:bCs/>
          <w:iCs/>
          <w:sz w:val="24"/>
          <w:szCs w:val="24"/>
        </w:rPr>
        <w:t>с самооценкой</w:t>
      </w:r>
    </w:p>
    <w:p w:rsidR="0036738F" w:rsidRPr="002004A3" w:rsidRDefault="0036738F" w:rsidP="0036738F">
      <w:pPr>
        <w:spacing w:after="0" w:line="240" w:lineRule="auto"/>
        <w:rPr>
          <w:rFonts w:ascii="Arial" w:hAnsi="Arial" w:cs="Arial"/>
          <w:bCs/>
          <w:iCs/>
          <w:sz w:val="24"/>
          <w:szCs w:val="24"/>
        </w:rPr>
      </w:pPr>
      <w:r w:rsidRPr="002004A3">
        <w:rPr>
          <w:rFonts w:ascii="Arial" w:hAnsi="Arial" w:cs="Arial"/>
          <w:bCs/>
          <w:iCs/>
          <w:sz w:val="24"/>
          <w:szCs w:val="24"/>
        </w:rPr>
        <w:t xml:space="preserve">1.На Луне произошел сильный взрыв. Веришь, что мы услышим его на Земле?                                                                                                      </w:t>
      </w:r>
    </w:p>
    <w:p w:rsidR="0036738F" w:rsidRPr="002004A3" w:rsidRDefault="0036738F" w:rsidP="0036738F">
      <w:pPr>
        <w:spacing w:after="0" w:line="240" w:lineRule="auto"/>
        <w:rPr>
          <w:rFonts w:ascii="Arial" w:hAnsi="Arial" w:cs="Arial"/>
          <w:bCs/>
          <w:iCs/>
          <w:sz w:val="24"/>
          <w:szCs w:val="24"/>
        </w:rPr>
      </w:pPr>
      <w:r w:rsidRPr="002004A3">
        <w:rPr>
          <w:rFonts w:ascii="Arial" w:hAnsi="Arial" w:cs="Arial"/>
          <w:bCs/>
          <w:iCs/>
          <w:sz w:val="24"/>
          <w:szCs w:val="24"/>
        </w:rPr>
        <w:t xml:space="preserve">2. Верите ли вы, что комар быстрее машет крыльями, чем муха?                                                         3. Верите ли вы, что источником звука являются колебания?                                                                     4. Верите ли вы, что период колебания нитяного маятника зависит от амплитуды колебания?                                                                                                                                                  5. Верите ли вы, что от колебаний может разрушиться мост?                                                               6. Верите ли вы, что астронавты на Луне пели песни, сняв скафандры?                                                                                                7. Верите ли вы, что голосовые связки человека поющего басом, колеблются с меньшей частотой, чем у человека поющего тенором?                                                                                                           8. Снаряд, выпущенный из орудия, опередил звук выстрела. Веришь в то, что  может  такое быть?                                                                                                                             </w:t>
      </w:r>
    </w:p>
    <w:p w:rsidR="0036738F" w:rsidRPr="002004A3" w:rsidRDefault="0036738F" w:rsidP="0036738F">
      <w:pPr>
        <w:spacing w:after="0" w:line="240" w:lineRule="auto"/>
        <w:rPr>
          <w:rFonts w:ascii="Arial" w:hAnsi="Arial" w:cs="Arial"/>
          <w:bCs/>
          <w:iCs/>
          <w:sz w:val="24"/>
          <w:szCs w:val="24"/>
        </w:rPr>
      </w:pPr>
      <w:r w:rsidRPr="002004A3">
        <w:rPr>
          <w:rFonts w:ascii="Arial" w:hAnsi="Arial" w:cs="Arial"/>
          <w:bCs/>
          <w:iCs/>
          <w:sz w:val="24"/>
          <w:szCs w:val="24"/>
        </w:rPr>
        <w:t>9. Верите ли вы, что в зале заполненной публикой, музыка звучит лучше, чем в пустом?</w:t>
      </w:r>
    </w:p>
    <w:p w:rsidR="0036738F" w:rsidRPr="002004A3" w:rsidRDefault="0036738F" w:rsidP="0036738F">
      <w:pPr>
        <w:pStyle w:val="a7"/>
        <w:spacing w:after="0" w:line="240" w:lineRule="auto"/>
        <w:ind w:left="1080"/>
        <w:rPr>
          <w:rFonts w:ascii="Arial" w:hAnsi="Arial" w:cs="Arial"/>
          <w:b/>
          <w:bCs/>
          <w:iCs/>
          <w:sz w:val="24"/>
          <w:szCs w:val="24"/>
        </w:rPr>
      </w:pPr>
      <w:r>
        <w:rPr>
          <w:rFonts w:ascii="Arial" w:hAnsi="Arial" w:cs="Arial"/>
          <w:b/>
          <w:bCs/>
          <w:iCs/>
          <w:sz w:val="24"/>
          <w:szCs w:val="24"/>
        </w:rPr>
        <w:t>«</w:t>
      </w:r>
      <w:r w:rsidRPr="002004A3">
        <w:rPr>
          <w:rFonts w:ascii="Arial" w:hAnsi="Arial" w:cs="Arial"/>
          <w:b/>
          <w:bCs/>
          <w:iCs/>
          <w:sz w:val="24"/>
          <w:szCs w:val="24"/>
        </w:rPr>
        <w:t>Да</w:t>
      </w:r>
      <w:r>
        <w:rPr>
          <w:rFonts w:ascii="Arial" w:hAnsi="Arial" w:cs="Arial"/>
          <w:b/>
          <w:bCs/>
          <w:iCs/>
          <w:sz w:val="24"/>
          <w:szCs w:val="24"/>
        </w:rPr>
        <w:t>»</w:t>
      </w:r>
      <w:r w:rsidRPr="002004A3">
        <w:rPr>
          <w:rFonts w:ascii="Arial" w:hAnsi="Arial" w:cs="Arial"/>
          <w:b/>
          <w:bCs/>
          <w:iCs/>
          <w:sz w:val="24"/>
          <w:szCs w:val="24"/>
        </w:rPr>
        <w:t xml:space="preserve"> – 2,3,5,7,8,9;  </w:t>
      </w:r>
      <w:r>
        <w:rPr>
          <w:rFonts w:ascii="Arial" w:hAnsi="Arial" w:cs="Arial"/>
          <w:b/>
          <w:bCs/>
          <w:iCs/>
          <w:sz w:val="24"/>
          <w:szCs w:val="24"/>
        </w:rPr>
        <w:t>«Н</w:t>
      </w:r>
      <w:r w:rsidRPr="002004A3">
        <w:rPr>
          <w:rFonts w:ascii="Arial" w:hAnsi="Arial" w:cs="Arial"/>
          <w:b/>
          <w:bCs/>
          <w:iCs/>
          <w:sz w:val="24"/>
          <w:szCs w:val="24"/>
        </w:rPr>
        <w:t>е</w:t>
      </w:r>
      <w:r>
        <w:rPr>
          <w:rFonts w:ascii="Arial" w:hAnsi="Arial" w:cs="Arial"/>
          <w:b/>
          <w:bCs/>
          <w:iCs/>
          <w:sz w:val="24"/>
          <w:szCs w:val="24"/>
        </w:rPr>
        <w:t>т»</w:t>
      </w:r>
      <w:r w:rsidRPr="002004A3">
        <w:rPr>
          <w:rFonts w:ascii="Arial" w:hAnsi="Arial" w:cs="Arial"/>
          <w:b/>
          <w:bCs/>
          <w:iCs/>
          <w:sz w:val="24"/>
          <w:szCs w:val="24"/>
        </w:rPr>
        <w:t>– 1,4,6</w:t>
      </w:r>
    </w:p>
    <w:p w:rsidR="0036738F" w:rsidRPr="00BE7FEA" w:rsidRDefault="0036738F" w:rsidP="0036738F">
      <w:pPr>
        <w:pStyle w:val="a7"/>
        <w:spacing w:after="0" w:line="240" w:lineRule="auto"/>
        <w:ind w:left="1080"/>
        <w:rPr>
          <w:rFonts w:ascii="Arial" w:hAnsi="Arial" w:cs="Arial"/>
          <w:bCs/>
          <w:iCs/>
          <w:sz w:val="24"/>
          <w:szCs w:val="24"/>
        </w:rPr>
      </w:pPr>
      <w:r w:rsidRPr="00BE7FEA">
        <w:rPr>
          <w:rFonts w:ascii="Arial" w:hAnsi="Arial" w:cs="Arial"/>
          <w:bCs/>
          <w:iCs/>
          <w:sz w:val="24"/>
          <w:szCs w:val="24"/>
        </w:rPr>
        <w:t xml:space="preserve">Оценка:   </w:t>
      </w:r>
      <w:r w:rsidRPr="009E37F6">
        <w:rPr>
          <w:rFonts w:ascii="Arial" w:hAnsi="Arial" w:cs="Arial"/>
          <w:b/>
          <w:bCs/>
          <w:iCs/>
          <w:sz w:val="24"/>
          <w:szCs w:val="24"/>
        </w:rPr>
        <w:t xml:space="preserve">«5» </w:t>
      </w:r>
      <w:r w:rsidRPr="00BE7FEA">
        <w:rPr>
          <w:rFonts w:ascii="Arial" w:hAnsi="Arial" w:cs="Arial"/>
          <w:bCs/>
          <w:iCs/>
          <w:sz w:val="24"/>
          <w:szCs w:val="24"/>
        </w:rPr>
        <w:t>-  9 ответов</w:t>
      </w:r>
      <w:r w:rsidR="009E37F6">
        <w:rPr>
          <w:rFonts w:ascii="Arial" w:hAnsi="Arial" w:cs="Arial"/>
          <w:bCs/>
          <w:iCs/>
          <w:sz w:val="24"/>
          <w:szCs w:val="24"/>
        </w:rPr>
        <w:t>;</w:t>
      </w:r>
    </w:p>
    <w:p w:rsidR="0036738F" w:rsidRPr="00BE7FEA" w:rsidRDefault="009E37F6" w:rsidP="0036738F">
      <w:pPr>
        <w:pStyle w:val="a7"/>
        <w:spacing w:after="0" w:line="240" w:lineRule="auto"/>
        <w:ind w:left="1080"/>
        <w:rPr>
          <w:rFonts w:ascii="Arial" w:hAnsi="Arial" w:cs="Arial"/>
          <w:bCs/>
          <w:iCs/>
          <w:sz w:val="24"/>
          <w:szCs w:val="24"/>
        </w:rPr>
      </w:pPr>
      <w:r>
        <w:rPr>
          <w:rFonts w:ascii="Arial" w:hAnsi="Arial" w:cs="Arial"/>
          <w:bCs/>
          <w:iCs/>
          <w:sz w:val="24"/>
          <w:szCs w:val="24"/>
        </w:rPr>
        <w:t xml:space="preserve">                 </w:t>
      </w:r>
      <w:r w:rsidR="0036738F" w:rsidRPr="009E37F6">
        <w:rPr>
          <w:rFonts w:ascii="Arial" w:hAnsi="Arial" w:cs="Arial"/>
          <w:b/>
          <w:bCs/>
          <w:iCs/>
          <w:sz w:val="24"/>
          <w:szCs w:val="24"/>
        </w:rPr>
        <w:t>«4»</w:t>
      </w:r>
      <w:r w:rsidR="0036738F" w:rsidRPr="00BE7FEA">
        <w:rPr>
          <w:rFonts w:ascii="Arial" w:hAnsi="Arial" w:cs="Arial"/>
          <w:bCs/>
          <w:iCs/>
          <w:sz w:val="24"/>
          <w:szCs w:val="24"/>
        </w:rPr>
        <w:t xml:space="preserve"> - 7 -8 ответов</w:t>
      </w:r>
      <w:r>
        <w:rPr>
          <w:rFonts w:ascii="Arial" w:hAnsi="Arial" w:cs="Arial"/>
          <w:bCs/>
          <w:iCs/>
          <w:sz w:val="24"/>
          <w:szCs w:val="24"/>
        </w:rPr>
        <w:t>;</w:t>
      </w:r>
    </w:p>
    <w:p w:rsidR="00C92A3A" w:rsidRPr="009E37F6" w:rsidRDefault="0036738F" w:rsidP="009E37F6">
      <w:pPr>
        <w:pStyle w:val="a7"/>
        <w:spacing w:after="0" w:line="240" w:lineRule="auto"/>
        <w:ind w:left="1080"/>
        <w:rPr>
          <w:rFonts w:ascii="Arial" w:hAnsi="Arial" w:cs="Arial"/>
          <w:bCs/>
          <w:iCs/>
          <w:sz w:val="24"/>
          <w:szCs w:val="24"/>
        </w:rPr>
      </w:pPr>
      <w:r w:rsidRPr="00BE7FEA">
        <w:rPr>
          <w:rFonts w:ascii="Arial" w:hAnsi="Arial" w:cs="Arial"/>
          <w:bCs/>
          <w:iCs/>
          <w:sz w:val="24"/>
          <w:szCs w:val="24"/>
        </w:rPr>
        <w:t xml:space="preserve">                 </w:t>
      </w:r>
      <w:r w:rsidRPr="009E37F6">
        <w:rPr>
          <w:rFonts w:ascii="Arial" w:hAnsi="Arial" w:cs="Arial"/>
          <w:b/>
          <w:bCs/>
          <w:iCs/>
          <w:sz w:val="24"/>
          <w:szCs w:val="24"/>
        </w:rPr>
        <w:t>«3»</w:t>
      </w:r>
      <w:r w:rsidRPr="00BE7FEA">
        <w:rPr>
          <w:rFonts w:ascii="Arial" w:hAnsi="Arial" w:cs="Arial"/>
          <w:bCs/>
          <w:iCs/>
          <w:sz w:val="24"/>
          <w:szCs w:val="24"/>
        </w:rPr>
        <w:t xml:space="preserve"> - 5-6 ответов</w:t>
      </w:r>
      <w:r w:rsidR="009E37F6">
        <w:rPr>
          <w:rFonts w:ascii="Arial" w:hAnsi="Arial" w:cs="Arial"/>
          <w:bCs/>
          <w:iCs/>
          <w:sz w:val="24"/>
          <w:szCs w:val="24"/>
        </w:rPr>
        <w:t>.</w:t>
      </w:r>
    </w:p>
    <w:sectPr w:rsidR="00C92A3A" w:rsidRPr="009E37F6" w:rsidSect="008B6B08">
      <w:type w:val="continuous"/>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29D3" w:rsidRDefault="00C029D3" w:rsidP="000C0AC7">
      <w:pPr>
        <w:spacing w:after="0" w:line="240" w:lineRule="auto"/>
      </w:pPr>
      <w:r>
        <w:separator/>
      </w:r>
    </w:p>
  </w:endnote>
  <w:endnote w:type="continuationSeparator" w:id="1">
    <w:p w:rsidR="00C029D3" w:rsidRDefault="00C029D3" w:rsidP="000C0A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DejaVu Sans">
    <w:panose1 w:val="00000000000000000000"/>
    <w:charset w:val="00"/>
    <w:family w:val="roman"/>
    <w:notTrueType/>
    <w:pitch w:val="default"/>
    <w:sig w:usb0="00000000" w:usb1="00000000" w:usb2="00000000" w:usb3="00000000" w:csb0="00000000" w:csb1="00000000"/>
  </w:font>
  <w:font w:name="Arial">
    <w:panose1 w:val="020B0604020202020204"/>
    <w:charset w:val="CC"/>
    <w:family w:val="swiss"/>
    <w:pitch w:val="variable"/>
    <w:sig w:usb0="E0002EFF" w:usb1="C0007843" w:usb2="00000009" w:usb3="00000000" w:csb0="000001FF" w:csb1="00000000"/>
  </w:font>
  <w:font w:name="Helvetica">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4819641"/>
      <w:docPartObj>
        <w:docPartGallery w:val="Page Numbers (Bottom of Page)"/>
        <w:docPartUnique/>
      </w:docPartObj>
    </w:sdtPr>
    <w:sdtContent>
      <w:p w:rsidR="00757EEB" w:rsidRDefault="00E971FB">
        <w:pPr>
          <w:pStyle w:val="a5"/>
          <w:jc w:val="center"/>
        </w:pPr>
        <w:fldSimple w:instr=" PAGE   \* MERGEFORMAT ">
          <w:r w:rsidR="005308D3">
            <w:rPr>
              <w:noProof/>
            </w:rPr>
            <w:t>13</w:t>
          </w:r>
        </w:fldSimple>
      </w:p>
    </w:sdtContent>
  </w:sdt>
  <w:p w:rsidR="00757EEB" w:rsidRDefault="00757EEB">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29D3" w:rsidRDefault="00C029D3" w:rsidP="000C0AC7">
      <w:pPr>
        <w:spacing w:after="0" w:line="240" w:lineRule="auto"/>
      </w:pPr>
      <w:r>
        <w:separator/>
      </w:r>
    </w:p>
  </w:footnote>
  <w:footnote w:type="continuationSeparator" w:id="1">
    <w:p w:rsidR="00C029D3" w:rsidRDefault="00C029D3" w:rsidP="000C0AC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0D38AC"/>
    <w:multiLevelType w:val="multilevel"/>
    <w:tmpl w:val="A952516A"/>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
    <w:nsid w:val="2165695C"/>
    <w:multiLevelType w:val="hybridMultilevel"/>
    <w:tmpl w:val="6A64E3CE"/>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
    <w:nsid w:val="2E454A48"/>
    <w:multiLevelType w:val="hybridMultilevel"/>
    <w:tmpl w:val="16D4439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F614C0F"/>
    <w:multiLevelType w:val="multilevel"/>
    <w:tmpl w:val="28EC60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03221ED"/>
    <w:multiLevelType w:val="multilevel"/>
    <w:tmpl w:val="80C2F5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1BC34F1"/>
    <w:multiLevelType w:val="hybridMultilevel"/>
    <w:tmpl w:val="35D223B2"/>
    <w:lvl w:ilvl="0" w:tplc="A3625898">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6">
    <w:nsid w:val="57576202"/>
    <w:multiLevelType w:val="hybridMultilevel"/>
    <w:tmpl w:val="5CE2E5E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nsid w:val="6F64290A"/>
    <w:multiLevelType w:val="hybridMultilevel"/>
    <w:tmpl w:val="61D8248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772231E7"/>
    <w:multiLevelType w:val="hybridMultilevel"/>
    <w:tmpl w:val="EA242DF6"/>
    <w:lvl w:ilvl="0" w:tplc="41FA64F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9E87B9C"/>
    <w:multiLevelType w:val="hybridMultilevel"/>
    <w:tmpl w:val="AE2079B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8"/>
  </w:num>
  <w:num w:numId="2">
    <w:abstractNumId w:val="3"/>
  </w:num>
  <w:num w:numId="3">
    <w:abstractNumId w:val="4"/>
  </w:num>
  <w:num w:numId="4">
    <w:abstractNumId w:val="0"/>
  </w:num>
  <w:num w:numId="5">
    <w:abstractNumId w:val="6"/>
  </w:num>
  <w:num w:numId="6">
    <w:abstractNumId w:val="9"/>
  </w:num>
  <w:num w:numId="7">
    <w:abstractNumId w:val="1"/>
  </w:num>
  <w:num w:numId="8">
    <w:abstractNumId w:val="7"/>
  </w:num>
  <w:num w:numId="9">
    <w:abstractNumId w:val="5"/>
  </w:num>
  <w:num w:numId="10">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defaultTabStop w:val="708"/>
  <w:characterSpacingControl w:val="doNotCompress"/>
  <w:footnotePr>
    <w:footnote w:id="0"/>
    <w:footnote w:id="1"/>
  </w:footnotePr>
  <w:endnotePr>
    <w:endnote w:id="0"/>
    <w:endnote w:id="1"/>
  </w:endnotePr>
  <w:compat>
    <w:useFELayout/>
  </w:compat>
  <w:rsids>
    <w:rsidRoot w:val="000C0AC7"/>
    <w:rsid w:val="000038EC"/>
    <w:rsid w:val="00022E09"/>
    <w:rsid w:val="00036A77"/>
    <w:rsid w:val="00050B87"/>
    <w:rsid w:val="0008318A"/>
    <w:rsid w:val="000A11FC"/>
    <w:rsid w:val="000A1AD4"/>
    <w:rsid w:val="000C0AC7"/>
    <w:rsid w:val="000C2507"/>
    <w:rsid w:val="000C59EE"/>
    <w:rsid w:val="000C7EE6"/>
    <w:rsid w:val="000E41FF"/>
    <w:rsid w:val="000F0C2C"/>
    <w:rsid w:val="001227D3"/>
    <w:rsid w:val="001360D7"/>
    <w:rsid w:val="001701BB"/>
    <w:rsid w:val="00185FF7"/>
    <w:rsid w:val="001866ED"/>
    <w:rsid w:val="001B217F"/>
    <w:rsid w:val="001D5FED"/>
    <w:rsid w:val="001E61E0"/>
    <w:rsid w:val="001F49FC"/>
    <w:rsid w:val="002004A3"/>
    <w:rsid w:val="0024370E"/>
    <w:rsid w:val="002506B1"/>
    <w:rsid w:val="00261740"/>
    <w:rsid w:val="00272F55"/>
    <w:rsid w:val="00281916"/>
    <w:rsid w:val="002848F4"/>
    <w:rsid w:val="00287930"/>
    <w:rsid w:val="002B5E0D"/>
    <w:rsid w:val="002C238C"/>
    <w:rsid w:val="002C6960"/>
    <w:rsid w:val="00302C78"/>
    <w:rsid w:val="00312C30"/>
    <w:rsid w:val="00316EB3"/>
    <w:rsid w:val="0033093C"/>
    <w:rsid w:val="003502EA"/>
    <w:rsid w:val="003573AC"/>
    <w:rsid w:val="0036738F"/>
    <w:rsid w:val="00386283"/>
    <w:rsid w:val="00390875"/>
    <w:rsid w:val="003A62F2"/>
    <w:rsid w:val="003A6F73"/>
    <w:rsid w:val="003B4614"/>
    <w:rsid w:val="003D4B1F"/>
    <w:rsid w:val="00417EA3"/>
    <w:rsid w:val="00420EA3"/>
    <w:rsid w:val="00434CAC"/>
    <w:rsid w:val="0044021F"/>
    <w:rsid w:val="004B64C6"/>
    <w:rsid w:val="004D5550"/>
    <w:rsid w:val="004E3923"/>
    <w:rsid w:val="004E5FCC"/>
    <w:rsid w:val="004E6B53"/>
    <w:rsid w:val="004F4B90"/>
    <w:rsid w:val="00502E1C"/>
    <w:rsid w:val="005072F8"/>
    <w:rsid w:val="00507728"/>
    <w:rsid w:val="00520019"/>
    <w:rsid w:val="005308D3"/>
    <w:rsid w:val="005454D3"/>
    <w:rsid w:val="00545CB6"/>
    <w:rsid w:val="005723E2"/>
    <w:rsid w:val="00586197"/>
    <w:rsid w:val="005908AC"/>
    <w:rsid w:val="0059093A"/>
    <w:rsid w:val="005A3E3B"/>
    <w:rsid w:val="005E65BE"/>
    <w:rsid w:val="005F0565"/>
    <w:rsid w:val="005F5BBF"/>
    <w:rsid w:val="005F5F1D"/>
    <w:rsid w:val="00643027"/>
    <w:rsid w:val="00645934"/>
    <w:rsid w:val="006556B9"/>
    <w:rsid w:val="00671261"/>
    <w:rsid w:val="006749D3"/>
    <w:rsid w:val="00681C96"/>
    <w:rsid w:val="00687778"/>
    <w:rsid w:val="00697C36"/>
    <w:rsid w:val="006A2821"/>
    <w:rsid w:val="006C517A"/>
    <w:rsid w:val="006D7F24"/>
    <w:rsid w:val="006E7F64"/>
    <w:rsid w:val="00700C3F"/>
    <w:rsid w:val="00715A31"/>
    <w:rsid w:val="00741F83"/>
    <w:rsid w:val="00757EEB"/>
    <w:rsid w:val="00760E96"/>
    <w:rsid w:val="007660FD"/>
    <w:rsid w:val="00770297"/>
    <w:rsid w:val="007825FD"/>
    <w:rsid w:val="00786B65"/>
    <w:rsid w:val="00793725"/>
    <w:rsid w:val="00796915"/>
    <w:rsid w:val="0079748F"/>
    <w:rsid w:val="007B1D68"/>
    <w:rsid w:val="007B5B88"/>
    <w:rsid w:val="007B5FB5"/>
    <w:rsid w:val="007D6D63"/>
    <w:rsid w:val="007E2902"/>
    <w:rsid w:val="0083680C"/>
    <w:rsid w:val="008576C4"/>
    <w:rsid w:val="0087640A"/>
    <w:rsid w:val="008930FF"/>
    <w:rsid w:val="008B6B08"/>
    <w:rsid w:val="008C1998"/>
    <w:rsid w:val="00905007"/>
    <w:rsid w:val="0091433C"/>
    <w:rsid w:val="009325BB"/>
    <w:rsid w:val="00936868"/>
    <w:rsid w:val="00941E11"/>
    <w:rsid w:val="009452EE"/>
    <w:rsid w:val="009749D8"/>
    <w:rsid w:val="00977192"/>
    <w:rsid w:val="009A579C"/>
    <w:rsid w:val="009B488B"/>
    <w:rsid w:val="009B6124"/>
    <w:rsid w:val="009E37F6"/>
    <w:rsid w:val="00A0749D"/>
    <w:rsid w:val="00A21BC9"/>
    <w:rsid w:val="00A2331B"/>
    <w:rsid w:val="00A42BA3"/>
    <w:rsid w:val="00A9793E"/>
    <w:rsid w:val="00AC5130"/>
    <w:rsid w:val="00AE2CBE"/>
    <w:rsid w:val="00B25BF5"/>
    <w:rsid w:val="00B51ED2"/>
    <w:rsid w:val="00B54C6D"/>
    <w:rsid w:val="00B5529A"/>
    <w:rsid w:val="00B820F0"/>
    <w:rsid w:val="00B915C4"/>
    <w:rsid w:val="00B94D4F"/>
    <w:rsid w:val="00BB6DFA"/>
    <w:rsid w:val="00BC7343"/>
    <w:rsid w:val="00BE7FEA"/>
    <w:rsid w:val="00C029D3"/>
    <w:rsid w:val="00C03FDC"/>
    <w:rsid w:val="00C04D3F"/>
    <w:rsid w:val="00C20506"/>
    <w:rsid w:val="00C409B8"/>
    <w:rsid w:val="00C53648"/>
    <w:rsid w:val="00C8039D"/>
    <w:rsid w:val="00C92A3A"/>
    <w:rsid w:val="00CD5FDB"/>
    <w:rsid w:val="00CE5739"/>
    <w:rsid w:val="00CF0756"/>
    <w:rsid w:val="00D142EA"/>
    <w:rsid w:val="00D240B6"/>
    <w:rsid w:val="00D53D2E"/>
    <w:rsid w:val="00D87B95"/>
    <w:rsid w:val="00D94777"/>
    <w:rsid w:val="00DA0A44"/>
    <w:rsid w:val="00DA3B0C"/>
    <w:rsid w:val="00DB54EB"/>
    <w:rsid w:val="00DF60C0"/>
    <w:rsid w:val="00E0402D"/>
    <w:rsid w:val="00E12646"/>
    <w:rsid w:val="00E23D8D"/>
    <w:rsid w:val="00E56E12"/>
    <w:rsid w:val="00E62295"/>
    <w:rsid w:val="00E6386B"/>
    <w:rsid w:val="00E971FB"/>
    <w:rsid w:val="00EA6839"/>
    <w:rsid w:val="00EB2016"/>
    <w:rsid w:val="00ED6E6D"/>
    <w:rsid w:val="00EF29E2"/>
    <w:rsid w:val="00F12D11"/>
    <w:rsid w:val="00F17190"/>
    <w:rsid w:val="00F510B6"/>
    <w:rsid w:val="00F71D64"/>
    <w:rsid w:val="00FA5A1A"/>
    <w:rsid w:val="00FB647C"/>
    <w:rsid w:val="00FD228C"/>
    <w:rsid w:val="00FE3D7E"/>
    <w:rsid w:val="00FE7963"/>
    <w:rsid w:val="00FF2C09"/>
    <w:rsid w:val="00FF337B"/>
    <w:rsid w:val="00FF3F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228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0C0AC7"/>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0C0AC7"/>
  </w:style>
  <w:style w:type="paragraph" w:styleId="a5">
    <w:name w:val="footer"/>
    <w:basedOn w:val="a"/>
    <w:link w:val="a6"/>
    <w:uiPriority w:val="99"/>
    <w:unhideWhenUsed/>
    <w:rsid w:val="000C0AC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C0AC7"/>
  </w:style>
  <w:style w:type="paragraph" w:styleId="a7">
    <w:name w:val="List Paragraph"/>
    <w:basedOn w:val="a"/>
    <w:uiPriority w:val="34"/>
    <w:qFormat/>
    <w:rsid w:val="00BE7FEA"/>
    <w:pPr>
      <w:ind w:left="720"/>
      <w:contextualSpacing/>
    </w:pPr>
    <w:rPr>
      <w:rFonts w:eastAsiaTheme="minorHAnsi"/>
      <w:lang w:eastAsia="en-US"/>
    </w:rPr>
  </w:style>
  <w:style w:type="table" w:styleId="a8">
    <w:name w:val="Table Grid"/>
    <w:basedOn w:val="a1"/>
    <w:uiPriority w:val="59"/>
    <w:rsid w:val="00BE7FEA"/>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Balloon Text"/>
    <w:basedOn w:val="a"/>
    <w:link w:val="aa"/>
    <w:uiPriority w:val="99"/>
    <w:semiHidden/>
    <w:unhideWhenUsed/>
    <w:rsid w:val="00FF337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FF337B"/>
    <w:rPr>
      <w:rFonts w:ascii="Tahoma" w:hAnsi="Tahoma" w:cs="Tahoma"/>
      <w:sz w:val="16"/>
      <w:szCs w:val="16"/>
    </w:rPr>
  </w:style>
  <w:style w:type="paragraph" w:styleId="ab">
    <w:name w:val="Normal (Web)"/>
    <w:basedOn w:val="a"/>
    <w:uiPriority w:val="99"/>
    <w:rsid w:val="003D4B1F"/>
    <w:pPr>
      <w:spacing w:before="100" w:beforeAutospacing="1" w:after="100" w:afterAutospacing="1" w:line="240" w:lineRule="auto"/>
    </w:pPr>
    <w:rPr>
      <w:rFonts w:ascii="Times New Roman" w:eastAsia="Times New Roman" w:hAnsi="Times New Roman" w:cs="Times New Roman"/>
      <w:sz w:val="24"/>
      <w:szCs w:val="24"/>
    </w:rPr>
  </w:style>
  <w:style w:type="paragraph" w:styleId="ac">
    <w:name w:val="Block Text"/>
    <w:basedOn w:val="a"/>
    <w:rsid w:val="003D4B1F"/>
    <w:pPr>
      <w:spacing w:before="100" w:beforeAutospacing="1" w:after="100" w:afterAutospacing="1" w:line="240" w:lineRule="auto"/>
    </w:pPr>
    <w:rPr>
      <w:rFonts w:ascii="Times New Roman" w:eastAsia="Times New Roman" w:hAnsi="Times New Roman" w:cs="Times New Roman"/>
      <w:sz w:val="24"/>
      <w:szCs w:val="24"/>
    </w:rPr>
  </w:style>
  <w:style w:type="character" w:styleId="ad">
    <w:name w:val="Hyperlink"/>
    <w:basedOn w:val="a0"/>
    <w:rsid w:val="005F5F1D"/>
    <w:rPr>
      <w:color w:val="0000FF"/>
      <w:u w:val="single"/>
    </w:rPr>
  </w:style>
  <w:style w:type="paragraph" w:styleId="ae">
    <w:name w:val="Document Map"/>
    <w:basedOn w:val="a"/>
    <w:link w:val="af"/>
    <w:uiPriority w:val="99"/>
    <w:semiHidden/>
    <w:unhideWhenUsed/>
    <w:rsid w:val="00C92A3A"/>
    <w:pPr>
      <w:spacing w:after="0" w:line="240" w:lineRule="auto"/>
    </w:pPr>
    <w:rPr>
      <w:rFonts w:ascii="Tahoma" w:hAnsi="Tahoma" w:cs="Tahoma"/>
      <w:sz w:val="16"/>
      <w:szCs w:val="16"/>
    </w:rPr>
  </w:style>
  <w:style w:type="character" w:customStyle="1" w:styleId="af">
    <w:name w:val="Схема документа Знак"/>
    <w:basedOn w:val="a0"/>
    <w:link w:val="ae"/>
    <w:uiPriority w:val="99"/>
    <w:semiHidden/>
    <w:rsid w:val="00C92A3A"/>
    <w:rPr>
      <w:rFonts w:ascii="Tahoma" w:hAnsi="Tahoma" w:cs="Tahoma"/>
      <w:sz w:val="16"/>
      <w:szCs w:val="16"/>
    </w:rPr>
  </w:style>
  <w:style w:type="paragraph" w:customStyle="1" w:styleId="af0">
    <w:name w:val="Базовый"/>
    <w:rsid w:val="009749D8"/>
    <w:pPr>
      <w:tabs>
        <w:tab w:val="left" w:pos="709"/>
      </w:tabs>
      <w:suppressAutoHyphens/>
      <w:spacing w:line="276" w:lineRule="atLeast"/>
    </w:pPr>
    <w:rPr>
      <w:rFonts w:ascii="Calibri" w:eastAsia="DejaVu Sans" w:hAnsi="Calibri" w:cs="Times New Roman"/>
    </w:rPr>
  </w:style>
  <w:style w:type="paragraph" w:styleId="af1">
    <w:name w:val="No Spacing"/>
    <w:uiPriority w:val="1"/>
    <w:qFormat/>
    <w:rsid w:val="009749D8"/>
    <w:pPr>
      <w:spacing w:after="0" w:line="240" w:lineRule="auto"/>
    </w:pPr>
    <w:rPr>
      <w:rFonts w:ascii="Calibri" w:eastAsia="Calibri" w:hAnsi="Calibri" w:cs="Times New Roman"/>
      <w:lang w:eastAsia="en-US"/>
    </w:rPr>
  </w:style>
</w:styles>
</file>

<file path=word/webSettings.xml><?xml version="1.0" encoding="utf-8"?>
<w:webSettings xmlns:r="http://schemas.openxmlformats.org/officeDocument/2006/relationships" xmlns:w="http://schemas.openxmlformats.org/wordprocessingml/2006/main">
  <w:divs>
    <w:div w:id="770048893">
      <w:bodyDiv w:val="1"/>
      <w:marLeft w:val="0"/>
      <w:marRight w:val="0"/>
      <w:marTop w:val="0"/>
      <w:marBottom w:val="0"/>
      <w:divBdr>
        <w:top w:val="none" w:sz="0" w:space="0" w:color="auto"/>
        <w:left w:val="none" w:sz="0" w:space="0" w:color="auto"/>
        <w:bottom w:val="none" w:sz="0" w:space="0" w:color="auto"/>
        <w:right w:val="none" w:sz="0" w:space="0" w:color="auto"/>
      </w:divBdr>
    </w:div>
    <w:div w:id="856233235">
      <w:bodyDiv w:val="1"/>
      <w:marLeft w:val="0"/>
      <w:marRight w:val="0"/>
      <w:marTop w:val="0"/>
      <w:marBottom w:val="0"/>
      <w:divBdr>
        <w:top w:val="none" w:sz="0" w:space="0" w:color="auto"/>
        <w:left w:val="none" w:sz="0" w:space="0" w:color="auto"/>
        <w:bottom w:val="none" w:sz="0" w:space="0" w:color="auto"/>
        <w:right w:val="none" w:sz="0" w:space="0" w:color="auto"/>
      </w:divBdr>
    </w:div>
    <w:div w:id="1429235483">
      <w:bodyDiv w:val="1"/>
      <w:marLeft w:val="0"/>
      <w:marRight w:val="0"/>
      <w:marTop w:val="0"/>
      <w:marBottom w:val="0"/>
      <w:divBdr>
        <w:top w:val="none" w:sz="0" w:space="0" w:color="auto"/>
        <w:left w:val="none" w:sz="0" w:space="0" w:color="auto"/>
        <w:bottom w:val="none" w:sz="0" w:space="0" w:color="auto"/>
        <w:right w:val="none" w:sz="0" w:space="0" w:color="auto"/>
      </w:divBdr>
    </w:div>
    <w:div w:id="1435900831">
      <w:bodyDiv w:val="1"/>
      <w:marLeft w:val="0"/>
      <w:marRight w:val="0"/>
      <w:marTop w:val="0"/>
      <w:marBottom w:val="0"/>
      <w:divBdr>
        <w:top w:val="none" w:sz="0" w:space="0" w:color="auto"/>
        <w:left w:val="none" w:sz="0" w:space="0" w:color="auto"/>
        <w:bottom w:val="none" w:sz="0" w:space="0" w:color="auto"/>
        <w:right w:val="none" w:sz="0" w:space="0" w:color="auto"/>
      </w:divBdr>
    </w:div>
    <w:div w:id="1492210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chool-collection.edu.ru"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hyperlink" Target="http://testedu.ru/test/fizika/9-klass/mexanicheskie-kolebaniya.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gi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hyperlink" Target="http://www.referat.ru/"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testedu.ru/test/fizika/9-klass/mexanicheskie-kolebaniya.html" TargetMode="External"/><Relationship Id="rId27" Type="http://schemas.openxmlformats.org/officeDocument/2006/relationships/hyperlink" Target="http://class-fizika.narod.ru"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77B96-6DFF-43A0-AA03-33FF87A49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455</TotalTime>
  <Pages>14</Pages>
  <Words>4038</Words>
  <Characters>23022</Characters>
  <Application>Microsoft Office Word</Application>
  <DocSecurity>0</DocSecurity>
  <Lines>191</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27006</CharactersWithSpaces>
  <SharedDoc>false</SharedDoc>
  <HLinks>
    <vt:vector size="30" baseType="variant">
      <vt:variant>
        <vt:i4>6357109</vt:i4>
      </vt:variant>
      <vt:variant>
        <vt:i4>12</vt:i4>
      </vt:variant>
      <vt:variant>
        <vt:i4>0</vt:i4>
      </vt:variant>
      <vt:variant>
        <vt:i4>5</vt:i4>
      </vt:variant>
      <vt:variant>
        <vt:lpwstr>http://testedu.ru/test/fizika/9-klass/mexanicheskie-kolebaniya.html</vt:lpwstr>
      </vt:variant>
      <vt:variant>
        <vt:lpwstr/>
      </vt:variant>
      <vt:variant>
        <vt:i4>6357109</vt:i4>
      </vt:variant>
      <vt:variant>
        <vt:i4>9</vt:i4>
      </vt:variant>
      <vt:variant>
        <vt:i4>0</vt:i4>
      </vt:variant>
      <vt:variant>
        <vt:i4>5</vt:i4>
      </vt:variant>
      <vt:variant>
        <vt:lpwstr>http://testedu.ru/test/fizika/9-klass/mexanicheskie-kolebaniya.html</vt:lpwstr>
      </vt:variant>
      <vt:variant>
        <vt:lpwstr/>
      </vt:variant>
      <vt:variant>
        <vt:i4>6553706</vt:i4>
      </vt:variant>
      <vt:variant>
        <vt:i4>6</vt:i4>
      </vt:variant>
      <vt:variant>
        <vt:i4>0</vt:i4>
      </vt:variant>
      <vt:variant>
        <vt:i4>5</vt:i4>
      </vt:variant>
      <vt:variant>
        <vt:lpwstr>http://www.referat.ru/</vt:lpwstr>
      </vt:variant>
      <vt:variant>
        <vt:lpwstr/>
      </vt:variant>
      <vt:variant>
        <vt:i4>5636176</vt:i4>
      </vt:variant>
      <vt:variant>
        <vt:i4>3</vt:i4>
      </vt:variant>
      <vt:variant>
        <vt:i4>0</vt:i4>
      </vt:variant>
      <vt:variant>
        <vt:i4>5</vt:i4>
      </vt:variant>
      <vt:variant>
        <vt:lpwstr>http://class-fizika.narod.ru/</vt:lpwstr>
      </vt:variant>
      <vt:variant>
        <vt:lpwstr/>
      </vt:variant>
      <vt:variant>
        <vt:i4>5767177</vt:i4>
      </vt:variant>
      <vt:variant>
        <vt:i4>0</vt:i4>
      </vt:variant>
      <vt:variant>
        <vt:i4>0</vt:i4>
      </vt:variant>
      <vt:variant>
        <vt:i4>5</vt:i4>
      </vt:variant>
      <vt:variant>
        <vt:lpwstr>http://school-collection.edu.ru/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Николай</dc:creator>
  <cp:lastModifiedBy>Николай</cp:lastModifiedBy>
  <cp:revision>16</cp:revision>
  <dcterms:created xsi:type="dcterms:W3CDTF">2018-04-12T12:06:00Z</dcterms:created>
  <dcterms:modified xsi:type="dcterms:W3CDTF">2023-10-16T23:38:00Z</dcterms:modified>
</cp:coreProperties>
</file>