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Задания школьного этапа Всероссийской олимпиады школьников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по экологии для 5-6 классов</w:t>
      </w:r>
    </w:p>
    <w:p w:rsidR="00693107" w:rsidRPr="00693107" w:rsidRDefault="00851C39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2019</w:t>
      </w:r>
      <w:r w:rsidR="00693107" w:rsidRPr="00693107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2020 </w:t>
      </w:r>
      <w:r w:rsidR="00693107" w:rsidRPr="006931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3107" w:rsidRPr="00693107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spellEnd"/>
      <w:r w:rsidR="00693107" w:rsidRPr="00693107">
        <w:rPr>
          <w:rFonts w:ascii="Times New Roman" w:hAnsi="Times New Roman" w:cs="Times New Roman"/>
          <w:b/>
          <w:bCs/>
          <w:sz w:val="24"/>
          <w:szCs w:val="24"/>
        </w:rPr>
        <w:t>. г.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Уважаемый участник олимпиады!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Вам предстоит выполнить четыре вида заданий, которые отличаются по уровню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сложности. Перед тем, как приступить к выполнению отдельных заданий, ознакомьтесь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всей работой и правильно распределите свои силы.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Задание № 1 предполагает выбор правильного ответа из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утверждений («да» или «нет»);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Задание № 2 предполагает выбор правильного ответа из четырех предложенных;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Задание № 3 предполагает выбор правильного утверждения и его обоснование.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Для решения задачи используйте такой алгоритм: внимательно прочитайте задачу,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включая все варианты ответа; проанализируйте все ответы и выберите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правильный</w:t>
      </w:r>
      <w:proofErr w:type="gramEnd"/>
      <w:r w:rsidRPr="00693107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самый полный; обдумайте и набросайте план ответа, используя бумагу для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черновых</w:t>
      </w:r>
      <w:proofErr w:type="gramEnd"/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записей; отметьте букву, соответствующую выбранному Вами правильному ответу;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аккуратно и разборчиво перепишите из черновика отредактированный Вами текст.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После выполнения всех заданий еще раз удостоверьтесь в правильности выбранных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Вами ответов и написанных обоснований.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На выполнение олимпиадной работы Вам предоставляется 2 часа (120 мин). Работа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считается выполненной, если Вы вовремя сдаете её членам жюри.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за олимпиадное задание – 34</w:t>
      </w:r>
    </w:p>
    <w:p w:rsidR="00983927" w:rsidRPr="00693107" w:rsidRDefault="00693107" w:rsidP="006931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ЖЕЛАЕМ УСПЕХА!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 xml:space="preserve">Выберите </w:t>
      </w:r>
      <w:proofErr w:type="gramStart"/>
      <w:r w:rsidRPr="00693107">
        <w:rPr>
          <w:rFonts w:ascii="Times New Roman" w:hAnsi="Times New Roman" w:cs="Times New Roman"/>
          <w:b/>
          <w:bCs/>
          <w:sz w:val="24"/>
          <w:szCs w:val="24"/>
        </w:rPr>
        <w:t>правильное</w:t>
      </w:r>
      <w:proofErr w:type="gramEnd"/>
      <w:r w:rsidRPr="00693107">
        <w:rPr>
          <w:rFonts w:ascii="Times New Roman" w:hAnsi="Times New Roman" w:cs="Times New Roman"/>
          <w:b/>
          <w:bCs/>
          <w:sz w:val="24"/>
          <w:szCs w:val="24"/>
        </w:rPr>
        <w:t xml:space="preserve"> из представленных ниже утверждений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(ответ «да» или ответ «нет»)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за задание №1–10 баллов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1.В холодное время года все жизненные процессы у растений замедляются.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2.Сорные растения менее выносливы, чем культурные.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3.Виды, живущие в строго определенных условиях, обладают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широкой</w:t>
      </w:r>
      <w:proofErr w:type="gramEnd"/>
      <w:r w:rsidRPr="00693107">
        <w:rPr>
          <w:rFonts w:ascii="Times New Roman" w:hAnsi="Times New Roman" w:cs="Times New Roman"/>
          <w:sz w:val="24"/>
          <w:szCs w:val="24"/>
        </w:rPr>
        <w:t xml:space="preserve"> экологической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приспособленностью.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4.Растения разных жизненных форм образуют ярусы.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5.Деятельность человека не влияет на условия жизни растений и животных.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6.Растения растут всю жизнь.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7.Кислород необходим растениям для дыхания.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8.Рыхление почвы не оказывает влияния на почвенных обитателей.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9.Роль почвенных бактерий заключается в разложении органических остатков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10. Грибы в экосистеме леса являются продуцентами.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Выберите один правильный ответ из четырёх возможных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за задание №2 –15 баллов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1. Растительноядное животное — это: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lastRenderedPageBreak/>
        <w:t>а) щука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речной рак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колорадский жук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божья коровка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2. Зеленый пигмент — хлорофилл содержится в клетках: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кузнечика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лягушки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крокодила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крапивы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3. Ветром распространяются семена: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малины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лопуха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гороха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клёна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4. Среда обитания — это: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неживая природа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живая природа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всё, что окружает живой организм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взаимоотношения живых организмов с окружающей средой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5. Экология - это наука, изучающая: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растительный мир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животный мир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неживую природу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условия обитания живых организмов и их взаимовлияние друг на друга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6. Для степи характерны растения: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ковыль и тюльпан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типчак и мох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копытень и брусника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рябина и дуб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7. Растения в природных сообществах: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являются пищей для животных организмов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служат источником обогащения почвы минеральными веществами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изменяют состав воздуха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все утверждения верны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8.Фауна – это: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мир животных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мир растений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мир грибов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мир микроорганизмов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9.Какая из названных почв является самой плодородной?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серозём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бурозём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краснозём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чернозём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10.Слово «биосфера» в переводе означает: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природная сфера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сфера жизни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сфера жизни человека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окружающая среда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11. Наибольшее число ярусов можно насчитать в таких растительных сообществах, как: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болота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степи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lastRenderedPageBreak/>
        <w:t>в) тропические леса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луга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12. Животные, которые не встречаются друг с другом в дикой природе: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бурый медведь и уссурийский тигр;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жираф и зебра;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пингвин и белый медведь;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кенгуру и коала;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13. Укажите варианты, в которых растения леса принадлежат одному ярусу: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ландыш, медуница, лютик;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ландыш, шиповник, ель;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дуб, берёза, кувшинка;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боярышник, лещина, лиственница;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14. Экологическая роль снегового покрова в жизни растений заключается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93107">
        <w:rPr>
          <w:rFonts w:ascii="Times New Roman" w:hAnsi="Times New Roman" w:cs="Times New Roman"/>
          <w:sz w:val="24"/>
          <w:szCs w:val="24"/>
        </w:rPr>
        <w:t>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улучшении</w:t>
      </w:r>
      <w:proofErr w:type="gramEnd"/>
      <w:r w:rsidRPr="00693107">
        <w:rPr>
          <w:rFonts w:ascii="Times New Roman" w:hAnsi="Times New Roman" w:cs="Times New Roman"/>
          <w:sz w:val="24"/>
          <w:szCs w:val="24"/>
        </w:rPr>
        <w:t xml:space="preserve"> дыхания листьев;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защите зимующих частей растений;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предохранении</w:t>
      </w:r>
      <w:proofErr w:type="gramEnd"/>
      <w:r w:rsidRPr="00693107">
        <w:rPr>
          <w:rFonts w:ascii="Times New Roman" w:hAnsi="Times New Roman" w:cs="Times New Roman"/>
          <w:sz w:val="24"/>
          <w:szCs w:val="24"/>
        </w:rPr>
        <w:t xml:space="preserve"> растений от излишнего испарения;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693107">
        <w:rPr>
          <w:rFonts w:ascii="Times New Roman" w:hAnsi="Times New Roman" w:cs="Times New Roman"/>
          <w:sz w:val="24"/>
          <w:szCs w:val="24"/>
        </w:rPr>
        <w:t>сохранении</w:t>
      </w:r>
      <w:proofErr w:type="gramEnd"/>
      <w:r w:rsidRPr="00693107">
        <w:rPr>
          <w:rFonts w:ascii="Times New Roman" w:hAnsi="Times New Roman" w:cs="Times New Roman"/>
          <w:sz w:val="24"/>
          <w:szCs w:val="24"/>
        </w:rPr>
        <w:t xml:space="preserve"> созревших семян от поедания;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15. Красная книга включает перечни: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а) редких видов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б) заповедников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в) памятников природы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г) уничтоженных человеком видов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Выберите правильный ответ («да» - «нет») с его последующим кратким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обоснованием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93107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за задание 3 -9 баллов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1</w:t>
      </w:r>
      <w:r w:rsidRPr="0069310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93107">
        <w:rPr>
          <w:rFonts w:ascii="Times New Roman" w:hAnsi="Times New Roman" w:cs="Times New Roman"/>
          <w:sz w:val="24"/>
          <w:szCs w:val="24"/>
        </w:rPr>
        <w:t>Собирать в городских парках грибы и употреблять их в пищу не следует.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2.Леса нужны только для производства древесины.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 xml:space="preserve">3.Самые </w:t>
      </w:r>
      <w:proofErr w:type="spellStart"/>
      <w:r w:rsidRPr="00693107">
        <w:rPr>
          <w:rFonts w:ascii="Times New Roman" w:hAnsi="Times New Roman" w:cs="Times New Roman"/>
          <w:sz w:val="24"/>
          <w:szCs w:val="24"/>
        </w:rPr>
        <w:t>быстродвигающиеся</w:t>
      </w:r>
      <w:proofErr w:type="spellEnd"/>
      <w:r w:rsidRPr="00693107">
        <w:rPr>
          <w:rFonts w:ascii="Times New Roman" w:hAnsi="Times New Roman" w:cs="Times New Roman"/>
          <w:sz w:val="24"/>
          <w:szCs w:val="24"/>
        </w:rPr>
        <w:t xml:space="preserve"> животные живут в почве.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107"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4C4">
        <w:rPr>
          <w:rFonts w:ascii="Times New Roman" w:hAnsi="Times New Roman" w:cs="Times New Roman"/>
          <w:b/>
          <w:bCs/>
          <w:sz w:val="24"/>
          <w:szCs w:val="24"/>
        </w:rPr>
        <w:t xml:space="preserve">Ответы школьного этапа Всероссийской олимпиады школьников </w:t>
      </w:r>
      <w:proofErr w:type="gramStart"/>
      <w:r w:rsidRPr="007474C4"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4C4">
        <w:rPr>
          <w:rFonts w:ascii="Times New Roman" w:hAnsi="Times New Roman" w:cs="Times New Roman"/>
          <w:b/>
          <w:bCs/>
          <w:sz w:val="24"/>
          <w:szCs w:val="24"/>
        </w:rPr>
        <w:t>экологии для 5-6 классов</w:t>
      </w:r>
    </w:p>
    <w:p w:rsidR="00693107" w:rsidRPr="007474C4" w:rsidRDefault="00851C39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2019-2020</w:t>
      </w:r>
      <w:r w:rsidR="00693107" w:rsidRPr="007474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93107" w:rsidRPr="007474C4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spellEnd"/>
      <w:r w:rsidR="00693107" w:rsidRPr="007474C4">
        <w:rPr>
          <w:rFonts w:ascii="Times New Roman" w:hAnsi="Times New Roman" w:cs="Times New Roman"/>
          <w:b/>
          <w:bCs/>
          <w:sz w:val="24"/>
          <w:szCs w:val="24"/>
        </w:rPr>
        <w:t>. г.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4C4"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 за олимпиадное задание – 34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4C4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4C4">
        <w:rPr>
          <w:rFonts w:ascii="Times New Roman" w:hAnsi="Times New Roman" w:cs="Times New Roman"/>
          <w:sz w:val="24"/>
          <w:szCs w:val="24"/>
        </w:rPr>
        <w:t>1- да; 2-нет; 3 - нет; 4-да; 5-нет; 6-да; 7-да; 8 - нет; 9- да; 10-нет.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4C4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74C4">
        <w:rPr>
          <w:rFonts w:ascii="Times New Roman" w:hAnsi="Times New Roman" w:cs="Times New Roman"/>
          <w:sz w:val="24"/>
          <w:szCs w:val="24"/>
        </w:rPr>
        <w:t>1-в; 2-г; 3-г; 4-в; 5-г; 6-а; 7-г; 8 -а; 9-г; 10-б; 11-в; 12-в; 13-а; 14-б; 15-а.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4C4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Собирать в городских парках грибы и употреблять их в пищу не следует.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и обоснование. Ответ «да». Собранные в городских парках грибы не следует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употреблять в пищу. В таких грибах накапливаются вредные вещества, поступающие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почву и воздух от автотранспорта, а также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рядом производственных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предприятий.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2.Леса нужны только для производства древесины.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и обоснование. Ответ «нет». У лесов много различных функций – производство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кислорода, поглощение углекислого газа, очищение воздуха, создание микроклимата.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не только человеку нужны леса – они являются местообитанием многих видов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растений, животных, грибов и т. д.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3.Самые быстро двигающиеся животные живут в почве.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– нет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и обоснование. Ответ «нет».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Почва – плотная среда, и быстро (как, например, на</w:t>
      </w:r>
      <w:proofErr w:type="gramEnd"/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поверхности земли, в воде или воздухе) передвигаться в ней нельзя. Самые быстро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двигающиеся животные живут в наземно-воздушной среде.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Оценка ответов.</w:t>
      </w: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3107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Start"/>
      <w:r w:rsidRPr="00693107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правильного</w:t>
      </w:r>
      <w:proofErr w:type="gramEnd"/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утверждения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«да» - «нет»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Выбрано неправильное утверждение-0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Выбрано правильное утверждение-1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3107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одного правильного ответа из четырех предложенных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 неправильный ответ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 правильный ответ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107" w:rsidRP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3107"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правильного </w:t>
      </w:r>
      <w:r w:rsidR="007474C4">
        <w:rPr>
          <w:rFonts w:ascii="Times New Roman" w:hAnsi="Times New Roman" w:cs="Times New Roman"/>
          <w:sz w:val="24"/>
          <w:szCs w:val="24"/>
        </w:rPr>
        <w:t>утверждения и его обоснование: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 неправильный ответ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Выбран правильный ответ, отсутствует обоснование</w:t>
      </w:r>
      <w:r w:rsidR="007474C4">
        <w:rPr>
          <w:rFonts w:ascii="Times New Roman" w:hAnsi="Times New Roman" w:cs="Times New Roman"/>
          <w:sz w:val="24"/>
          <w:szCs w:val="24"/>
        </w:rPr>
        <w:t xml:space="preserve"> ответа или сформулировано ошибочное обоснование 1</w:t>
      </w:r>
    </w:p>
    <w:p w:rsidR="007474C4" w:rsidRDefault="007474C4" w:rsidP="0074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Выбран правильный ответ,</w:t>
      </w:r>
      <w:r w:rsidRPr="00747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частичное (неполное) обоснование ответа (без использования</w:t>
      </w:r>
      <w:r w:rsidRPr="007474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474C4" w:rsidRPr="007474C4" w:rsidRDefault="007474C4" w:rsidP="007474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экологических законов,</w:t>
      </w:r>
      <w:r w:rsidRPr="00747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правил, закономерностей,</w:t>
      </w:r>
      <w:r w:rsidRPr="00747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отсутствует логика в рассуждениях, при этом ошибок,</w:t>
      </w:r>
      <w:r w:rsidRPr="007474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указывающих на серьёзные пробелы в знании экологии нет) </w:t>
      </w:r>
      <w:r w:rsidRPr="007474C4">
        <w:rPr>
          <w:rFonts w:ascii="Times New Roman" w:hAnsi="Times New Roman" w:cs="Times New Roman"/>
          <w:b/>
          <w:sz w:val="24"/>
          <w:szCs w:val="24"/>
        </w:rPr>
        <w:t>2</w:t>
      </w:r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Выбран правильный ответ с полным обоснованием (с</w:t>
      </w:r>
      <w:proofErr w:type="gramEnd"/>
    </w:p>
    <w:p w:rsidR="00693107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использованием экологических законов, правил,</w:t>
      </w:r>
    </w:p>
    <w:p w:rsidR="00693107" w:rsidRPr="007474C4" w:rsidRDefault="00693107" w:rsidP="006931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закономерностей, обоснование ло</w:t>
      </w:r>
      <w:r w:rsidR="007474C4">
        <w:rPr>
          <w:rFonts w:ascii="Times New Roman" w:hAnsi="Times New Roman" w:cs="Times New Roman"/>
          <w:sz w:val="24"/>
          <w:szCs w:val="24"/>
        </w:rPr>
        <w:t xml:space="preserve">гично  </w:t>
      </w:r>
      <w:r w:rsidR="007474C4" w:rsidRPr="007474C4">
        <w:rPr>
          <w:rFonts w:ascii="Times New Roman" w:hAnsi="Times New Roman" w:cs="Times New Roman"/>
          <w:b/>
          <w:sz w:val="24"/>
          <w:szCs w:val="24"/>
        </w:rPr>
        <w:t>3</w:t>
      </w:r>
    </w:p>
    <w:sectPr w:rsidR="00693107" w:rsidRPr="007474C4" w:rsidSect="00983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107"/>
    <w:rsid w:val="003549CC"/>
    <w:rsid w:val="00693107"/>
    <w:rsid w:val="007474C4"/>
    <w:rsid w:val="00851C39"/>
    <w:rsid w:val="0098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Админ</cp:lastModifiedBy>
  <cp:revision>4</cp:revision>
  <dcterms:created xsi:type="dcterms:W3CDTF">2018-11-09T04:14:00Z</dcterms:created>
  <dcterms:modified xsi:type="dcterms:W3CDTF">2019-10-27T14:01:00Z</dcterms:modified>
</cp:coreProperties>
</file>