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0C8" w:rsidRDefault="006B30C8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ВСЕРОССИЙСКАЯ ОЛ</w:t>
      </w:r>
      <w:r w:rsidR="00AB02DE">
        <w:rPr>
          <w:b/>
          <w:sz w:val="28"/>
          <w:szCs w:val="28"/>
          <w:u w:val="single"/>
        </w:rPr>
        <w:t xml:space="preserve">ИМПИАДА ШКОЛЬНИКОВ ПО </w:t>
      </w:r>
      <w:r>
        <w:rPr>
          <w:b/>
          <w:sz w:val="28"/>
          <w:szCs w:val="28"/>
          <w:u w:val="single"/>
        </w:rPr>
        <w:t>МИРОВОЙ Х</w:t>
      </w:r>
      <w:r>
        <w:rPr>
          <w:b/>
          <w:sz w:val="28"/>
          <w:szCs w:val="28"/>
          <w:u w:val="single"/>
        </w:rPr>
        <w:t>У</w:t>
      </w:r>
      <w:r w:rsidR="00AB02DE">
        <w:rPr>
          <w:b/>
          <w:sz w:val="28"/>
          <w:szCs w:val="28"/>
          <w:u w:val="single"/>
        </w:rPr>
        <w:t>ДОЖЕСТВЕННОЙ КУЛЬТУРЕ</w:t>
      </w:r>
    </w:p>
    <w:p w:rsidR="006B30C8" w:rsidRDefault="006B30C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Школьный этап</w:t>
      </w:r>
    </w:p>
    <w:p w:rsidR="004675E3" w:rsidRDefault="0029260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4675E3">
        <w:rPr>
          <w:rFonts w:eastAsia="Times New Roman"/>
          <w:b/>
          <w:sz w:val="28"/>
          <w:szCs w:val="28"/>
          <w:u w:val="single"/>
        </w:rPr>
        <w:t xml:space="preserve"> </w:t>
      </w:r>
      <w:r w:rsidR="004675E3">
        <w:rPr>
          <w:b/>
          <w:sz w:val="28"/>
          <w:szCs w:val="28"/>
          <w:u w:val="single"/>
        </w:rPr>
        <w:t>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521"/>
        <w:gridCol w:w="2835"/>
      </w:tblGrid>
      <w:tr w:rsidR="00DD5067" w:rsidRPr="00DD5067" w:rsidTr="00A039DC">
        <w:tc>
          <w:tcPr>
            <w:tcW w:w="7338" w:type="dxa"/>
            <w:gridSpan w:val="2"/>
            <w:shd w:val="clear" w:color="auto" w:fill="auto"/>
          </w:tcPr>
          <w:p w:rsidR="00DD5067" w:rsidRPr="00DD5067" w:rsidRDefault="00DD5067" w:rsidP="00DD5067">
            <w:pPr>
              <w:ind w:firstLine="0"/>
              <w:rPr>
                <w:sz w:val="28"/>
                <w:szCs w:val="28"/>
              </w:rPr>
            </w:pPr>
            <w:r w:rsidRPr="00DD5067">
              <w:rPr>
                <w:sz w:val="28"/>
                <w:szCs w:val="28"/>
              </w:rPr>
              <w:t>класс/фамилия, имя, отчество</w:t>
            </w:r>
          </w:p>
        </w:tc>
        <w:tc>
          <w:tcPr>
            <w:tcW w:w="2835" w:type="dxa"/>
          </w:tcPr>
          <w:p w:rsidR="00DD5067" w:rsidRPr="00DD5067" w:rsidRDefault="00DD5067" w:rsidP="00DD5067">
            <w:pPr>
              <w:ind w:firstLine="0"/>
              <w:rPr>
                <w:sz w:val="28"/>
                <w:szCs w:val="28"/>
              </w:rPr>
            </w:pPr>
            <w:r w:rsidRPr="00DD5067">
              <w:rPr>
                <w:sz w:val="28"/>
                <w:szCs w:val="28"/>
              </w:rPr>
              <w:t>Дата рождения</w:t>
            </w:r>
          </w:p>
        </w:tc>
      </w:tr>
      <w:tr w:rsidR="00DD5067" w:rsidRPr="00DD5067" w:rsidTr="00A039DC">
        <w:tc>
          <w:tcPr>
            <w:tcW w:w="817" w:type="dxa"/>
            <w:shd w:val="clear" w:color="auto" w:fill="auto"/>
            <w:vAlign w:val="center"/>
          </w:tcPr>
          <w:p w:rsidR="00DD5067" w:rsidRPr="00DD5067" w:rsidRDefault="00DD5067" w:rsidP="00DD5067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DD5067" w:rsidRPr="00DD5067" w:rsidRDefault="00DD5067" w:rsidP="00DD5067">
            <w:pPr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DD5067" w:rsidRPr="00DD5067" w:rsidRDefault="00DD5067" w:rsidP="00DD5067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6B30C8" w:rsidRPr="00AB02DE" w:rsidRDefault="00AB02DE">
      <w:pPr>
        <w:rPr>
          <w:b/>
          <w:i/>
        </w:rPr>
      </w:pPr>
      <w:r w:rsidRPr="00AB02DE">
        <w:rPr>
          <w:b/>
          <w:i/>
        </w:rPr>
        <w:t>За каждый верный ответ 1 балл. максимальное количество баллов 20.</w:t>
      </w:r>
    </w:p>
    <w:p w:rsidR="00573703" w:rsidRPr="00573703" w:rsidRDefault="00573703" w:rsidP="00812760">
      <w:pPr>
        <w:pStyle w:val="af1"/>
        <w:shd w:val="clear" w:color="auto" w:fill="FFFFFF"/>
        <w:spacing w:line="245" w:lineRule="atLeast"/>
        <w:ind w:firstLine="0"/>
        <w:rPr>
          <w:rFonts w:eastAsia="Times New Roman"/>
          <w:color w:val="000000"/>
          <w:lang w:eastAsia="ru-RU"/>
        </w:rPr>
      </w:pPr>
      <w:r w:rsidRPr="006738CD">
        <w:rPr>
          <w:rFonts w:eastAsia="Times New Roman"/>
          <w:b/>
          <w:bCs/>
          <w:color w:val="333333"/>
          <w:lang w:eastAsia="ru-RU"/>
        </w:rPr>
        <w:t>1</w:t>
      </w:r>
      <w:r w:rsidRPr="006738CD">
        <w:rPr>
          <w:rFonts w:eastAsia="Times New Roman"/>
          <w:color w:val="333333"/>
          <w:lang w:eastAsia="ru-RU"/>
        </w:rPr>
        <w:t>. Цивилизацию Греции и Рима принято называть ________________</w:t>
      </w:r>
    </w:p>
    <w:p w:rsidR="00573703" w:rsidRPr="00573703" w:rsidRDefault="00573703" w:rsidP="00573703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b/>
          <w:bCs/>
          <w:color w:val="333333"/>
          <w:szCs w:val="24"/>
          <w:lang w:eastAsia="ru-RU"/>
        </w:rPr>
        <w:t>2</w:t>
      </w:r>
      <w:r w:rsidRPr="00573703">
        <w:rPr>
          <w:rFonts w:eastAsia="Times New Roman"/>
          <w:color w:val="333333"/>
          <w:szCs w:val="24"/>
          <w:lang w:eastAsia="ru-RU"/>
        </w:rPr>
        <w:t>. Верховным богом, владыкой богов и людей, греки считали</w:t>
      </w:r>
    </w:p>
    <w:p w:rsidR="00573703" w:rsidRPr="00573703" w:rsidRDefault="00573703" w:rsidP="00573703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color w:val="333333"/>
          <w:szCs w:val="24"/>
          <w:lang w:eastAsia="ru-RU"/>
        </w:rPr>
        <w:t>а) Гелиоса</w:t>
      </w:r>
      <w:r w:rsidR="00AB02DE">
        <w:rPr>
          <w:rFonts w:eastAsia="Times New Roman"/>
          <w:color w:val="000000"/>
          <w:szCs w:val="24"/>
          <w:lang w:eastAsia="ru-RU"/>
        </w:rPr>
        <w:t xml:space="preserve">  </w:t>
      </w:r>
      <w:r w:rsidRPr="00573703">
        <w:rPr>
          <w:rFonts w:eastAsia="Times New Roman"/>
          <w:color w:val="333333"/>
          <w:szCs w:val="24"/>
          <w:lang w:eastAsia="ru-RU"/>
        </w:rPr>
        <w:t>б) Зевса</w:t>
      </w:r>
      <w:r w:rsidR="00AB02DE">
        <w:rPr>
          <w:rFonts w:eastAsia="Times New Roman"/>
          <w:color w:val="000000"/>
          <w:szCs w:val="24"/>
          <w:lang w:eastAsia="ru-RU"/>
        </w:rPr>
        <w:t xml:space="preserve">  </w:t>
      </w:r>
      <w:r w:rsidRPr="00573703">
        <w:rPr>
          <w:rFonts w:eastAsia="Times New Roman"/>
          <w:color w:val="333333"/>
          <w:szCs w:val="24"/>
          <w:lang w:eastAsia="ru-RU"/>
        </w:rPr>
        <w:t>в) Пана</w:t>
      </w:r>
      <w:r w:rsidR="00AB02DE">
        <w:rPr>
          <w:rFonts w:eastAsia="Times New Roman"/>
          <w:color w:val="000000"/>
          <w:szCs w:val="24"/>
          <w:lang w:eastAsia="ru-RU"/>
        </w:rPr>
        <w:t xml:space="preserve">  </w:t>
      </w:r>
      <w:r w:rsidRPr="00573703">
        <w:rPr>
          <w:rFonts w:eastAsia="Times New Roman"/>
          <w:color w:val="333333"/>
          <w:szCs w:val="24"/>
          <w:lang w:eastAsia="ru-RU"/>
        </w:rPr>
        <w:t>г) Аида</w:t>
      </w:r>
    </w:p>
    <w:p w:rsidR="00573703" w:rsidRPr="00573703" w:rsidRDefault="00573703" w:rsidP="00573703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b/>
          <w:bCs/>
          <w:color w:val="333333"/>
          <w:szCs w:val="24"/>
          <w:lang w:eastAsia="ru-RU"/>
        </w:rPr>
        <w:t>3</w:t>
      </w:r>
      <w:r w:rsidRPr="00573703">
        <w:rPr>
          <w:rFonts w:eastAsia="Times New Roman"/>
          <w:color w:val="333333"/>
          <w:szCs w:val="24"/>
          <w:lang w:eastAsia="ru-RU"/>
        </w:rPr>
        <w:t> . Наиболее почитаемым и могучим из всех героев Греции, совершившим двенадцать подвигов, был</w:t>
      </w:r>
    </w:p>
    <w:p w:rsidR="00573703" w:rsidRPr="00573703" w:rsidRDefault="00573703" w:rsidP="00812760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color w:val="333333"/>
          <w:szCs w:val="24"/>
          <w:lang w:eastAsia="ru-RU"/>
        </w:rPr>
        <w:t>а) Тесей</w:t>
      </w:r>
      <w:r w:rsidR="00AB02DE">
        <w:rPr>
          <w:rFonts w:eastAsia="Times New Roman"/>
          <w:color w:val="000000"/>
          <w:szCs w:val="24"/>
          <w:lang w:eastAsia="ru-RU"/>
        </w:rPr>
        <w:t xml:space="preserve">  </w:t>
      </w:r>
      <w:r w:rsidRPr="00573703">
        <w:rPr>
          <w:rFonts w:eastAsia="Times New Roman"/>
          <w:color w:val="333333"/>
          <w:szCs w:val="24"/>
          <w:lang w:eastAsia="ru-RU"/>
        </w:rPr>
        <w:t>б) Геракл</w:t>
      </w:r>
      <w:r w:rsidR="00AB02DE">
        <w:rPr>
          <w:rFonts w:eastAsia="Times New Roman"/>
          <w:color w:val="000000"/>
          <w:szCs w:val="24"/>
          <w:lang w:eastAsia="ru-RU"/>
        </w:rPr>
        <w:t xml:space="preserve">  </w:t>
      </w:r>
      <w:r w:rsidRPr="00573703">
        <w:rPr>
          <w:rFonts w:eastAsia="Times New Roman"/>
          <w:color w:val="333333"/>
          <w:szCs w:val="24"/>
          <w:lang w:eastAsia="ru-RU"/>
        </w:rPr>
        <w:t>в) Орфей</w:t>
      </w:r>
      <w:r w:rsidR="00AB02DE">
        <w:rPr>
          <w:rFonts w:eastAsia="Times New Roman"/>
          <w:color w:val="000000"/>
          <w:szCs w:val="24"/>
          <w:lang w:eastAsia="ru-RU"/>
        </w:rPr>
        <w:t xml:space="preserve">  </w:t>
      </w:r>
      <w:r w:rsidRPr="00573703">
        <w:rPr>
          <w:rFonts w:eastAsia="Times New Roman"/>
          <w:color w:val="333333"/>
          <w:szCs w:val="24"/>
          <w:lang w:eastAsia="ru-RU"/>
        </w:rPr>
        <w:t>г) Кербер</w:t>
      </w:r>
    </w:p>
    <w:p w:rsidR="00573703" w:rsidRPr="00573703" w:rsidRDefault="00573703" w:rsidP="00573703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b/>
          <w:bCs/>
          <w:color w:val="000000"/>
          <w:szCs w:val="24"/>
          <w:lang w:eastAsia="ru-RU"/>
        </w:rPr>
        <w:t>4.</w:t>
      </w:r>
      <w:r w:rsidRPr="00573703">
        <w:rPr>
          <w:rFonts w:eastAsia="Times New Roman"/>
          <w:color w:val="000000"/>
          <w:szCs w:val="24"/>
          <w:lang w:eastAsia="ru-RU"/>
        </w:rPr>
        <w:t> Даны ряды слов. Найдите лишнее слово в каждой строке и вычеркните его. Кратко поясните свое решение.</w:t>
      </w:r>
    </w:p>
    <w:p w:rsidR="00573703" w:rsidRPr="00573703" w:rsidRDefault="00573703" w:rsidP="00573703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color w:val="000000"/>
          <w:szCs w:val="24"/>
          <w:lang w:eastAsia="ru-RU"/>
        </w:rPr>
        <w:t>а) Моцарт, Чайковский, Пушкин, Глинка.</w:t>
      </w:r>
    </w:p>
    <w:p w:rsidR="00573703" w:rsidRPr="00573703" w:rsidRDefault="00573703" w:rsidP="00573703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color w:val="000000"/>
          <w:szCs w:val="24"/>
          <w:lang w:eastAsia="ru-RU"/>
        </w:rPr>
        <w:t>б) Андерсен, Репин, братья Гримм, Льюис Кэрролл.</w:t>
      </w:r>
    </w:p>
    <w:p w:rsidR="00573703" w:rsidRPr="00573703" w:rsidRDefault="00573703" w:rsidP="00573703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color w:val="000000"/>
          <w:szCs w:val="24"/>
          <w:lang w:eastAsia="ru-RU"/>
        </w:rPr>
        <w:t>в) Краски, кисти, рояль, акварель, палитра.</w:t>
      </w:r>
    </w:p>
    <w:p w:rsidR="00573703" w:rsidRPr="00573703" w:rsidRDefault="00573703" w:rsidP="00573703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color w:val="000000"/>
          <w:szCs w:val="24"/>
          <w:lang w:eastAsia="ru-RU"/>
        </w:rPr>
        <w:t>г) Аккордеон, вальс, скрипка, арфа, виолончель.</w:t>
      </w:r>
    </w:p>
    <w:p w:rsidR="00573703" w:rsidRPr="00573703" w:rsidRDefault="00573703" w:rsidP="00573703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b/>
          <w:bCs/>
          <w:color w:val="000000"/>
          <w:szCs w:val="24"/>
          <w:lang w:eastAsia="ru-RU"/>
        </w:rPr>
        <w:t>5.</w:t>
      </w:r>
      <w:r w:rsidRPr="00573703">
        <w:rPr>
          <w:rFonts w:eastAsia="Times New Roman"/>
          <w:color w:val="000000"/>
          <w:szCs w:val="24"/>
          <w:lang w:eastAsia="ru-RU"/>
        </w:rPr>
        <w:t> Вспомните имя и фамилию этого композитора. Перечислите его музыкальные произведения.</w:t>
      </w:r>
    </w:p>
    <w:p w:rsidR="00573703" w:rsidRPr="00573703" w:rsidRDefault="00715E6C" w:rsidP="00573703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noProof/>
          <w:color w:val="000000"/>
          <w:szCs w:val="24"/>
          <w:lang w:eastAsia="ru-RU"/>
        </w:rPr>
        <w:drawing>
          <wp:inline distT="0" distB="0" distL="0" distR="0">
            <wp:extent cx="1295400" cy="1666875"/>
            <wp:effectExtent l="0" t="0" r="0" b="9525"/>
            <wp:docPr id="1" name="Рисунок 1" descr="hello_html_62553a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llo_html_62553a9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703" w:rsidRPr="00573703" w:rsidRDefault="00573703" w:rsidP="00573703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</w:p>
    <w:p w:rsidR="00573703" w:rsidRPr="00573703" w:rsidRDefault="00573703" w:rsidP="00573703">
      <w:pPr>
        <w:shd w:val="clear" w:color="auto" w:fill="FFFFFF"/>
        <w:spacing w:line="294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b/>
          <w:bCs/>
          <w:color w:val="000000"/>
          <w:szCs w:val="24"/>
          <w:lang w:eastAsia="ru-RU"/>
        </w:rPr>
        <w:t>6</w:t>
      </w:r>
      <w:r w:rsidRPr="00573703">
        <w:rPr>
          <w:rFonts w:eastAsia="Times New Roman"/>
          <w:color w:val="000000"/>
          <w:szCs w:val="24"/>
          <w:lang w:eastAsia="ru-RU"/>
        </w:rPr>
        <w:t>. Набор вставленных в оконный проем цветных стекол, составляющих узор или изображение.</w:t>
      </w:r>
    </w:p>
    <w:p w:rsidR="00573703" w:rsidRPr="00573703" w:rsidRDefault="00573703" w:rsidP="00812760">
      <w:pPr>
        <w:shd w:val="clear" w:color="auto" w:fill="FFFFFF"/>
        <w:spacing w:line="294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573703">
        <w:rPr>
          <w:rFonts w:eastAsia="Times New Roman"/>
          <w:color w:val="000000"/>
          <w:szCs w:val="24"/>
          <w:lang w:eastAsia="ru-RU"/>
        </w:rPr>
        <w:t>а) Панно</w:t>
      </w:r>
      <w:r w:rsidR="00B734A0">
        <w:rPr>
          <w:rFonts w:eastAsia="Times New Roman"/>
          <w:color w:val="000000"/>
          <w:szCs w:val="24"/>
          <w:lang w:eastAsia="ru-RU"/>
        </w:rPr>
        <w:t xml:space="preserve">    </w:t>
      </w:r>
      <w:r w:rsidRPr="00573703">
        <w:rPr>
          <w:rFonts w:eastAsia="Times New Roman"/>
          <w:color w:val="000000"/>
          <w:szCs w:val="24"/>
          <w:lang w:eastAsia="ru-RU"/>
        </w:rPr>
        <w:t>б) Витраж</w:t>
      </w:r>
      <w:r w:rsidR="00B734A0">
        <w:rPr>
          <w:rFonts w:eastAsia="Times New Roman"/>
          <w:color w:val="000000"/>
          <w:szCs w:val="24"/>
          <w:lang w:eastAsia="ru-RU"/>
        </w:rPr>
        <w:t xml:space="preserve">    </w:t>
      </w:r>
      <w:r w:rsidRPr="00573703">
        <w:rPr>
          <w:rFonts w:eastAsia="Times New Roman"/>
          <w:color w:val="000000"/>
          <w:szCs w:val="24"/>
          <w:lang w:eastAsia="ru-RU"/>
        </w:rPr>
        <w:t>в) Картина</w:t>
      </w:r>
      <w:r w:rsidR="00B734A0">
        <w:rPr>
          <w:rFonts w:eastAsia="Times New Roman"/>
          <w:color w:val="000000"/>
          <w:szCs w:val="24"/>
          <w:lang w:eastAsia="ru-RU"/>
        </w:rPr>
        <w:t xml:space="preserve">   </w:t>
      </w:r>
      <w:r w:rsidRPr="00573703">
        <w:rPr>
          <w:rFonts w:eastAsia="Times New Roman"/>
          <w:color w:val="000000"/>
          <w:szCs w:val="24"/>
          <w:lang w:eastAsia="ru-RU"/>
        </w:rPr>
        <w:t>г) Мозаика</w:t>
      </w:r>
    </w:p>
    <w:p w:rsidR="006F0D8A" w:rsidRPr="006F0D8A" w:rsidRDefault="006F0D8A" w:rsidP="006F0D8A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7. </w:t>
      </w:r>
      <w:r w:rsidRPr="006F0D8A">
        <w:rPr>
          <w:rFonts w:eastAsia="Times New Roman"/>
          <w:color w:val="000000"/>
          <w:szCs w:val="24"/>
          <w:lang w:eastAsia="ru-RU"/>
        </w:rPr>
        <w:t>Укажите вид изобразительного искусства, в произведениях которого главным вырази</w:t>
      </w:r>
      <w:r w:rsidR="00812760">
        <w:rPr>
          <w:rFonts w:eastAsia="Times New Roman"/>
          <w:color w:val="000000"/>
          <w:szCs w:val="24"/>
          <w:lang w:eastAsia="ru-RU"/>
        </w:rPr>
        <w:t>тельным средством является цвет</w:t>
      </w:r>
    </w:p>
    <w:p w:rsidR="00812760" w:rsidRPr="00812760" w:rsidRDefault="00812760" w:rsidP="00B734A0">
      <w:pPr>
        <w:shd w:val="clear" w:color="auto" w:fill="FFFFFF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А) архитектура   Б) живопись   В) </w:t>
      </w:r>
      <w:r w:rsidR="006F0D8A" w:rsidRPr="006F0D8A">
        <w:rPr>
          <w:rFonts w:eastAsia="Times New Roman"/>
          <w:color w:val="000000"/>
          <w:szCs w:val="24"/>
          <w:lang w:eastAsia="ru-RU"/>
        </w:rPr>
        <w:t>графика</w:t>
      </w:r>
      <w:r w:rsidR="00573703" w:rsidRPr="00573703">
        <w:rPr>
          <w:rFonts w:eastAsia="Times New Roman"/>
          <w:color w:val="000000"/>
          <w:szCs w:val="24"/>
          <w:lang w:eastAsia="ru-RU"/>
        </w:rPr>
        <w:br/>
      </w:r>
      <w:r>
        <w:rPr>
          <w:rFonts w:eastAsia="Times New Roman"/>
          <w:color w:val="000000"/>
          <w:szCs w:val="24"/>
          <w:lang w:eastAsia="ru-RU"/>
        </w:rPr>
        <w:t>8)</w:t>
      </w:r>
      <w:r w:rsidRPr="00812760">
        <w:t xml:space="preserve"> </w:t>
      </w:r>
      <w:r w:rsidRPr="00812760">
        <w:rPr>
          <w:rFonts w:eastAsia="Times New Roman"/>
          <w:color w:val="000000"/>
          <w:szCs w:val="24"/>
          <w:lang w:eastAsia="ru-RU"/>
        </w:rPr>
        <w:t>Портрет, на котором художник и</w:t>
      </w:r>
      <w:r>
        <w:rPr>
          <w:rFonts w:eastAsia="Times New Roman"/>
          <w:color w:val="000000"/>
          <w:szCs w:val="24"/>
          <w:lang w:eastAsia="ru-RU"/>
        </w:rPr>
        <w:t>зобразил самого себя называется</w:t>
      </w:r>
    </w:p>
    <w:p w:rsidR="00573703" w:rsidRPr="00573703" w:rsidRDefault="00812760" w:rsidP="00573703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А) </w:t>
      </w:r>
      <w:r w:rsidRPr="00812760">
        <w:rPr>
          <w:rFonts w:eastAsia="Times New Roman"/>
          <w:color w:val="000000"/>
          <w:szCs w:val="24"/>
          <w:lang w:eastAsia="ru-RU"/>
        </w:rPr>
        <w:t>а</w:t>
      </w:r>
      <w:r>
        <w:rPr>
          <w:rFonts w:eastAsia="Times New Roman"/>
          <w:color w:val="000000"/>
          <w:szCs w:val="24"/>
          <w:lang w:eastAsia="ru-RU"/>
        </w:rPr>
        <w:t xml:space="preserve">втопортрет        Б) авторский приём       В) </w:t>
      </w:r>
      <w:r w:rsidRPr="00812760">
        <w:rPr>
          <w:rFonts w:eastAsia="Times New Roman"/>
          <w:color w:val="000000"/>
          <w:szCs w:val="24"/>
          <w:lang w:eastAsia="ru-RU"/>
        </w:rPr>
        <w:t>автоисполнение</w:t>
      </w:r>
    </w:p>
    <w:p w:rsidR="002755C0" w:rsidRPr="002755C0" w:rsidRDefault="002755C0" w:rsidP="002755C0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2755C0">
        <w:rPr>
          <w:rFonts w:eastAsia="Times New Roman"/>
          <w:color w:val="000000"/>
          <w:szCs w:val="24"/>
          <w:lang w:eastAsia="ru-RU"/>
        </w:rPr>
        <w:t>9) Жанр изобразительного искусства, представляющий внутреннее пространство общественного, ж</w:t>
      </w:r>
      <w:r w:rsidRPr="002755C0">
        <w:rPr>
          <w:rFonts w:eastAsia="Times New Roman"/>
          <w:color w:val="000000"/>
          <w:szCs w:val="24"/>
          <w:lang w:eastAsia="ru-RU"/>
        </w:rPr>
        <w:t>и</w:t>
      </w:r>
      <w:r w:rsidRPr="002755C0">
        <w:rPr>
          <w:rFonts w:eastAsia="Times New Roman"/>
          <w:color w:val="000000"/>
          <w:szCs w:val="24"/>
          <w:lang w:eastAsia="ru-RU"/>
        </w:rPr>
        <w:t>л</w:t>
      </w:r>
      <w:r>
        <w:rPr>
          <w:rFonts w:eastAsia="Times New Roman"/>
          <w:color w:val="000000"/>
          <w:szCs w:val="24"/>
          <w:lang w:eastAsia="ru-RU"/>
        </w:rPr>
        <w:t>ого или промышленного помещения</w:t>
      </w:r>
    </w:p>
    <w:p w:rsidR="00184E3C" w:rsidRPr="00184E3C" w:rsidRDefault="002755C0" w:rsidP="00184E3C">
      <w:pPr>
        <w:pStyle w:val="af1"/>
        <w:shd w:val="clear" w:color="auto" w:fill="FFFFFF"/>
        <w:spacing w:after="150"/>
        <w:ind w:firstLine="0"/>
        <w:jc w:val="left"/>
        <w:rPr>
          <w:rFonts w:eastAsia="Times New Roman"/>
          <w:lang w:eastAsia="ru-RU"/>
        </w:rPr>
      </w:pPr>
      <w:r w:rsidRPr="00184E3C">
        <w:rPr>
          <w:rFonts w:eastAsia="Times New Roman"/>
          <w:color w:val="000000"/>
          <w:lang w:eastAsia="ru-RU"/>
        </w:rPr>
        <w:t>А) интерьер     Б) экстерьер   В) бытовой жанр</w:t>
      </w:r>
      <w:r w:rsidR="00573703" w:rsidRPr="00573703">
        <w:rPr>
          <w:rFonts w:eastAsia="Times New Roman"/>
          <w:color w:val="000000"/>
          <w:lang w:eastAsia="ru-RU"/>
        </w:rPr>
        <w:br/>
      </w:r>
      <w:r w:rsidR="00184E3C" w:rsidRPr="00184E3C">
        <w:rPr>
          <w:rFonts w:eastAsia="Times New Roman"/>
          <w:lang w:eastAsia="ru-RU"/>
        </w:rPr>
        <w:t>1</w:t>
      </w:r>
      <w:r w:rsidR="00184E3C">
        <w:rPr>
          <w:rFonts w:eastAsia="Times New Roman"/>
          <w:lang w:eastAsia="ru-RU"/>
        </w:rPr>
        <w:t>0</w:t>
      </w:r>
      <w:r w:rsidR="00184E3C" w:rsidRPr="00184E3C">
        <w:rPr>
          <w:rFonts w:eastAsia="Times New Roman"/>
          <w:lang w:eastAsia="ru-RU"/>
        </w:rPr>
        <w:t>.   Первым видом искусства в истории первобытног</w:t>
      </w:r>
      <w:r w:rsidR="00AB02DE">
        <w:rPr>
          <w:rFonts w:eastAsia="Times New Roman"/>
          <w:lang w:eastAsia="ru-RU"/>
        </w:rPr>
        <w:t>о общества было:</w:t>
      </w:r>
      <w:r w:rsidR="00AB02DE">
        <w:rPr>
          <w:rFonts w:eastAsia="Times New Roman"/>
          <w:lang w:eastAsia="ru-RU"/>
        </w:rPr>
        <w:br/>
        <w:t xml:space="preserve">а) архитектура  б) танец   </w:t>
      </w:r>
      <w:r w:rsidR="00184E3C" w:rsidRPr="00184E3C">
        <w:rPr>
          <w:rFonts w:eastAsia="Times New Roman"/>
          <w:bCs/>
          <w:lang w:eastAsia="ru-RU"/>
        </w:rPr>
        <w:t>в) наскальная живопись</w:t>
      </w:r>
    </w:p>
    <w:p w:rsidR="00184E3C" w:rsidRPr="00184E3C" w:rsidRDefault="00184E3C" w:rsidP="00184E3C">
      <w:pPr>
        <w:shd w:val="clear" w:color="auto" w:fill="FFFFFF"/>
        <w:spacing w:after="150"/>
        <w:ind w:firstLine="0"/>
        <w:jc w:val="lef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11</w:t>
      </w:r>
      <w:r w:rsidRPr="00184E3C">
        <w:rPr>
          <w:rFonts w:eastAsia="Times New Roman"/>
          <w:szCs w:val="24"/>
          <w:lang w:eastAsia="ru-RU"/>
        </w:rPr>
        <w:t>.Сфинкс - это каменное сооружение в виде:</w:t>
      </w:r>
      <w:r w:rsidRPr="00184E3C">
        <w:rPr>
          <w:rFonts w:eastAsia="Times New Roman"/>
          <w:szCs w:val="24"/>
          <w:lang w:eastAsia="ru-RU"/>
        </w:rPr>
        <w:br/>
      </w:r>
      <w:r w:rsidRPr="00184E3C">
        <w:rPr>
          <w:rFonts w:eastAsia="Times New Roman"/>
          <w:bCs/>
          <w:szCs w:val="24"/>
          <w:lang w:eastAsia="ru-RU"/>
        </w:rPr>
        <w:t>а) лев с головой человека</w:t>
      </w:r>
      <w:r w:rsidRPr="00184E3C">
        <w:rPr>
          <w:rFonts w:eastAsia="Times New Roman"/>
          <w:bCs/>
          <w:szCs w:val="24"/>
          <w:lang w:eastAsia="ru-RU"/>
        </w:rPr>
        <w:br/>
      </w:r>
      <w:r w:rsidRPr="00184E3C">
        <w:rPr>
          <w:rFonts w:eastAsia="Times New Roman"/>
          <w:szCs w:val="24"/>
          <w:lang w:eastAsia="ru-RU"/>
        </w:rPr>
        <w:t>б) человек с головой шакала</w:t>
      </w:r>
      <w:r w:rsidRPr="00184E3C">
        <w:rPr>
          <w:rFonts w:eastAsia="Times New Roman"/>
          <w:szCs w:val="24"/>
          <w:lang w:eastAsia="ru-RU"/>
        </w:rPr>
        <w:br/>
        <w:t>в) кошка с головой человека </w:t>
      </w:r>
    </w:p>
    <w:p w:rsidR="00184E3C" w:rsidRPr="00184E3C" w:rsidRDefault="00184E3C" w:rsidP="00184E3C">
      <w:pPr>
        <w:shd w:val="clear" w:color="auto" w:fill="FFFFFF"/>
        <w:spacing w:after="150"/>
        <w:ind w:firstLine="0"/>
        <w:jc w:val="left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12</w:t>
      </w:r>
      <w:r w:rsidR="00E0100E">
        <w:rPr>
          <w:rFonts w:eastAsia="Times New Roman"/>
          <w:szCs w:val="24"/>
          <w:lang w:eastAsia="ru-RU"/>
        </w:rPr>
        <w:t>)</w:t>
      </w:r>
      <w:r w:rsidRPr="00184E3C">
        <w:rPr>
          <w:rFonts w:eastAsia="Times New Roman"/>
          <w:szCs w:val="24"/>
          <w:lang w:eastAsia="ru-RU"/>
        </w:rPr>
        <w:t xml:space="preserve"> Как называлась великая книга мудрости древнеев</w:t>
      </w:r>
      <w:r w:rsidR="00AB02DE">
        <w:rPr>
          <w:rFonts w:eastAsia="Times New Roman"/>
          <w:szCs w:val="24"/>
          <w:lang w:eastAsia="ru-RU"/>
        </w:rPr>
        <w:t>рейского народа?</w:t>
      </w:r>
      <w:r w:rsidR="00AB02DE">
        <w:rPr>
          <w:rFonts w:eastAsia="Times New Roman"/>
          <w:szCs w:val="24"/>
          <w:lang w:eastAsia="ru-RU"/>
        </w:rPr>
        <w:br/>
        <w:t xml:space="preserve">а) Новый завет  </w:t>
      </w:r>
      <w:r w:rsidR="00AB02DE">
        <w:rPr>
          <w:rFonts w:eastAsia="Times New Roman"/>
          <w:bCs/>
          <w:szCs w:val="24"/>
          <w:lang w:eastAsia="ru-RU"/>
        </w:rPr>
        <w:t xml:space="preserve">б) Библи </w:t>
      </w:r>
      <w:r w:rsidRPr="00184E3C">
        <w:rPr>
          <w:rFonts w:eastAsia="Times New Roman"/>
          <w:szCs w:val="24"/>
          <w:lang w:eastAsia="ru-RU"/>
        </w:rPr>
        <w:t>в) Евангелие </w:t>
      </w:r>
    </w:p>
    <w:p w:rsidR="00E0100E" w:rsidRPr="00E0100E" w:rsidRDefault="00E0100E" w:rsidP="00E0100E">
      <w:pPr>
        <w:shd w:val="clear" w:color="auto" w:fill="FFFFFF"/>
        <w:ind w:firstLine="0"/>
        <w:jc w:val="left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13)</w:t>
      </w:r>
      <w:r w:rsidRPr="00E0100E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Архитектура в переводе с</w:t>
      </w:r>
    </w:p>
    <w:p w:rsidR="00E0100E" w:rsidRPr="00E0100E" w:rsidRDefault="00E0100E" w:rsidP="00E0100E">
      <w:pPr>
        <w:shd w:val="clear" w:color="auto" w:fill="FFFFFF"/>
        <w:ind w:firstLine="0"/>
        <w:jc w:val="left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E0100E">
        <w:rPr>
          <w:rFonts w:ascii="yandex-sans" w:eastAsia="Times New Roman" w:hAnsi="yandex-sans"/>
          <w:color w:val="000000"/>
          <w:sz w:val="23"/>
          <w:szCs w:val="23"/>
          <w:lang w:eastAsia="ru-RU"/>
        </w:rPr>
        <w:t>греческого означает:</w:t>
      </w:r>
    </w:p>
    <w:p w:rsidR="00E0100E" w:rsidRPr="00E0100E" w:rsidRDefault="00E0100E" w:rsidP="00E0100E">
      <w:pPr>
        <w:shd w:val="clear" w:color="auto" w:fill="FFFFFF"/>
        <w:ind w:firstLine="0"/>
        <w:jc w:val="left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E0100E">
        <w:rPr>
          <w:rFonts w:ascii="yandex-sans" w:eastAsia="Times New Roman" w:hAnsi="yandex-sans"/>
          <w:color w:val="000000"/>
          <w:sz w:val="23"/>
          <w:szCs w:val="23"/>
          <w:lang w:eastAsia="ru-RU"/>
        </w:rPr>
        <w:t>1 древний,</w:t>
      </w:r>
      <w:r w:rsidR="00B734A0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 </w:t>
      </w:r>
      <w:r w:rsidRPr="00E0100E">
        <w:rPr>
          <w:rFonts w:ascii="yandex-sans" w:eastAsia="Times New Roman" w:hAnsi="yandex-sans"/>
          <w:color w:val="000000"/>
          <w:sz w:val="23"/>
          <w:szCs w:val="23"/>
          <w:lang w:eastAsia="ru-RU"/>
        </w:rPr>
        <w:t>2 искусный,</w:t>
      </w:r>
      <w:r w:rsidR="00B734A0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 </w:t>
      </w:r>
      <w:r w:rsidRPr="00E0100E">
        <w:rPr>
          <w:rFonts w:ascii="yandex-sans" w:eastAsia="Times New Roman" w:hAnsi="yandex-sans"/>
          <w:color w:val="000000"/>
          <w:sz w:val="23"/>
          <w:szCs w:val="23"/>
          <w:lang w:eastAsia="ru-RU"/>
        </w:rPr>
        <w:t>3 мастер-строитель</w:t>
      </w:r>
    </w:p>
    <w:p w:rsidR="00573703" w:rsidRDefault="00E0100E" w:rsidP="002755C0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14) </w:t>
      </w:r>
      <w:r w:rsidR="00780987">
        <w:rPr>
          <w:rFonts w:eastAsia="Times New Roman"/>
          <w:color w:val="000000"/>
          <w:szCs w:val="24"/>
          <w:lang w:eastAsia="ru-RU"/>
        </w:rPr>
        <w:t>Назовите категории эстетики.</w:t>
      </w:r>
    </w:p>
    <w:p w:rsidR="00C71F2D" w:rsidRDefault="00780987" w:rsidP="00780987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15) </w:t>
      </w:r>
      <w:r w:rsidR="00C71F2D">
        <w:rPr>
          <w:rFonts w:eastAsia="Times New Roman"/>
          <w:color w:val="000000"/>
          <w:szCs w:val="24"/>
          <w:lang w:eastAsia="ru-RU"/>
        </w:rPr>
        <w:t>Назовите виды искусства</w:t>
      </w:r>
    </w:p>
    <w:p w:rsidR="001E5D34" w:rsidRDefault="00C71F2D" w:rsidP="003026A8">
      <w:pPr>
        <w:shd w:val="clear" w:color="auto" w:fill="FFFFFF"/>
        <w:spacing w:line="245" w:lineRule="atLeast"/>
        <w:ind w:firstLine="0"/>
        <w:jc w:val="left"/>
        <w:rPr>
          <w:b/>
        </w:rPr>
      </w:pPr>
      <w:r>
        <w:rPr>
          <w:rFonts w:eastAsia="Times New Roman"/>
          <w:color w:val="000000"/>
          <w:szCs w:val="24"/>
          <w:lang w:eastAsia="ru-RU"/>
        </w:rPr>
        <w:lastRenderedPageBreak/>
        <w:t xml:space="preserve">16) </w:t>
      </w:r>
      <w:r w:rsidRPr="00B734A0">
        <w:rPr>
          <w:rFonts w:eastAsia="Times New Roman"/>
          <w:color w:val="000000"/>
          <w:szCs w:val="24"/>
          <w:lang w:eastAsia="ru-RU"/>
        </w:rPr>
        <w:t xml:space="preserve"> </w:t>
      </w:r>
      <w:r w:rsidR="001E5D34" w:rsidRPr="00B734A0">
        <w:t>К какой категории эстетики относятся данные произведения искусства.</w:t>
      </w:r>
    </w:p>
    <w:p w:rsidR="003026A8" w:rsidRPr="003026A8" w:rsidRDefault="003026A8" w:rsidP="003026A8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3026A8">
        <w:rPr>
          <w:rFonts w:eastAsia="Times New Roman"/>
          <w:color w:val="000000"/>
          <w:szCs w:val="24"/>
          <w:lang w:eastAsia="ru-RU"/>
        </w:rPr>
        <w:t>1. И. Босх «Несение креста»</w:t>
      </w:r>
    </w:p>
    <w:p w:rsidR="003026A8" w:rsidRPr="003026A8" w:rsidRDefault="001E5D34" w:rsidP="003026A8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2.  Площадь св.Петра в Риме.</w:t>
      </w:r>
    </w:p>
    <w:p w:rsidR="003026A8" w:rsidRPr="003026A8" w:rsidRDefault="003026A8" w:rsidP="003026A8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3026A8">
        <w:rPr>
          <w:rFonts w:eastAsia="Times New Roman"/>
          <w:color w:val="000000"/>
          <w:szCs w:val="24"/>
          <w:lang w:eastAsia="ru-RU"/>
        </w:rPr>
        <w:t xml:space="preserve">3. К. П. </w:t>
      </w:r>
      <w:r w:rsidR="001E5D34">
        <w:rPr>
          <w:rFonts w:eastAsia="Times New Roman"/>
          <w:color w:val="000000"/>
          <w:szCs w:val="24"/>
          <w:lang w:eastAsia="ru-RU"/>
        </w:rPr>
        <w:t>Брюллов «Последний день Помпеи»</w:t>
      </w:r>
    </w:p>
    <w:p w:rsidR="001E5D34" w:rsidRDefault="003026A8" w:rsidP="00780987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 w:rsidRPr="003026A8">
        <w:rPr>
          <w:rFonts w:eastAsia="Times New Roman"/>
          <w:color w:val="000000"/>
          <w:szCs w:val="24"/>
          <w:lang w:eastAsia="ru-RU"/>
        </w:rPr>
        <w:t>4. Фильм «Кавказская пленница»</w:t>
      </w:r>
    </w:p>
    <w:p w:rsidR="00223B81" w:rsidRDefault="00C71F2D" w:rsidP="00780987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17) </w:t>
      </w:r>
      <w:r w:rsidR="00223B81" w:rsidRPr="00223B81">
        <w:rPr>
          <w:rFonts w:eastAsia="Times New Roman"/>
          <w:color w:val="000000"/>
          <w:szCs w:val="24"/>
          <w:lang w:eastAsia="ru-RU"/>
        </w:rPr>
        <w:t xml:space="preserve">Что такое «тектоника» в архитектуре?  </w:t>
      </w:r>
    </w:p>
    <w:p w:rsidR="00C3630F" w:rsidRDefault="00223B81" w:rsidP="00C3630F">
      <w:pPr>
        <w:shd w:val="clear" w:color="auto" w:fill="FFFFFF"/>
        <w:spacing w:line="245" w:lineRule="atLeast"/>
        <w:ind w:firstLine="0"/>
        <w:jc w:val="left"/>
      </w:pPr>
      <w:r>
        <w:t xml:space="preserve">18) </w:t>
      </w:r>
      <w:r w:rsidR="00C3630F">
        <w:t xml:space="preserve"> Архитектура – каменная летопись. Что это значит?</w:t>
      </w:r>
    </w:p>
    <w:p w:rsidR="00C3630F" w:rsidRDefault="00C3630F" w:rsidP="00C3630F">
      <w:pPr>
        <w:shd w:val="clear" w:color="auto" w:fill="FFFFFF"/>
        <w:spacing w:line="245" w:lineRule="atLeast"/>
        <w:ind w:firstLine="0"/>
        <w:jc w:val="left"/>
      </w:pPr>
      <w:r>
        <w:t>А) искусство формирования пространственной среды, создание новой реальности.</w:t>
      </w:r>
    </w:p>
    <w:p w:rsidR="00C3630F" w:rsidRDefault="00C3630F" w:rsidP="00C3630F">
      <w:pPr>
        <w:shd w:val="clear" w:color="auto" w:fill="FFFFFF"/>
        <w:spacing w:line="245" w:lineRule="atLeast"/>
        <w:ind w:firstLine="0"/>
        <w:jc w:val="left"/>
      </w:pPr>
      <w:r>
        <w:t>Б) несёт в себе информацию о жизни людей в разные культурно-исторические эпохи</w:t>
      </w:r>
    </w:p>
    <w:p w:rsidR="00223B81" w:rsidRDefault="00C3630F" w:rsidP="00C3630F">
      <w:pPr>
        <w:shd w:val="clear" w:color="auto" w:fill="FFFFFF"/>
        <w:spacing w:line="245" w:lineRule="atLeast"/>
        <w:ind w:firstLine="0"/>
        <w:jc w:val="left"/>
      </w:pPr>
      <w:r>
        <w:t>В) система зданий и сооружений, организующих пространственную среду для жизни людей.</w:t>
      </w:r>
    </w:p>
    <w:p w:rsidR="00223B81" w:rsidRDefault="00223B81" w:rsidP="00780987">
      <w:pPr>
        <w:shd w:val="clear" w:color="auto" w:fill="FFFFFF"/>
        <w:spacing w:line="245" w:lineRule="atLeast"/>
        <w:ind w:firstLine="0"/>
        <w:jc w:val="left"/>
      </w:pPr>
      <w:r>
        <w:t>19)</w:t>
      </w:r>
      <w:r w:rsidR="00C169D5">
        <w:t xml:space="preserve"> </w:t>
      </w:r>
      <w:r w:rsidR="00C169D5" w:rsidRPr="00C169D5">
        <w:t xml:space="preserve">Что значит </w:t>
      </w:r>
      <w:r w:rsidR="00C169D5">
        <w:t xml:space="preserve">формула Ветрувия </w:t>
      </w:r>
      <w:r w:rsidR="00C169D5" w:rsidRPr="00C169D5">
        <w:t>«прочность, польза, красота»?</w:t>
      </w:r>
    </w:p>
    <w:p w:rsidR="00780987" w:rsidRPr="00AB02DE" w:rsidRDefault="00223B81" w:rsidP="00AB02DE">
      <w:pPr>
        <w:shd w:val="clear" w:color="auto" w:fill="FFFFFF"/>
        <w:spacing w:line="245" w:lineRule="atLeast"/>
        <w:ind w:firstLine="0"/>
        <w:jc w:val="left"/>
        <w:rPr>
          <w:rFonts w:eastAsia="Times New Roman"/>
          <w:color w:val="000000"/>
          <w:szCs w:val="24"/>
          <w:lang w:eastAsia="ru-RU"/>
        </w:rPr>
      </w:pPr>
      <w:r>
        <w:t xml:space="preserve">20) </w:t>
      </w:r>
      <w:r w:rsidR="00780987" w:rsidRPr="00780987">
        <w:t>Даны изображения примеров различных видов искусства. Напишите под какими номерами нах</w:t>
      </w:r>
      <w:r w:rsidR="00780987" w:rsidRPr="00780987">
        <w:t>о</w:t>
      </w:r>
      <w:r w:rsidR="00780987" w:rsidRPr="00780987">
        <w:t>дится архитектурные объекты.</w:t>
      </w:r>
    </w:p>
    <w:tbl>
      <w:tblPr>
        <w:tblW w:w="823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9"/>
        <w:gridCol w:w="2196"/>
        <w:gridCol w:w="3020"/>
      </w:tblGrid>
      <w:tr w:rsidR="00AB02DE" w:rsidTr="00AB02DE">
        <w:trPr>
          <w:trHeight w:val="1721"/>
        </w:trPr>
        <w:tc>
          <w:tcPr>
            <w:tcW w:w="3019" w:type="dxa"/>
          </w:tcPr>
          <w:p w:rsidR="00AB02DE" w:rsidRDefault="00715E6C" w:rsidP="00192476">
            <w:r>
              <w:rPr>
                <w:noProof/>
                <w:lang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219075</wp:posOffset>
                  </wp:positionV>
                  <wp:extent cx="1539240" cy="930910"/>
                  <wp:effectExtent l="0" t="0" r="3810" b="2540"/>
                  <wp:wrapTight wrapText="bothSides">
                    <wp:wrapPolygon edited="0">
                      <wp:start x="0" y="0"/>
                      <wp:lineTo x="0" y="21217"/>
                      <wp:lineTo x="21386" y="21217"/>
                      <wp:lineTo x="21386" y="0"/>
                      <wp:lineTo x="0" y="0"/>
                    </wp:wrapPolygon>
                  </wp:wrapTight>
                  <wp:docPr id="10" name="Рисунок 2" descr="https://c.pxhere.com/photos/58/63/photo-69146.jpg!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s://c.pxhere.com/photos/58/63/photo-69146.jpg!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24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02DE">
              <w:t xml:space="preserve">1 </w:t>
            </w:r>
          </w:p>
        </w:tc>
        <w:tc>
          <w:tcPr>
            <w:tcW w:w="2196" w:type="dxa"/>
          </w:tcPr>
          <w:p w:rsidR="00AB02DE" w:rsidRDefault="00AB02DE" w:rsidP="00192476">
            <w:r>
              <w:t>2</w:t>
            </w:r>
            <w:r w:rsidR="00715E6C">
              <w:rPr>
                <w:noProof/>
                <w:lang w:eastAsia="ru-RU"/>
              </w:rPr>
              <w:drawing>
                <wp:inline distT="0" distB="0" distL="0" distR="0">
                  <wp:extent cx="1219200" cy="914400"/>
                  <wp:effectExtent l="0" t="0" r="0" b="0"/>
                  <wp:docPr id="2" name="Рисунок 5" descr="https://cdn.pixabay.com/photo/2014/04/27/22/03/lion-333531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s://cdn.pixabay.com/photo/2014/04/27/22/03/lion-333531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0" w:type="dxa"/>
          </w:tcPr>
          <w:p w:rsidR="00AB02DE" w:rsidRDefault="00AB02DE" w:rsidP="00192476">
            <w:r>
              <w:t>3</w:t>
            </w:r>
            <w:r w:rsidR="00715E6C">
              <w:rPr>
                <w:noProof/>
                <w:lang w:eastAsia="ru-RU"/>
              </w:rPr>
              <w:drawing>
                <wp:inline distT="0" distB="0" distL="0" distR="0">
                  <wp:extent cx="1447800" cy="962025"/>
                  <wp:effectExtent l="0" t="0" r="0" b="9525"/>
                  <wp:docPr id="3" name="Рисунок 1" descr="https://avatars.mds.yandex.net/get-pdb/216365/1da270e5-2310-4143-aa90-599f3f8c3c33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avatars.mds.yandex.net/get-pdb/216365/1da270e5-2310-4143-aa90-599f3f8c3c33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4478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2DE" w:rsidTr="00AB02DE">
        <w:trPr>
          <w:trHeight w:val="1993"/>
        </w:trPr>
        <w:tc>
          <w:tcPr>
            <w:tcW w:w="3019" w:type="dxa"/>
          </w:tcPr>
          <w:p w:rsidR="00AB02DE" w:rsidRDefault="00AB02DE" w:rsidP="00192476">
            <w:r>
              <w:t>4</w:t>
            </w:r>
            <w:r w:rsidR="00715E6C">
              <w:rPr>
                <w:noProof/>
                <w:lang w:eastAsia="ru-RU"/>
              </w:rPr>
              <w:drawing>
                <wp:inline distT="0" distB="0" distL="0" distR="0">
                  <wp:extent cx="1314450" cy="1019175"/>
                  <wp:effectExtent l="0" t="0" r="0" b="9525"/>
                  <wp:docPr id="4" name="Рисунок 8" descr="https://images.kz.prom.st/8652475_w640_h640_almaznaya-mozaika-zam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images.kz.prom.st/8652475_w640_h640_almaznaya-mozaika-zam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</w:tcPr>
          <w:p w:rsidR="00AB02DE" w:rsidRDefault="00AB02DE" w:rsidP="00192476">
            <w:r>
              <w:t>5</w:t>
            </w:r>
            <w:r w:rsidR="00715E6C">
              <w:rPr>
                <w:noProof/>
                <w:lang w:eastAsia="ru-RU"/>
              </w:rPr>
              <w:drawing>
                <wp:inline distT="0" distB="0" distL="0" distR="0">
                  <wp:extent cx="1562100" cy="1095375"/>
                  <wp:effectExtent l="0" t="0" r="0" b="9525"/>
                  <wp:docPr id="5" name="Рисунок 3" descr="https://avatars.mds.yandex.net/get-pdb/38069/7541cd00-254f-4d0e-991e-17a633bdc7e4/s1200?webp=fa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avatars.mds.yandex.net/get-pdb/38069/7541cd00-254f-4d0e-991e-17a633bdc7e4/s1200?webp=fa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0" w:type="dxa"/>
          </w:tcPr>
          <w:p w:rsidR="00AB02DE" w:rsidRDefault="00715E6C" w:rsidP="00192476"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80645</wp:posOffset>
                  </wp:positionV>
                  <wp:extent cx="745490" cy="1236980"/>
                  <wp:effectExtent l="0" t="0" r="0" b="1270"/>
                  <wp:wrapTight wrapText="bothSides">
                    <wp:wrapPolygon edited="0">
                      <wp:start x="0" y="0"/>
                      <wp:lineTo x="0" y="21290"/>
                      <wp:lineTo x="20974" y="21290"/>
                      <wp:lineTo x="20974" y="0"/>
                      <wp:lineTo x="0" y="0"/>
                    </wp:wrapPolygon>
                  </wp:wrapTight>
                  <wp:docPr id="9" name="Рисунок 6" descr="ÐÐ°Ð½Ð½Ð¸Ð±Ð°Ð» ÑÑÐ¸ÑÐ°ÐµÑ ÐºÐ¾Ð»ÑÑÐ° ÑÐ±Ð¸ÑÑÑ Ð² Ð±Ð¸ÑÐ²Ðµ ÑÐ¸Ð¼ÑÐºÐ¸Ñ Ð²ÑÐ°Ð´Ð½Ð¸ÐºÐ¾Ð², ÑÑÐ°ÑÑÑ Ð¡ÐµÐ±Ð°ÑÑÑÐµÐ½Ð° Ð¨Ð»Ð¾Ð´ÑÑÐ°, 1704 (ÐÑÐ²Ñ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ÐÐ°Ð½Ð½Ð¸Ð±Ð°Ð» ÑÑÐ¸ÑÐ°ÐµÑ ÐºÐ¾Ð»ÑÑÐ° ÑÐ±Ð¸ÑÑÑ Ð² Ð±Ð¸ÑÐ²Ðµ ÑÐ¸Ð¼ÑÐºÐ¸Ñ Ð²ÑÐ°Ð´Ð½Ð¸ÐºÐ¾Ð², ÑÑÐ°ÑÑÑ Ð¡ÐµÐ±Ð°ÑÑÑÐµÐ½Ð° Ð¨Ð»Ð¾Ð´ÑÑÐ°, 1704 (ÐÑÐ²Ñ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1236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02DE">
              <w:t>6</w:t>
            </w:r>
          </w:p>
        </w:tc>
      </w:tr>
      <w:tr w:rsidR="00AB02DE" w:rsidTr="00AB02DE">
        <w:trPr>
          <w:trHeight w:val="2393"/>
        </w:trPr>
        <w:tc>
          <w:tcPr>
            <w:tcW w:w="3019" w:type="dxa"/>
          </w:tcPr>
          <w:p w:rsidR="00AB02DE" w:rsidRDefault="00AB02DE" w:rsidP="00AB02DE">
            <w:pPr>
              <w:ind w:left="-113"/>
            </w:pPr>
            <w:r>
              <w:t>7</w:t>
            </w:r>
            <w:r w:rsidR="00715E6C">
              <w:rPr>
                <w:noProof/>
                <w:lang w:eastAsia="ru-RU"/>
              </w:rPr>
              <w:drawing>
                <wp:inline distT="0" distB="0" distL="0" distR="0">
                  <wp:extent cx="1895475" cy="1257300"/>
                  <wp:effectExtent l="0" t="0" r="9525" b="0"/>
                  <wp:docPr id="6" name="Рисунок 9" descr="http://s1.fotokto.ru/photo/full/87/8794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s1.fotokto.ru/photo/full/87/8794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96" w:type="dxa"/>
          </w:tcPr>
          <w:p w:rsidR="00AB02DE" w:rsidRPr="001648DF" w:rsidRDefault="00715E6C" w:rsidP="00AB02DE"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181610</wp:posOffset>
                  </wp:positionV>
                  <wp:extent cx="1600835" cy="1238250"/>
                  <wp:effectExtent l="0" t="0" r="0" b="0"/>
                  <wp:wrapTight wrapText="bothSides">
                    <wp:wrapPolygon edited="0">
                      <wp:start x="0" y="0"/>
                      <wp:lineTo x="0" y="21268"/>
                      <wp:lineTo x="21334" y="21268"/>
                      <wp:lineTo x="21334" y="0"/>
                      <wp:lineTo x="0" y="0"/>
                    </wp:wrapPolygon>
                  </wp:wrapTight>
                  <wp:docPr id="8" name="Рисунок 7" descr="https://avatars.mds.yandex.net/get-pdb/471286/4980b24f-51c9-4530-8a0e-febef21ee9df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avatars.mds.yandex.net/get-pdb/471286/4980b24f-51c9-4530-8a0e-febef21ee9df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83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02DE">
              <w:t>8</w:t>
            </w:r>
          </w:p>
        </w:tc>
        <w:tc>
          <w:tcPr>
            <w:tcW w:w="3020" w:type="dxa"/>
          </w:tcPr>
          <w:p w:rsidR="00AB02DE" w:rsidRDefault="00715E6C" w:rsidP="00192476"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292735</wp:posOffset>
                  </wp:positionV>
                  <wp:extent cx="1583055" cy="1049020"/>
                  <wp:effectExtent l="0" t="0" r="0" b="0"/>
                  <wp:wrapTight wrapText="bothSides">
                    <wp:wrapPolygon edited="0">
                      <wp:start x="0" y="0"/>
                      <wp:lineTo x="0" y="21182"/>
                      <wp:lineTo x="21314" y="21182"/>
                      <wp:lineTo x="21314" y="0"/>
                      <wp:lineTo x="0" y="0"/>
                    </wp:wrapPolygon>
                  </wp:wrapTight>
                  <wp:docPr id="7" name="Рисунок 4" descr="https://avatars.mds.yandex.net/get-pdb/2304766/3afe1dda-7e1d-4e24-a9a2-536a28fee267/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s://avatars.mds.yandex.net/get-pdb/2304766/3afe1dda-7e1d-4e24-a9a2-536a28fee267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055" cy="1049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02DE">
              <w:t>9</w:t>
            </w:r>
          </w:p>
        </w:tc>
      </w:tr>
    </w:tbl>
    <w:p w:rsidR="00573703" w:rsidRPr="00573703" w:rsidRDefault="00573703" w:rsidP="00573703">
      <w:pPr>
        <w:shd w:val="clear" w:color="auto" w:fill="FFFFFF"/>
        <w:ind w:firstLine="0"/>
        <w:jc w:val="left"/>
        <w:rPr>
          <w:rFonts w:eastAsia="Times New Roman"/>
          <w:color w:val="000000"/>
          <w:sz w:val="21"/>
          <w:szCs w:val="21"/>
          <w:lang w:eastAsia="ru-RU"/>
        </w:rPr>
      </w:pPr>
    </w:p>
    <w:p w:rsidR="00E9563A" w:rsidRPr="00C169D5" w:rsidRDefault="00E9563A" w:rsidP="00C169D5">
      <w:pPr>
        <w:shd w:val="clear" w:color="auto" w:fill="FFFFFF"/>
        <w:spacing w:line="294" w:lineRule="atLeast"/>
        <w:ind w:firstLine="0"/>
        <w:jc w:val="lef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E9563A" w:rsidRPr="00C169D5" w:rsidSect="00AB02DE">
      <w:headerReference w:type="default" r:id="rId18"/>
      <w:footerReference w:type="default" r:id="rId19"/>
      <w:pgSz w:w="11906" w:h="16838"/>
      <w:pgMar w:top="567" w:right="567" w:bottom="568" w:left="851" w:header="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B68" w:rsidRDefault="00615B68" w:rsidP="00FE2397">
      <w:r>
        <w:separator/>
      </w:r>
    </w:p>
  </w:endnote>
  <w:endnote w:type="continuationSeparator" w:id="0">
    <w:p w:rsidR="00615B68" w:rsidRDefault="00615B68" w:rsidP="00FE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</w:font>
  <w:font w:name="Droid Sans Fallback"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C27" w:rsidRDefault="00B80C27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715E6C">
      <w:rPr>
        <w:noProof/>
      </w:rPr>
      <w:t>1</w:t>
    </w:r>
    <w:r>
      <w:fldChar w:fldCharType="end"/>
    </w:r>
  </w:p>
  <w:p w:rsidR="00D51455" w:rsidRDefault="00D5145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B68" w:rsidRDefault="00615B68" w:rsidP="00FE2397">
      <w:r>
        <w:separator/>
      </w:r>
    </w:p>
  </w:footnote>
  <w:footnote w:type="continuationSeparator" w:id="0">
    <w:p w:rsidR="00615B68" w:rsidRDefault="00615B68" w:rsidP="00FE2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C27" w:rsidRDefault="00B80C27">
    <w:pPr>
      <w:pStyle w:val="ad"/>
      <w:jc w:val="right"/>
    </w:pPr>
  </w:p>
  <w:p w:rsidR="00B80C27" w:rsidRDefault="00B80C2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14D038A"/>
    <w:multiLevelType w:val="multilevel"/>
    <w:tmpl w:val="E6E80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59E208B"/>
    <w:multiLevelType w:val="multilevel"/>
    <w:tmpl w:val="3738B5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AF1C8A"/>
    <w:multiLevelType w:val="hybridMultilevel"/>
    <w:tmpl w:val="397E2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FF4616"/>
    <w:multiLevelType w:val="hybridMultilevel"/>
    <w:tmpl w:val="85FED6E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1F0D4B"/>
    <w:multiLevelType w:val="hybridMultilevel"/>
    <w:tmpl w:val="3AFC4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A30A49"/>
    <w:multiLevelType w:val="hybridMultilevel"/>
    <w:tmpl w:val="6C8CA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CC3642"/>
    <w:multiLevelType w:val="hybridMultilevel"/>
    <w:tmpl w:val="350EB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717C6E"/>
    <w:multiLevelType w:val="multilevel"/>
    <w:tmpl w:val="97CAC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DA05298"/>
    <w:multiLevelType w:val="hybridMultilevel"/>
    <w:tmpl w:val="C1488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4676C5"/>
    <w:multiLevelType w:val="multilevel"/>
    <w:tmpl w:val="71D6A1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F6530F"/>
    <w:multiLevelType w:val="multilevel"/>
    <w:tmpl w:val="7012F8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434EB0"/>
    <w:multiLevelType w:val="hybridMultilevel"/>
    <w:tmpl w:val="4C48FDCC"/>
    <w:lvl w:ilvl="0" w:tplc="B598F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6A7E6C"/>
    <w:multiLevelType w:val="multilevel"/>
    <w:tmpl w:val="B26E9F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610A03"/>
    <w:multiLevelType w:val="multilevel"/>
    <w:tmpl w:val="81BA5A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297BB2"/>
    <w:multiLevelType w:val="multilevel"/>
    <w:tmpl w:val="55BC74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B27161"/>
    <w:multiLevelType w:val="multilevel"/>
    <w:tmpl w:val="DD3E14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12"/>
  </w:num>
  <w:num w:numId="12">
    <w:abstractNumId w:val="16"/>
  </w:num>
  <w:num w:numId="13">
    <w:abstractNumId w:val="15"/>
  </w:num>
  <w:num w:numId="14">
    <w:abstractNumId w:val="18"/>
  </w:num>
  <w:num w:numId="15">
    <w:abstractNumId w:val="11"/>
  </w:num>
  <w:num w:numId="16">
    <w:abstractNumId w:val="21"/>
  </w:num>
  <w:num w:numId="17">
    <w:abstractNumId w:val="13"/>
  </w:num>
  <w:num w:numId="18">
    <w:abstractNumId w:val="9"/>
  </w:num>
  <w:num w:numId="19">
    <w:abstractNumId w:val="20"/>
  </w:num>
  <w:num w:numId="20">
    <w:abstractNumId w:val="22"/>
  </w:num>
  <w:num w:numId="21">
    <w:abstractNumId w:val="23"/>
  </w:num>
  <w:num w:numId="22">
    <w:abstractNumId w:val="10"/>
  </w:num>
  <w:num w:numId="23">
    <w:abstractNumId w:val="25"/>
  </w:num>
  <w:num w:numId="24">
    <w:abstractNumId w:val="19"/>
  </w:num>
  <w:num w:numId="25">
    <w:abstractNumId w:val="2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C8"/>
    <w:rsid w:val="00012BBD"/>
    <w:rsid w:val="0005010A"/>
    <w:rsid w:val="000823B2"/>
    <w:rsid w:val="00093853"/>
    <w:rsid w:val="000D2E74"/>
    <w:rsid w:val="000D7971"/>
    <w:rsid w:val="000F002B"/>
    <w:rsid w:val="00110ED7"/>
    <w:rsid w:val="0011148E"/>
    <w:rsid w:val="00132555"/>
    <w:rsid w:val="00165F88"/>
    <w:rsid w:val="00184E3C"/>
    <w:rsid w:val="00192476"/>
    <w:rsid w:val="001A42F9"/>
    <w:rsid w:val="001A43D1"/>
    <w:rsid w:val="001E287A"/>
    <w:rsid w:val="001E5D34"/>
    <w:rsid w:val="00223B81"/>
    <w:rsid w:val="00251BC7"/>
    <w:rsid w:val="002651E4"/>
    <w:rsid w:val="002755C0"/>
    <w:rsid w:val="00284DA5"/>
    <w:rsid w:val="00287FB9"/>
    <w:rsid w:val="0029260B"/>
    <w:rsid w:val="0029538D"/>
    <w:rsid w:val="002B192D"/>
    <w:rsid w:val="002E59BD"/>
    <w:rsid w:val="003024BE"/>
    <w:rsid w:val="003026A8"/>
    <w:rsid w:val="00430EE3"/>
    <w:rsid w:val="004675E3"/>
    <w:rsid w:val="004A1C2F"/>
    <w:rsid w:val="004C1887"/>
    <w:rsid w:val="004D79AE"/>
    <w:rsid w:val="004F296B"/>
    <w:rsid w:val="00521F1C"/>
    <w:rsid w:val="005537DC"/>
    <w:rsid w:val="00573703"/>
    <w:rsid w:val="005769C7"/>
    <w:rsid w:val="005B6B66"/>
    <w:rsid w:val="005C2FC7"/>
    <w:rsid w:val="005E68D2"/>
    <w:rsid w:val="005F5F82"/>
    <w:rsid w:val="00615B68"/>
    <w:rsid w:val="0062437E"/>
    <w:rsid w:val="006738CD"/>
    <w:rsid w:val="006A4AD8"/>
    <w:rsid w:val="006B2E17"/>
    <w:rsid w:val="006B30C8"/>
    <w:rsid w:val="006D19E8"/>
    <w:rsid w:val="006D66F6"/>
    <w:rsid w:val="006F0D8A"/>
    <w:rsid w:val="00715E6C"/>
    <w:rsid w:val="00744EC2"/>
    <w:rsid w:val="00776878"/>
    <w:rsid w:val="00780987"/>
    <w:rsid w:val="007C731E"/>
    <w:rsid w:val="00812760"/>
    <w:rsid w:val="00870F61"/>
    <w:rsid w:val="00882FE1"/>
    <w:rsid w:val="008D5FBE"/>
    <w:rsid w:val="00917583"/>
    <w:rsid w:val="00936BDA"/>
    <w:rsid w:val="009507A2"/>
    <w:rsid w:val="00955EA8"/>
    <w:rsid w:val="00964BCB"/>
    <w:rsid w:val="009B6A27"/>
    <w:rsid w:val="009F10C8"/>
    <w:rsid w:val="00A039DC"/>
    <w:rsid w:val="00A5409D"/>
    <w:rsid w:val="00AA1BB9"/>
    <w:rsid w:val="00AB02DE"/>
    <w:rsid w:val="00AF4245"/>
    <w:rsid w:val="00AF5F13"/>
    <w:rsid w:val="00B336E4"/>
    <w:rsid w:val="00B734A0"/>
    <w:rsid w:val="00B80C27"/>
    <w:rsid w:val="00BD3D37"/>
    <w:rsid w:val="00C07373"/>
    <w:rsid w:val="00C169D5"/>
    <w:rsid w:val="00C3630F"/>
    <w:rsid w:val="00C429AE"/>
    <w:rsid w:val="00C71F2D"/>
    <w:rsid w:val="00C71FC3"/>
    <w:rsid w:val="00C8413C"/>
    <w:rsid w:val="00C9744B"/>
    <w:rsid w:val="00CB0E00"/>
    <w:rsid w:val="00CE1599"/>
    <w:rsid w:val="00D50682"/>
    <w:rsid w:val="00D51455"/>
    <w:rsid w:val="00D67E46"/>
    <w:rsid w:val="00D7069F"/>
    <w:rsid w:val="00DA7CCB"/>
    <w:rsid w:val="00DC188F"/>
    <w:rsid w:val="00DD1E09"/>
    <w:rsid w:val="00DD5067"/>
    <w:rsid w:val="00E0100E"/>
    <w:rsid w:val="00E01D90"/>
    <w:rsid w:val="00E9563A"/>
    <w:rsid w:val="00EB56F2"/>
    <w:rsid w:val="00EC6ED4"/>
    <w:rsid w:val="00F70C71"/>
    <w:rsid w:val="00FE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8E"/>
    <w:pPr>
      <w:ind w:firstLine="709"/>
      <w:jc w:val="both"/>
    </w:pPr>
    <w:rPr>
      <w:rFonts w:eastAsia="Calibri"/>
      <w:sz w:val="24"/>
      <w:szCs w:val="22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10">
    <w:name w:val="Указатель1"/>
    <w:basedOn w:val="a"/>
    <w:pPr>
      <w:suppressLineNumbers/>
    </w:pPr>
    <w:rPr>
      <w:rFonts w:cs="FreeSans"/>
    </w:rPr>
  </w:style>
  <w:style w:type="paragraph" w:styleId="a8">
    <w:name w:val="List Paragraph"/>
    <w:basedOn w:val="a"/>
    <w:qFormat/>
    <w:pPr>
      <w:ind w:left="720"/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table" w:styleId="ac">
    <w:name w:val="Table Grid"/>
    <w:basedOn w:val="a1"/>
    <w:uiPriority w:val="39"/>
    <w:rsid w:val="006B3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FE2397"/>
    <w:rPr>
      <w:rFonts w:eastAsia="Calibri"/>
      <w:sz w:val="24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FE2397"/>
    <w:rPr>
      <w:rFonts w:eastAsia="Calibri"/>
      <w:sz w:val="24"/>
      <w:szCs w:val="22"/>
      <w:lang w:eastAsia="zh-CN"/>
    </w:rPr>
  </w:style>
  <w:style w:type="paragraph" w:styleId="af1">
    <w:name w:val="Normal (Web)"/>
    <w:basedOn w:val="a"/>
    <w:uiPriority w:val="99"/>
    <w:unhideWhenUsed/>
    <w:rsid w:val="00573703"/>
    <w:rPr>
      <w:szCs w:val="24"/>
    </w:rPr>
  </w:style>
  <w:style w:type="character" w:styleId="af2">
    <w:name w:val="annotation reference"/>
    <w:uiPriority w:val="99"/>
    <w:semiHidden/>
    <w:unhideWhenUsed/>
    <w:rsid w:val="00223B8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23B81"/>
    <w:rPr>
      <w:sz w:val="20"/>
      <w:szCs w:val="20"/>
      <w:lang w:val="x-none"/>
    </w:rPr>
  </w:style>
  <w:style w:type="character" w:customStyle="1" w:styleId="af4">
    <w:name w:val="Текст примечания Знак"/>
    <w:link w:val="af3"/>
    <w:uiPriority w:val="99"/>
    <w:semiHidden/>
    <w:rsid w:val="00223B81"/>
    <w:rPr>
      <w:rFonts w:eastAsia="Calibri"/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3B81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223B81"/>
    <w:rPr>
      <w:rFonts w:eastAsia="Calibri"/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8E"/>
    <w:pPr>
      <w:ind w:firstLine="709"/>
      <w:jc w:val="both"/>
    </w:pPr>
    <w:rPr>
      <w:rFonts w:eastAsia="Calibri"/>
      <w:sz w:val="24"/>
      <w:szCs w:val="22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10">
    <w:name w:val="Указатель1"/>
    <w:basedOn w:val="a"/>
    <w:pPr>
      <w:suppressLineNumbers/>
    </w:pPr>
    <w:rPr>
      <w:rFonts w:cs="FreeSans"/>
    </w:rPr>
  </w:style>
  <w:style w:type="paragraph" w:styleId="a8">
    <w:name w:val="List Paragraph"/>
    <w:basedOn w:val="a"/>
    <w:qFormat/>
    <w:pPr>
      <w:ind w:left="720"/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table" w:styleId="ac">
    <w:name w:val="Table Grid"/>
    <w:basedOn w:val="a1"/>
    <w:uiPriority w:val="39"/>
    <w:rsid w:val="006B3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FE2397"/>
    <w:rPr>
      <w:rFonts w:eastAsia="Calibri"/>
      <w:sz w:val="24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FE2397"/>
    <w:rPr>
      <w:rFonts w:eastAsia="Calibri"/>
      <w:sz w:val="24"/>
      <w:szCs w:val="22"/>
      <w:lang w:eastAsia="zh-CN"/>
    </w:rPr>
  </w:style>
  <w:style w:type="paragraph" w:styleId="af1">
    <w:name w:val="Normal (Web)"/>
    <w:basedOn w:val="a"/>
    <w:uiPriority w:val="99"/>
    <w:unhideWhenUsed/>
    <w:rsid w:val="00573703"/>
    <w:rPr>
      <w:szCs w:val="24"/>
    </w:rPr>
  </w:style>
  <w:style w:type="character" w:styleId="af2">
    <w:name w:val="annotation reference"/>
    <w:uiPriority w:val="99"/>
    <w:semiHidden/>
    <w:unhideWhenUsed/>
    <w:rsid w:val="00223B8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23B81"/>
    <w:rPr>
      <w:sz w:val="20"/>
      <w:szCs w:val="20"/>
      <w:lang w:val="x-none"/>
    </w:rPr>
  </w:style>
  <w:style w:type="character" w:customStyle="1" w:styleId="af4">
    <w:name w:val="Текст примечания Знак"/>
    <w:link w:val="af3"/>
    <w:uiPriority w:val="99"/>
    <w:semiHidden/>
    <w:rsid w:val="00223B81"/>
    <w:rPr>
      <w:rFonts w:eastAsia="Calibri"/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23B81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223B81"/>
    <w:rPr>
      <w:rFonts w:eastAsia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Сергей</cp:lastModifiedBy>
  <cp:revision>2</cp:revision>
  <cp:lastPrinted>2019-10-22T08:02:00Z</cp:lastPrinted>
  <dcterms:created xsi:type="dcterms:W3CDTF">2019-11-05T14:07:00Z</dcterms:created>
  <dcterms:modified xsi:type="dcterms:W3CDTF">2019-11-05T14:07:00Z</dcterms:modified>
</cp:coreProperties>
</file>