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826" w:rsidRDefault="003C1826" w:rsidP="003C1826">
      <w:pPr>
        <w:spacing w:before="65"/>
        <w:ind w:left="2696" w:right="1899"/>
        <w:jc w:val="center"/>
        <w:rPr>
          <w:b/>
          <w:sz w:val="28"/>
        </w:rPr>
      </w:pPr>
      <w:r>
        <w:rPr>
          <w:b/>
          <w:sz w:val="28"/>
        </w:rPr>
        <w:t>ВСЕРОССИЙСКАЯ ОЛИМПИАДА ШКОЛЬНИКОВ ПО ОБЩЕСТВОЗНАНИЮ.</w:t>
      </w:r>
    </w:p>
    <w:p w:rsidR="003C1826" w:rsidRDefault="003C1826" w:rsidP="003C1826">
      <w:pPr>
        <w:ind w:left="4727" w:right="3932" w:hanging="1"/>
        <w:jc w:val="center"/>
        <w:rPr>
          <w:b/>
          <w:sz w:val="28"/>
        </w:rPr>
      </w:pPr>
      <w:r>
        <w:rPr>
          <w:b/>
          <w:sz w:val="28"/>
        </w:rPr>
        <w:t>ШКОЛЬНЫЙ ЭТАП.  8 КЛАСС. 2019-2020</w:t>
      </w:r>
      <w:r>
        <w:rPr>
          <w:b/>
          <w:spacing w:val="-10"/>
          <w:sz w:val="28"/>
        </w:rPr>
        <w:t xml:space="preserve"> </w:t>
      </w:r>
      <w:r>
        <w:rPr>
          <w:b/>
          <w:sz w:val="28"/>
        </w:rPr>
        <w:t>гг.</w:t>
      </w: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tabs>
          <w:tab w:val="left" w:pos="8343"/>
        </w:tabs>
        <w:spacing w:before="231"/>
        <w:ind w:right="209"/>
        <w:jc w:val="center"/>
        <w:rPr>
          <w:sz w:val="28"/>
        </w:rPr>
      </w:pPr>
      <w:r>
        <w:rPr>
          <w:b/>
          <w:sz w:val="28"/>
        </w:rPr>
        <w:t>Фамилия, имя,</w:t>
      </w:r>
      <w:r>
        <w:rPr>
          <w:b/>
          <w:spacing w:val="-10"/>
          <w:sz w:val="28"/>
        </w:rPr>
        <w:t xml:space="preserve"> </w:t>
      </w:r>
      <w:r>
        <w:rPr>
          <w:b/>
          <w:sz w:val="28"/>
        </w:rPr>
        <w:t>отчество</w:t>
      </w:r>
      <w:r>
        <w:rPr>
          <w:sz w:val="28"/>
          <w:u w:val="single"/>
        </w:rPr>
        <w:t xml:space="preserve"> </w:t>
      </w:r>
      <w:r>
        <w:rPr>
          <w:sz w:val="28"/>
          <w:u w:val="single"/>
        </w:rPr>
        <w:tab/>
      </w:r>
    </w:p>
    <w:p w:rsidR="003C1826" w:rsidRDefault="003C1826" w:rsidP="003C1826">
      <w:pPr>
        <w:pStyle w:val="a3"/>
        <w:spacing w:before="3"/>
        <w:rPr>
          <w:sz w:val="20"/>
        </w:rPr>
      </w:pPr>
    </w:p>
    <w:p w:rsidR="003C1826" w:rsidRDefault="003C1826" w:rsidP="003C1826">
      <w:pPr>
        <w:tabs>
          <w:tab w:val="left" w:pos="8372"/>
        </w:tabs>
        <w:spacing w:before="89"/>
        <w:ind w:right="180"/>
        <w:jc w:val="center"/>
        <w:rPr>
          <w:sz w:val="28"/>
        </w:rPr>
      </w:pPr>
      <w:r>
        <w:rPr>
          <w:b/>
          <w:sz w:val="28"/>
        </w:rPr>
        <w:t>Класс</w:t>
      </w:r>
      <w:r>
        <w:rPr>
          <w:sz w:val="28"/>
          <w:u w:val="single"/>
        </w:rPr>
        <w:t xml:space="preserve"> </w:t>
      </w:r>
      <w:r>
        <w:rPr>
          <w:sz w:val="28"/>
          <w:u w:val="single"/>
        </w:rPr>
        <w:tab/>
      </w: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pStyle w:val="a3"/>
        <w:rPr>
          <w:sz w:val="20"/>
        </w:rPr>
      </w:pPr>
    </w:p>
    <w:p w:rsidR="003C1826" w:rsidRDefault="003C1826" w:rsidP="003C1826">
      <w:pPr>
        <w:spacing w:line="273" w:lineRule="exact"/>
        <w:ind w:left="1542"/>
        <w:jc w:val="center"/>
        <w:rPr>
          <w:b/>
          <w:sz w:val="24"/>
        </w:rPr>
      </w:pPr>
      <w:r>
        <w:rPr>
          <w:b/>
          <w:sz w:val="24"/>
        </w:rPr>
        <w:t>Максимальный балл за работу - 100</w:t>
      </w:r>
    </w:p>
    <w:p w:rsidR="003C1826" w:rsidRDefault="003C1826" w:rsidP="003C1826">
      <w:pPr>
        <w:pStyle w:val="a3"/>
        <w:jc w:val="center"/>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rPr>
          <w:b/>
          <w:sz w:val="20"/>
        </w:rPr>
      </w:pPr>
    </w:p>
    <w:p w:rsidR="003C1826" w:rsidRDefault="003C1826" w:rsidP="003C1826">
      <w:pPr>
        <w:pStyle w:val="a3"/>
        <w:spacing w:before="5"/>
        <w:rPr>
          <w:b/>
          <w:sz w:val="24"/>
        </w:rPr>
      </w:pPr>
    </w:p>
    <w:p w:rsidR="003C1826" w:rsidRDefault="003C1826" w:rsidP="003C1826">
      <w:pPr>
        <w:rPr>
          <w:sz w:val="24"/>
        </w:rPr>
        <w:sectPr w:rsidR="003C1826">
          <w:pgSz w:w="11900" w:h="16850"/>
          <w:pgMar w:top="640" w:right="100" w:bottom="280" w:left="160" w:header="720" w:footer="720" w:gutter="0"/>
          <w:cols w:space="720"/>
        </w:sectPr>
      </w:pPr>
    </w:p>
    <w:p w:rsidR="003C1826" w:rsidRDefault="003C1826" w:rsidP="003C1826">
      <w:pPr>
        <w:pStyle w:val="1"/>
        <w:numPr>
          <w:ilvl w:val="0"/>
          <w:numId w:val="4"/>
        </w:numPr>
        <w:tabs>
          <w:tab w:val="left" w:pos="1852"/>
        </w:tabs>
        <w:spacing w:before="59" w:line="322" w:lineRule="exact"/>
        <w:jc w:val="both"/>
      </w:pPr>
      <w:r>
        <w:lastRenderedPageBreak/>
        <w:t>Задания</w:t>
      </w:r>
      <w:r>
        <w:rPr>
          <w:spacing w:val="26"/>
        </w:rPr>
        <w:t xml:space="preserve"> </w:t>
      </w:r>
      <w:r>
        <w:t>для</w:t>
      </w:r>
      <w:r>
        <w:rPr>
          <w:spacing w:val="26"/>
        </w:rPr>
        <w:t xml:space="preserve"> </w:t>
      </w:r>
      <w:r>
        <w:t>выбора</w:t>
      </w:r>
      <w:r>
        <w:rPr>
          <w:spacing w:val="27"/>
        </w:rPr>
        <w:t xml:space="preserve"> </w:t>
      </w:r>
      <w:r>
        <w:t>ответа</w:t>
      </w:r>
      <w:r>
        <w:rPr>
          <w:spacing w:val="27"/>
        </w:rPr>
        <w:t xml:space="preserve"> </w:t>
      </w:r>
      <w:r>
        <w:t>(«да»</w:t>
      </w:r>
      <w:r>
        <w:rPr>
          <w:spacing w:val="33"/>
        </w:rPr>
        <w:t xml:space="preserve"> </w:t>
      </w:r>
      <w:r>
        <w:t>—</w:t>
      </w:r>
      <w:r>
        <w:rPr>
          <w:spacing w:val="28"/>
        </w:rPr>
        <w:t xml:space="preserve"> </w:t>
      </w:r>
      <w:r>
        <w:t>если</w:t>
      </w:r>
      <w:r>
        <w:rPr>
          <w:spacing w:val="26"/>
        </w:rPr>
        <w:t xml:space="preserve"> </w:t>
      </w:r>
      <w:r>
        <w:t>высказывание</w:t>
      </w:r>
      <w:r>
        <w:rPr>
          <w:spacing w:val="27"/>
        </w:rPr>
        <w:t xml:space="preserve"> </w:t>
      </w:r>
      <w:r>
        <w:t>верно,</w:t>
      </w:r>
      <w:r>
        <w:rPr>
          <w:spacing w:val="26"/>
        </w:rPr>
        <w:t xml:space="preserve"> </w:t>
      </w:r>
      <w:r>
        <w:t>«нет»</w:t>
      </w:r>
    </w:p>
    <w:p w:rsidR="003C1826" w:rsidRDefault="003C1826" w:rsidP="003C1826">
      <w:pPr>
        <w:pStyle w:val="a5"/>
        <w:numPr>
          <w:ilvl w:val="0"/>
          <w:numId w:val="5"/>
        </w:numPr>
        <w:tabs>
          <w:tab w:val="left" w:pos="1893"/>
        </w:tabs>
        <w:rPr>
          <w:b/>
          <w:sz w:val="28"/>
        </w:rPr>
      </w:pPr>
      <w:r>
        <w:rPr>
          <w:b/>
          <w:sz w:val="28"/>
        </w:rPr>
        <w:t>если высказывание неверно). Внесите свои ответы в</w:t>
      </w:r>
      <w:r>
        <w:rPr>
          <w:b/>
          <w:spacing w:val="-13"/>
          <w:sz w:val="28"/>
        </w:rPr>
        <w:t xml:space="preserve"> </w:t>
      </w:r>
      <w:r>
        <w:rPr>
          <w:b/>
          <w:sz w:val="28"/>
        </w:rPr>
        <w:t>таблицу.</w:t>
      </w:r>
    </w:p>
    <w:p w:rsidR="003C1826" w:rsidRDefault="003C1826" w:rsidP="003C1826">
      <w:pPr>
        <w:pStyle w:val="a3"/>
        <w:spacing w:before="8"/>
        <w:rPr>
          <w:b/>
          <w:sz w:val="27"/>
        </w:rPr>
      </w:pPr>
    </w:p>
    <w:p w:rsidR="003C1826" w:rsidRDefault="003C1826" w:rsidP="003C1826">
      <w:pPr>
        <w:pStyle w:val="a5"/>
        <w:numPr>
          <w:ilvl w:val="0"/>
          <w:numId w:val="3"/>
        </w:numPr>
        <w:tabs>
          <w:tab w:val="left" w:pos="2072"/>
        </w:tabs>
        <w:ind w:right="749" w:firstLine="0"/>
        <w:jc w:val="both"/>
        <w:rPr>
          <w:sz w:val="28"/>
        </w:rPr>
      </w:pPr>
      <w:r>
        <w:rPr>
          <w:sz w:val="28"/>
        </w:rPr>
        <w:t>Ограниченность экономических ресурсов на планете порождает необходимость решения человеком проблемы их рационального использования и</w:t>
      </w:r>
      <w:r>
        <w:rPr>
          <w:spacing w:val="-4"/>
          <w:sz w:val="28"/>
        </w:rPr>
        <w:t xml:space="preserve"> </w:t>
      </w:r>
      <w:r>
        <w:rPr>
          <w:sz w:val="28"/>
        </w:rPr>
        <w:t>распределения.</w:t>
      </w:r>
    </w:p>
    <w:p w:rsidR="003C1826" w:rsidRDefault="003C1826" w:rsidP="003C1826">
      <w:pPr>
        <w:pStyle w:val="a5"/>
        <w:numPr>
          <w:ilvl w:val="0"/>
          <w:numId w:val="3"/>
        </w:numPr>
        <w:tabs>
          <w:tab w:val="left" w:pos="1938"/>
        </w:tabs>
        <w:ind w:right="754" w:firstLine="0"/>
        <w:jc w:val="both"/>
        <w:rPr>
          <w:sz w:val="28"/>
        </w:rPr>
      </w:pPr>
      <w:r>
        <w:rPr>
          <w:sz w:val="28"/>
        </w:rPr>
        <w:t>Людям любой нации присуще ощущение превосходства над другими народами.</w:t>
      </w:r>
    </w:p>
    <w:p w:rsidR="003C1826" w:rsidRDefault="003C1826" w:rsidP="003C1826">
      <w:pPr>
        <w:pStyle w:val="a5"/>
        <w:numPr>
          <w:ilvl w:val="0"/>
          <w:numId w:val="3"/>
        </w:numPr>
        <w:tabs>
          <w:tab w:val="left" w:pos="1848"/>
        </w:tabs>
        <w:spacing w:line="321" w:lineRule="exact"/>
        <w:ind w:left="1847" w:hanging="306"/>
        <w:jc w:val="both"/>
        <w:rPr>
          <w:sz w:val="28"/>
        </w:rPr>
      </w:pPr>
      <w:r>
        <w:rPr>
          <w:sz w:val="28"/>
        </w:rPr>
        <w:t>В деятельности происходит становление и самореализация</w:t>
      </w:r>
      <w:r>
        <w:rPr>
          <w:spacing w:val="-10"/>
          <w:sz w:val="28"/>
        </w:rPr>
        <w:t xml:space="preserve"> </w:t>
      </w:r>
      <w:r>
        <w:rPr>
          <w:sz w:val="28"/>
        </w:rPr>
        <w:t>личности.</w:t>
      </w:r>
    </w:p>
    <w:p w:rsidR="003C1826" w:rsidRDefault="003C1826" w:rsidP="003C1826">
      <w:pPr>
        <w:pStyle w:val="a5"/>
        <w:numPr>
          <w:ilvl w:val="0"/>
          <w:numId w:val="3"/>
        </w:numPr>
        <w:tabs>
          <w:tab w:val="left" w:pos="1935"/>
        </w:tabs>
        <w:spacing w:before="1"/>
        <w:ind w:right="749" w:firstLine="0"/>
        <w:jc w:val="both"/>
        <w:rPr>
          <w:sz w:val="28"/>
        </w:rPr>
      </w:pPr>
      <w:r>
        <w:rPr>
          <w:sz w:val="28"/>
        </w:rPr>
        <w:t>Свобода совести – это право человека самостоятельно решать, каких убеждений придерживаться, какой религии</w:t>
      </w:r>
      <w:r>
        <w:rPr>
          <w:spacing w:val="-6"/>
          <w:sz w:val="28"/>
        </w:rPr>
        <w:t xml:space="preserve"> </w:t>
      </w:r>
      <w:r>
        <w:rPr>
          <w:sz w:val="28"/>
        </w:rPr>
        <w:t>следовать.</w:t>
      </w:r>
    </w:p>
    <w:p w:rsidR="003C1826" w:rsidRDefault="003C1826" w:rsidP="003C1826">
      <w:pPr>
        <w:pStyle w:val="a5"/>
        <w:numPr>
          <w:ilvl w:val="0"/>
          <w:numId w:val="3"/>
        </w:numPr>
        <w:tabs>
          <w:tab w:val="left" w:pos="1848"/>
        </w:tabs>
        <w:spacing w:line="322" w:lineRule="exact"/>
        <w:ind w:left="1847" w:hanging="306"/>
        <w:jc w:val="both"/>
        <w:rPr>
          <w:sz w:val="28"/>
        </w:rPr>
      </w:pPr>
      <w:r>
        <w:rPr>
          <w:sz w:val="28"/>
        </w:rPr>
        <w:t>Взимание прямых налогов не связано с учетом доходов или</w:t>
      </w:r>
      <w:r>
        <w:rPr>
          <w:spacing w:val="-11"/>
          <w:sz w:val="28"/>
        </w:rPr>
        <w:t xml:space="preserve"> </w:t>
      </w:r>
      <w:r>
        <w:rPr>
          <w:sz w:val="28"/>
        </w:rPr>
        <w:t>имущества.</w:t>
      </w:r>
    </w:p>
    <w:p w:rsidR="003C1826" w:rsidRDefault="003C1826" w:rsidP="003C1826">
      <w:pPr>
        <w:pStyle w:val="a5"/>
        <w:numPr>
          <w:ilvl w:val="0"/>
          <w:numId w:val="3"/>
        </w:numPr>
        <w:tabs>
          <w:tab w:val="left" w:pos="2087"/>
        </w:tabs>
        <w:spacing w:after="6"/>
        <w:ind w:right="749" w:firstLine="0"/>
        <w:jc w:val="both"/>
        <w:rPr>
          <w:sz w:val="28"/>
        </w:rPr>
      </w:pPr>
      <w:r>
        <w:rPr>
          <w:sz w:val="28"/>
        </w:rPr>
        <w:t>Законодательным органом власти любого государства является правительство.</w:t>
      </w:r>
    </w:p>
    <w:tbl>
      <w:tblPr>
        <w:tblStyle w:val="TableNormal"/>
        <w:tblW w:w="0" w:type="auto"/>
        <w:tblInd w:w="1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4"/>
        <w:gridCol w:w="1595"/>
        <w:gridCol w:w="1597"/>
        <w:gridCol w:w="1594"/>
        <w:gridCol w:w="1595"/>
        <w:gridCol w:w="1595"/>
      </w:tblGrid>
      <w:tr w:rsidR="003C1826" w:rsidTr="004845C4">
        <w:trPr>
          <w:trHeight w:val="383"/>
        </w:trPr>
        <w:tc>
          <w:tcPr>
            <w:tcW w:w="1594" w:type="dxa"/>
          </w:tcPr>
          <w:p w:rsidR="003C1826" w:rsidRDefault="003C1826" w:rsidP="004845C4">
            <w:pPr>
              <w:pStyle w:val="TableParagraph"/>
              <w:spacing w:line="320" w:lineRule="exact"/>
              <w:ind w:left="10"/>
              <w:jc w:val="center"/>
              <w:rPr>
                <w:b/>
                <w:sz w:val="28"/>
              </w:rPr>
            </w:pPr>
            <w:r>
              <w:rPr>
                <w:b/>
                <w:sz w:val="28"/>
              </w:rPr>
              <w:t>1</w:t>
            </w:r>
          </w:p>
        </w:tc>
        <w:tc>
          <w:tcPr>
            <w:tcW w:w="1595" w:type="dxa"/>
          </w:tcPr>
          <w:p w:rsidR="003C1826" w:rsidRDefault="003C1826" w:rsidP="004845C4">
            <w:pPr>
              <w:pStyle w:val="TableParagraph"/>
              <w:spacing w:line="320" w:lineRule="exact"/>
              <w:ind w:left="9"/>
              <w:jc w:val="center"/>
              <w:rPr>
                <w:b/>
                <w:sz w:val="28"/>
              </w:rPr>
            </w:pPr>
            <w:r>
              <w:rPr>
                <w:b/>
                <w:sz w:val="28"/>
              </w:rPr>
              <w:t>2</w:t>
            </w:r>
          </w:p>
        </w:tc>
        <w:tc>
          <w:tcPr>
            <w:tcW w:w="1597" w:type="dxa"/>
          </w:tcPr>
          <w:p w:rsidR="003C1826" w:rsidRDefault="003C1826" w:rsidP="004845C4">
            <w:pPr>
              <w:pStyle w:val="TableParagraph"/>
              <w:spacing w:line="320" w:lineRule="exact"/>
              <w:ind w:left="4"/>
              <w:jc w:val="center"/>
              <w:rPr>
                <w:b/>
                <w:sz w:val="28"/>
              </w:rPr>
            </w:pPr>
            <w:r>
              <w:rPr>
                <w:b/>
                <w:sz w:val="28"/>
              </w:rPr>
              <w:t>3</w:t>
            </w:r>
          </w:p>
        </w:tc>
        <w:tc>
          <w:tcPr>
            <w:tcW w:w="1594" w:type="dxa"/>
          </w:tcPr>
          <w:p w:rsidR="003C1826" w:rsidRDefault="003C1826" w:rsidP="004845C4">
            <w:pPr>
              <w:pStyle w:val="TableParagraph"/>
              <w:spacing w:line="320" w:lineRule="exact"/>
              <w:ind w:left="1"/>
              <w:jc w:val="center"/>
              <w:rPr>
                <w:b/>
                <w:sz w:val="28"/>
              </w:rPr>
            </w:pPr>
            <w:r>
              <w:rPr>
                <w:b/>
                <w:sz w:val="28"/>
              </w:rPr>
              <w:t>4</w:t>
            </w:r>
          </w:p>
        </w:tc>
        <w:tc>
          <w:tcPr>
            <w:tcW w:w="1595" w:type="dxa"/>
          </w:tcPr>
          <w:p w:rsidR="003C1826" w:rsidRDefault="003C1826" w:rsidP="004845C4">
            <w:pPr>
              <w:pStyle w:val="TableParagraph"/>
              <w:spacing w:line="320" w:lineRule="exact"/>
              <w:ind w:left="1"/>
              <w:jc w:val="center"/>
              <w:rPr>
                <w:b/>
                <w:sz w:val="28"/>
              </w:rPr>
            </w:pPr>
            <w:r>
              <w:rPr>
                <w:b/>
                <w:sz w:val="28"/>
              </w:rPr>
              <w:t>5</w:t>
            </w:r>
          </w:p>
        </w:tc>
        <w:tc>
          <w:tcPr>
            <w:tcW w:w="1595" w:type="dxa"/>
          </w:tcPr>
          <w:p w:rsidR="003C1826" w:rsidRDefault="003C1826" w:rsidP="004845C4">
            <w:pPr>
              <w:pStyle w:val="TableParagraph"/>
              <w:spacing w:line="320" w:lineRule="exact"/>
              <w:ind w:left="3"/>
              <w:jc w:val="center"/>
              <w:rPr>
                <w:b/>
                <w:sz w:val="28"/>
              </w:rPr>
            </w:pPr>
            <w:r>
              <w:rPr>
                <w:b/>
                <w:sz w:val="28"/>
              </w:rPr>
              <w:t>6</w:t>
            </w:r>
          </w:p>
        </w:tc>
      </w:tr>
      <w:tr w:rsidR="003C1826" w:rsidTr="004845C4">
        <w:trPr>
          <w:trHeight w:val="381"/>
        </w:trPr>
        <w:tc>
          <w:tcPr>
            <w:tcW w:w="1594" w:type="dxa"/>
          </w:tcPr>
          <w:p w:rsidR="003C1826" w:rsidRDefault="003C1826" w:rsidP="004845C4">
            <w:pPr>
              <w:pStyle w:val="TableParagraph"/>
              <w:rPr>
                <w:sz w:val="28"/>
              </w:rPr>
            </w:pPr>
          </w:p>
        </w:tc>
        <w:tc>
          <w:tcPr>
            <w:tcW w:w="1595" w:type="dxa"/>
          </w:tcPr>
          <w:p w:rsidR="003C1826" w:rsidRDefault="003C1826" w:rsidP="004845C4">
            <w:pPr>
              <w:pStyle w:val="TableParagraph"/>
              <w:rPr>
                <w:sz w:val="28"/>
              </w:rPr>
            </w:pPr>
          </w:p>
        </w:tc>
        <w:tc>
          <w:tcPr>
            <w:tcW w:w="1597" w:type="dxa"/>
          </w:tcPr>
          <w:p w:rsidR="003C1826" w:rsidRDefault="003C1826" w:rsidP="004845C4">
            <w:pPr>
              <w:pStyle w:val="TableParagraph"/>
              <w:rPr>
                <w:sz w:val="28"/>
              </w:rPr>
            </w:pPr>
          </w:p>
        </w:tc>
        <w:tc>
          <w:tcPr>
            <w:tcW w:w="1594" w:type="dxa"/>
          </w:tcPr>
          <w:p w:rsidR="003C1826" w:rsidRDefault="003C1826" w:rsidP="004845C4">
            <w:pPr>
              <w:pStyle w:val="TableParagraph"/>
              <w:rPr>
                <w:sz w:val="28"/>
              </w:rPr>
            </w:pPr>
          </w:p>
        </w:tc>
        <w:tc>
          <w:tcPr>
            <w:tcW w:w="1595" w:type="dxa"/>
          </w:tcPr>
          <w:p w:rsidR="003C1826" w:rsidRDefault="003C1826" w:rsidP="004845C4">
            <w:pPr>
              <w:pStyle w:val="TableParagraph"/>
              <w:rPr>
                <w:sz w:val="28"/>
              </w:rPr>
            </w:pPr>
          </w:p>
        </w:tc>
        <w:tc>
          <w:tcPr>
            <w:tcW w:w="1595" w:type="dxa"/>
          </w:tcPr>
          <w:p w:rsidR="003C1826" w:rsidRDefault="003C1826" w:rsidP="004845C4">
            <w:pPr>
              <w:pStyle w:val="TableParagraph"/>
              <w:rPr>
                <w:sz w:val="28"/>
              </w:rPr>
            </w:pPr>
          </w:p>
        </w:tc>
      </w:tr>
    </w:tbl>
    <w:p w:rsidR="003C1826" w:rsidRDefault="003C1826" w:rsidP="003C1826">
      <w:pPr>
        <w:pStyle w:val="a3"/>
        <w:spacing w:before="4"/>
        <w:rPr>
          <w:sz w:val="27"/>
        </w:rPr>
      </w:pPr>
    </w:p>
    <w:p w:rsidR="003C1826" w:rsidRDefault="003C1826" w:rsidP="003C1826">
      <w:pPr>
        <w:spacing w:after="7"/>
        <w:ind w:left="1542"/>
        <w:rPr>
          <w:i/>
          <w:sz w:val="28"/>
        </w:rPr>
      </w:pPr>
      <w:r>
        <w:rPr>
          <w:i/>
          <w:sz w:val="28"/>
        </w:rPr>
        <w:t>Ответ:</w:t>
      </w:r>
    </w:p>
    <w:tbl>
      <w:tblPr>
        <w:tblStyle w:val="TableNormal"/>
        <w:tblW w:w="0" w:type="auto"/>
        <w:tblInd w:w="1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4"/>
        <w:gridCol w:w="1595"/>
        <w:gridCol w:w="1597"/>
        <w:gridCol w:w="1594"/>
        <w:gridCol w:w="1595"/>
        <w:gridCol w:w="1595"/>
      </w:tblGrid>
      <w:tr w:rsidR="003C1826" w:rsidTr="004845C4">
        <w:trPr>
          <w:trHeight w:val="383"/>
        </w:trPr>
        <w:tc>
          <w:tcPr>
            <w:tcW w:w="1594" w:type="dxa"/>
          </w:tcPr>
          <w:p w:rsidR="003C1826" w:rsidRDefault="003C1826" w:rsidP="004845C4">
            <w:pPr>
              <w:pStyle w:val="TableParagraph"/>
              <w:ind w:left="10"/>
              <w:jc w:val="center"/>
              <w:rPr>
                <w:b/>
                <w:sz w:val="28"/>
              </w:rPr>
            </w:pPr>
            <w:r>
              <w:rPr>
                <w:b/>
                <w:sz w:val="28"/>
              </w:rPr>
              <w:t>1</w:t>
            </w:r>
          </w:p>
        </w:tc>
        <w:tc>
          <w:tcPr>
            <w:tcW w:w="1595" w:type="dxa"/>
          </w:tcPr>
          <w:p w:rsidR="003C1826" w:rsidRDefault="003C1826" w:rsidP="004845C4">
            <w:pPr>
              <w:pStyle w:val="TableParagraph"/>
              <w:ind w:left="9"/>
              <w:jc w:val="center"/>
              <w:rPr>
                <w:b/>
                <w:sz w:val="28"/>
              </w:rPr>
            </w:pPr>
            <w:r>
              <w:rPr>
                <w:b/>
                <w:sz w:val="28"/>
              </w:rPr>
              <w:t>2</w:t>
            </w:r>
          </w:p>
        </w:tc>
        <w:tc>
          <w:tcPr>
            <w:tcW w:w="1597" w:type="dxa"/>
          </w:tcPr>
          <w:p w:rsidR="003C1826" w:rsidRDefault="003C1826" w:rsidP="004845C4">
            <w:pPr>
              <w:pStyle w:val="TableParagraph"/>
              <w:ind w:left="4"/>
              <w:jc w:val="center"/>
              <w:rPr>
                <w:b/>
                <w:sz w:val="28"/>
              </w:rPr>
            </w:pPr>
            <w:r>
              <w:rPr>
                <w:b/>
                <w:sz w:val="28"/>
              </w:rPr>
              <w:t>3</w:t>
            </w:r>
          </w:p>
        </w:tc>
        <w:tc>
          <w:tcPr>
            <w:tcW w:w="1594" w:type="dxa"/>
          </w:tcPr>
          <w:p w:rsidR="003C1826" w:rsidRDefault="003C1826" w:rsidP="004845C4">
            <w:pPr>
              <w:pStyle w:val="TableParagraph"/>
              <w:ind w:left="1"/>
              <w:jc w:val="center"/>
              <w:rPr>
                <w:b/>
                <w:sz w:val="28"/>
              </w:rPr>
            </w:pPr>
            <w:r>
              <w:rPr>
                <w:b/>
                <w:sz w:val="28"/>
              </w:rPr>
              <w:t>4</w:t>
            </w:r>
          </w:p>
        </w:tc>
        <w:tc>
          <w:tcPr>
            <w:tcW w:w="1595" w:type="dxa"/>
          </w:tcPr>
          <w:p w:rsidR="003C1826" w:rsidRDefault="003C1826" w:rsidP="004845C4">
            <w:pPr>
              <w:pStyle w:val="TableParagraph"/>
              <w:ind w:left="1"/>
              <w:jc w:val="center"/>
              <w:rPr>
                <w:b/>
                <w:sz w:val="28"/>
              </w:rPr>
            </w:pPr>
            <w:r>
              <w:rPr>
                <w:b/>
                <w:sz w:val="28"/>
              </w:rPr>
              <w:t>5</w:t>
            </w:r>
          </w:p>
        </w:tc>
        <w:tc>
          <w:tcPr>
            <w:tcW w:w="1595" w:type="dxa"/>
          </w:tcPr>
          <w:p w:rsidR="003C1826" w:rsidRDefault="003C1826" w:rsidP="004845C4">
            <w:pPr>
              <w:pStyle w:val="TableParagraph"/>
              <w:ind w:left="3"/>
              <w:jc w:val="center"/>
              <w:rPr>
                <w:b/>
                <w:sz w:val="28"/>
              </w:rPr>
            </w:pPr>
            <w:r>
              <w:rPr>
                <w:b/>
                <w:sz w:val="28"/>
              </w:rPr>
              <w:t>6</w:t>
            </w:r>
          </w:p>
        </w:tc>
      </w:tr>
      <w:tr w:rsidR="003C1826" w:rsidTr="004845C4">
        <w:trPr>
          <w:trHeight w:val="381"/>
        </w:trPr>
        <w:tc>
          <w:tcPr>
            <w:tcW w:w="1594" w:type="dxa"/>
          </w:tcPr>
          <w:p w:rsidR="003C1826" w:rsidRDefault="003C1826" w:rsidP="004845C4">
            <w:pPr>
              <w:pStyle w:val="TableParagraph"/>
              <w:spacing w:line="315" w:lineRule="exact"/>
              <w:ind w:left="547" w:right="538"/>
              <w:jc w:val="center"/>
              <w:rPr>
                <w:sz w:val="28"/>
              </w:rPr>
            </w:pPr>
            <w:r>
              <w:rPr>
                <w:sz w:val="28"/>
              </w:rPr>
              <w:t>Да</w:t>
            </w:r>
          </w:p>
        </w:tc>
        <w:tc>
          <w:tcPr>
            <w:tcW w:w="1595" w:type="dxa"/>
          </w:tcPr>
          <w:p w:rsidR="003C1826" w:rsidRDefault="003C1826" w:rsidP="004845C4">
            <w:pPr>
              <w:pStyle w:val="TableParagraph"/>
              <w:spacing w:line="315" w:lineRule="exact"/>
              <w:ind w:left="547" w:right="541"/>
              <w:jc w:val="center"/>
              <w:rPr>
                <w:sz w:val="28"/>
              </w:rPr>
            </w:pPr>
            <w:r>
              <w:rPr>
                <w:sz w:val="28"/>
              </w:rPr>
              <w:t>Нет</w:t>
            </w:r>
          </w:p>
        </w:tc>
        <w:tc>
          <w:tcPr>
            <w:tcW w:w="1597" w:type="dxa"/>
          </w:tcPr>
          <w:p w:rsidR="003C1826" w:rsidRDefault="003C1826" w:rsidP="004845C4">
            <w:pPr>
              <w:pStyle w:val="TableParagraph"/>
              <w:spacing w:line="315" w:lineRule="exact"/>
              <w:ind w:left="549" w:right="546"/>
              <w:jc w:val="center"/>
              <w:rPr>
                <w:sz w:val="28"/>
              </w:rPr>
            </w:pPr>
            <w:r>
              <w:rPr>
                <w:sz w:val="28"/>
              </w:rPr>
              <w:t>Да</w:t>
            </w:r>
          </w:p>
        </w:tc>
        <w:tc>
          <w:tcPr>
            <w:tcW w:w="1594" w:type="dxa"/>
          </w:tcPr>
          <w:p w:rsidR="003C1826" w:rsidRDefault="003C1826" w:rsidP="004845C4">
            <w:pPr>
              <w:pStyle w:val="TableParagraph"/>
              <w:spacing w:line="315" w:lineRule="exact"/>
              <w:ind w:left="544" w:right="544"/>
              <w:jc w:val="center"/>
              <w:rPr>
                <w:sz w:val="28"/>
              </w:rPr>
            </w:pPr>
            <w:r>
              <w:rPr>
                <w:sz w:val="28"/>
              </w:rPr>
              <w:t>Да</w:t>
            </w:r>
          </w:p>
        </w:tc>
        <w:tc>
          <w:tcPr>
            <w:tcW w:w="1595" w:type="dxa"/>
          </w:tcPr>
          <w:p w:rsidR="003C1826" w:rsidRDefault="003C1826" w:rsidP="004845C4">
            <w:pPr>
              <w:pStyle w:val="TableParagraph"/>
              <w:spacing w:line="315" w:lineRule="exact"/>
              <w:ind w:left="544" w:right="545"/>
              <w:jc w:val="center"/>
              <w:rPr>
                <w:sz w:val="28"/>
              </w:rPr>
            </w:pPr>
            <w:r>
              <w:rPr>
                <w:sz w:val="28"/>
              </w:rPr>
              <w:t>Нет</w:t>
            </w:r>
          </w:p>
        </w:tc>
        <w:tc>
          <w:tcPr>
            <w:tcW w:w="1595" w:type="dxa"/>
          </w:tcPr>
          <w:p w:rsidR="003C1826" w:rsidRDefault="003C1826" w:rsidP="004845C4">
            <w:pPr>
              <w:pStyle w:val="TableParagraph"/>
              <w:spacing w:line="315" w:lineRule="exact"/>
              <w:ind w:left="547" w:right="543"/>
              <w:jc w:val="center"/>
              <w:rPr>
                <w:sz w:val="28"/>
              </w:rPr>
            </w:pPr>
            <w:r>
              <w:rPr>
                <w:sz w:val="28"/>
              </w:rPr>
              <w:t>Нет</w:t>
            </w:r>
          </w:p>
        </w:tc>
      </w:tr>
    </w:tbl>
    <w:p w:rsidR="003C1826" w:rsidRDefault="003C1826" w:rsidP="003C1826">
      <w:pPr>
        <w:pStyle w:val="a3"/>
        <w:spacing w:before="9"/>
        <w:rPr>
          <w:i/>
          <w:sz w:val="27"/>
        </w:rPr>
      </w:pPr>
    </w:p>
    <w:p w:rsidR="003C1826" w:rsidRDefault="003C1826" w:rsidP="003C1826">
      <w:pPr>
        <w:pStyle w:val="1"/>
        <w:ind w:left="0" w:right="65"/>
        <w:jc w:val="center"/>
      </w:pPr>
      <w:r>
        <w:t>По 2 балла за каждую верную позицию, всего – 12 баллов.</w:t>
      </w:r>
    </w:p>
    <w:p w:rsidR="003C1826" w:rsidRDefault="003C1826" w:rsidP="003C1826">
      <w:pPr>
        <w:pStyle w:val="a3"/>
        <w:spacing w:before="1"/>
        <w:rPr>
          <w:b/>
        </w:rPr>
      </w:pPr>
    </w:p>
    <w:p w:rsidR="003C1826" w:rsidRDefault="003C1826" w:rsidP="003C1826">
      <w:pPr>
        <w:pStyle w:val="a5"/>
        <w:numPr>
          <w:ilvl w:val="0"/>
          <w:numId w:val="4"/>
        </w:numPr>
        <w:tabs>
          <w:tab w:val="left" w:pos="1838"/>
        </w:tabs>
        <w:spacing w:before="1"/>
        <w:ind w:left="1542" w:right="743" w:firstLine="0"/>
        <w:rPr>
          <w:b/>
          <w:sz w:val="28"/>
        </w:rPr>
      </w:pPr>
      <w:r>
        <w:rPr>
          <w:b/>
          <w:sz w:val="28"/>
        </w:rPr>
        <w:t>Какие из следующих высказываний эквивалентны (разными словами передают одну и ту же</w:t>
      </w:r>
      <w:r>
        <w:rPr>
          <w:b/>
          <w:spacing w:val="-8"/>
          <w:sz w:val="28"/>
        </w:rPr>
        <w:t xml:space="preserve"> </w:t>
      </w:r>
      <w:r>
        <w:rPr>
          <w:b/>
          <w:sz w:val="28"/>
        </w:rPr>
        <w:t>информацию):</w:t>
      </w:r>
    </w:p>
    <w:p w:rsidR="003C1826" w:rsidRDefault="003C1826" w:rsidP="003C1826">
      <w:pPr>
        <w:pStyle w:val="a3"/>
        <w:ind w:left="3133" w:right="947"/>
      </w:pPr>
      <w:r>
        <w:t>А) Если Медвед – сепулька, то Медвед – обитатель Интеропии Б) Если Медвед – не сепулька, то Медвед не обитает в Интеропии</w:t>
      </w:r>
    </w:p>
    <w:p w:rsidR="003C1826" w:rsidRDefault="003C1826" w:rsidP="003C1826">
      <w:pPr>
        <w:pStyle w:val="a3"/>
        <w:spacing w:line="242" w:lineRule="auto"/>
        <w:ind w:left="3133" w:right="919"/>
      </w:pPr>
      <w:r>
        <w:t>В) Если Медвед – обитатель Интеропии, то Медвед – сепулька Г) Если Медвед – сепулька, то Медвед не обитает в Интеропии</w:t>
      </w:r>
    </w:p>
    <w:p w:rsidR="003C1826" w:rsidRDefault="003C1826" w:rsidP="003C1826">
      <w:pPr>
        <w:spacing w:line="310" w:lineRule="exact"/>
        <w:ind w:left="1542"/>
        <w:rPr>
          <w:sz w:val="28"/>
        </w:rPr>
      </w:pPr>
      <w:r>
        <w:rPr>
          <w:i/>
          <w:sz w:val="28"/>
        </w:rPr>
        <w:t xml:space="preserve">Ответ: </w:t>
      </w:r>
      <w:r>
        <w:rPr>
          <w:sz w:val="28"/>
        </w:rPr>
        <w:t>а,в.</w:t>
      </w:r>
    </w:p>
    <w:p w:rsidR="003C1826" w:rsidRDefault="003C1826" w:rsidP="003C1826">
      <w:pPr>
        <w:pStyle w:val="a3"/>
        <w:spacing w:before="4"/>
      </w:pPr>
    </w:p>
    <w:p w:rsidR="003C1826" w:rsidRDefault="003C1826" w:rsidP="003C1826">
      <w:pPr>
        <w:pStyle w:val="1"/>
        <w:ind w:left="0" w:right="205"/>
        <w:jc w:val="center"/>
      </w:pPr>
      <w:r>
        <w:t>По 4 балла за каждую верную позицию, всего – 8 баллов.</w:t>
      </w:r>
    </w:p>
    <w:p w:rsidR="003C1826" w:rsidRDefault="003C1826" w:rsidP="003C1826">
      <w:pPr>
        <w:pStyle w:val="a3"/>
        <w:spacing w:before="11"/>
        <w:rPr>
          <w:b/>
          <w:sz w:val="27"/>
        </w:rPr>
      </w:pPr>
    </w:p>
    <w:p w:rsidR="003C1826" w:rsidRDefault="003C1826" w:rsidP="003C1826">
      <w:pPr>
        <w:pStyle w:val="a5"/>
        <w:numPr>
          <w:ilvl w:val="0"/>
          <w:numId w:val="4"/>
        </w:numPr>
        <w:tabs>
          <w:tab w:val="left" w:pos="1914"/>
        </w:tabs>
        <w:ind w:left="1542" w:right="743" w:firstLine="0"/>
        <w:jc w:val="both"/>
        <w:rPr>
          <w:b/>
          <w:sz w:val="28"/>
        </w:rPr>
      </w:pPr>
      <w:r>
        <w:rPr>
          <w:b/>
          <w:sz w:val="28"/>
        </w:rPr>
        <w:t>Распределите следующие термины по двум колонкам таблицы. В первую поместите явления, принадлежащие природе, а во вторую — явления человеческой</w:t>
      </w:r>
      <w:r>
        <w:rPr>
          <w:b/>
          <w:spacing w:val="-4"/>
          <w:sz w:val="28"/>
        </w:rPr>
        <w:t xml:space="preserve"> </w:t>
      </w:r>
      <w:r>
        <w:rPr>
          <w:b/>
          <w:sz w:val="28"/>
        </w:rPr>
        <w:t>культуры.</w:t>
      </w:r>
    </w:p>
    <w:p w:rsidR="003C1826" w:rsidRDefault="003C1826" w:rsidP="003C1826">
      <w:pPr>
        <w:pStyle w:val="a3"/>
        <w:spacing w:line="318" w:lineRule="exact"/>
        <w:ind w:left="1542"/>
        <w:jc w:val="both"/>
      </w:pPr>
      <w:r>
        <w:t>1) Река; 2) Стон; 3) Аромат; 4) Канал; 5) Запах; 6) Наконечник стрелы;</w:t>
      </w:r>
    </w:p>
    <w:p w:rsidR="003C1826" w:rsidRDefault="003C1826" w:rsidP="003C1826">
      <w:pPr>
        <w:pStyle w:val="a3"/>
        <w:ind w:left="1542"/>
        <w:jc w:val="both"/>
      </w:pPr>
      <w:r>
        <w:t>7) Слово; 8)Кусок кварца.</w:t>
      </w:r>
    </w:p>
    <w:p w:rsidR="003C1826" w:rsidRDefault="003C1826" w:rsidP="003C1826">
      <w:pPr>
        <w:pStyle w:val="a3"/>
        <w:spacing w:before="6"/>
      </w:pPr>
    </w:p>
    <w:tbl>
      <w:tblPr>
        <w:tblStyle w:val="TableNormal"/>
        <w:tblW w:w="0" w:type="auto"/>
        <w:tblInd w:w="1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4"/>
        <w:gridCol w:w="4782"/>
      </w:tblGrid>
      <w:tr w:rsidR="003C1826" w:rsidTr="004845C4">
        <w:trPr>
          <w:trHeight w:val="323"/>
        </w:trPr>
        <w:tc>
          <w:tcPr>
            <w:tcW w:w="4784" w:type="dxa"/>
          </w:tcPr>
          <w:p w:rsidR="003C1826" w:rsidRDefault="003C1826" w:rsidP="004845C4">
            <w:pPr>
              <w:pStyle w:val="TableParagraph"/>
              <w:spacing w:line="304" w:lineRule="exact"/>
              <w:ind w:left="1324"/>
              <w:rPr>
                <w:sz w:val="28"/>
              </w:rPr>
            </w:pPr>
            <w:r>
              <w:rPr>
                <w:sz w:val="28"/>
              </w:rPr>
              <w:t>Явления природы</w:t>
            </w:r>
          </w:p>
        </w:tc>
        <w:tc>
          <w:tcPr>
            <w:tcW w:w="4782" w:type="dxa"/>
          </w:tcPr>
          <w:p w:rsidR="003C1826" w:rsidRDefault="003C1826" w:rsidP="004845C4">
            <w:pPr>
              <w:pStyle w:val="TableParagraph"/>
              <w:spacing w:line="304" w:lineRule="exact"/>
              <w:ind w:left="1281"/>
              <w:rPr>
                <w:sz w:val="28"/>
              </w:rPr>
            </w:pPr>
            <w:r>
              <w:rPr>
                <w:sz w:val="28"/>
              </w:rPr>
              <w:t>Явления культуры</w:t>
            </w:r>
          </w:p>
        </w:tc>
      </w:tr>
      <w:tr w:rsidR="003C1826" w:rsidTr="004845C4">
        <w:trPr>
          <w:trHeight w:val="321"/>
        </w:trPr>
        <w:tc>
          <w:tcPr>
            <w:tcW w:w="4784" w:type="dxa"/>
          </w:tcPr>
          <w:p w:rsidR="003C1826" w:rsidRDefault="003C1826" w:rsidP="004845C4">
            <w:pPr>
              <w:pStyle w:val="TableParagraph"/>
              <w:rPr>
                <w:sz w:val="24"/>
              </w:rPr>
            </w:pPr>
          </w:p>
        </w:tc>
        <w:tc>
          <w:tcPr>
            <w:tcW w:w="4782" w:type="dxa"/>
          </w:tcPr>
          <w:p w:rsidR="003C1826" w:rsidRDefault="003C1826" w:rsidP="004845C4">
            <w:pPr>
              <w:pStyle w:val="TableParagraph"/>
              <w:rPr>
                <w:sz w:val="24"/>
              </w:rPr>
            </w:pPr>
          </w:p>
        </w:tc>
      </w:tr>
    </w:tbl>
    <w:p w:rsidR="003C1826" w:rsidRDefault="003C1826" w:rsidP="003C1826">
      <w:pPr>
        <w:rPr>
          <w:sz w:val="24"/>
        </w:rPr>
        <w:sectPr w:rsidR="003C1826">
          <w:pgSz w:w="11900" w:h="16850"/>
          <w:pgMar w:top="1520" w:right="100" w:bottom="280" w:left="160" w:header="720" w:footer="720" w:gutter="0"/>
          <w:cols w:space="720"/>
        </w:sectPr>
      </w:pPr>
    </w:p>
    <w:p w:rsidR="003C1826" w:rsidRDefault="003C1826" w:rsidP="003C1826">
      <w:pPr>
        <w:spacing w:before="74"/>
        <w:ind w:left="1542"/>
        <w:rPr>
          <w:i/>
          <w:sz w:val="28"/>
        </w:rPr>
      </w:pPr>
      <w:r>
        <w:rPr>
          <w:i/>
          <w:sz w:val="28"/>
        </w:rPr>
        <w:lastRenderedPageBreak/>
        <w:t>Ответ:</w:t>
      </w:r>
    </w:p>
    <w:p w:rsidR="003C1826" w:rsidRDefault="003C1826" w:rsidP="003C1826">
      <w:pPr>
        <w:pStyle w:val="a3"/>
        <w:spacing w:before="9"/>
        <w:rPr>
          <w:i/>
          <w:sz w:val="5"/>
        </w:rPr>
      </w:pPr>
    </w:p>
    <w:tbl>
      <w:tblPr>
        <w:tblStyle w:val="TableNormal"/>
        <w:tblW w:w="0" w:type="auto"/>
        <w:tblInd w:w="1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4"/>
        <w:gridCol w:w="4782"/>
      </w:tblGrid>
      <w:tr w:rsidR="003C1826" w:rsidTr="004845C4">
        <w:trPr>
          <w:trHeight w:val="323"/>
        </w:trPr>
        <w:tc>
          <w:tcPr>
            <w:tcW w:w="4784" w:type="dxa"/>
          </w:tcPr>
          <w:p w:rsidR="003C1826" w:rsidRDefault="003C1826" w:rsidP="004845C4">
            <w:pPr>
              <w:pStyle w:val="TableParagraph"/>
              <w:spacing w:line="304" w:lineRule="exact"/>
              <w:ind w:left="1304" w:right="1298"/>
              <w:jc w:val="center"/>
              <w:rPr>
                <w:sz w:val="28"/>
              </w:rPr>
            </w:pPr>
            <w:r>
              <w:rPr>
                <w:sz w:val="28"/>
              </w:rPr>
              <w:t>Явления природы</w:t>
            </w:r>
          </w:p>
        </w:tc>
        <w:tc>
          <w:tcPr>
            <w:tcW w:w="4782" w:type="dxa"/>
          </w:tcPr>
          <w:p w:rsidR="003C1826" w:rsidRDefault="003C1826" w:rsidP="004845C4">
            <w:pPr>
              <w:pStyle w:val="TableParagraph"/>
              <w:spacing w:line="304" w:lineRule="exact"/>
              <w:ind w:left="1260" w:right="1256"/>
              <w:jc w:val="center"/>
              <w:rPr>
                <w:sz w:val="28"/>
              </w:rPr>
            </w:pPr>
            <w:r>
              <w:rPr>
                <w:sz w:val="28"/>
              </w:rPr>
              <w:t>Явления культуры</w:t>
            </w:r>
          </w:p>
        </w:tc>
      </w:tr>
      <w:tr w:rsidR="003C1826" w:rsidTr="004845C4">
        <w:trPr>
          <w:trHeight w:val="321"/>
        </w:trPr>
        <w:tc>
          <w:tcPr>
            <w:tcW w:w="4784" w:type="dxa"/>
          </w:tcPr>
          <w:p w:rsidR="003C1826" w:rsidRDefault="003C1826" w:rsidP="004845C4">
            <w:pPr>
              <w:pStyle w:val="TableParagraph"/>
              <w:spacing w:line="301" w:lineRule="exact"/>
              <w:ind w:left="1304" w:right="1296"/>
              <w:jc w:val="center"/>
              <w:rPr>
                <w:sz w:val="28"/>
              </w:rPr>
            </w:pPr>
            <w:r>
              <w:rPr>
                <w:sz w:val="28"/>
              </w:rPr>
              <w:t>1, 2, 3, 5, 8</w:t>
            </w:r>
          </w:p>
        </w:tc>
        <w:tc>
          <w:tcPr>
            <w:tcW w:w="4782" w:type="dxa"/>
          </w:tcPr>
          <w:p w:rsidR="003C1826" w:rsidRDefault="003C1826" w:rsidP="004845C4">
            <w:pPr>
              <w:pStyle w:val="TableParagraph"/>
              <w:spacing w:line="301" w:lineRule="exact"/>
              <w:ind w:left="1260" w:right="1256"/>
              <w:jc w:val="center"/>
              <w:rPr>
                <w:sz w:val="28"/>
              </w:rPr>
            </w:pPr>
            <w:r>
              <w:rPr>
                <w:sz w:val="28"/>
              </w:rPr>
              <w:t>4, 6, 7</w:t>
            </w:r>
          </w:p>
        </w:tc>
      </w:tr>
    </w:tbl>
    <w:p w:rsidR="003C1826" w:rsidRDefault="003C1826" w:rsidP="003C1826">
      <w:pPr>
        <w:pStyle w:val="1"/>
        <w:ind w:left="2108"/>
        <w:jc w:val="both"/>
      </w:pPr>
      <w:r>
        <w:t>По 2 балла за каждую верную позицию, всего – 16 баллов.</w:t>
      </w:r>
    </w:p>
    <w:p w:rsidR="003C1826" w:rsidRDefault="003C1826" w:rsidP="003C1826">
      <w:pPr>
        <w:pStyle w:val="a3"/>
        <w:spacing w:before="10"/>
        <w:rPr>
          <w:b/>
          <w:sz w:val="27"/>
        </w:rPr>
      </w:pPr>
    </w:p>
    <w:p w:rsidR="003C1826" w:rsidRDefault="003C1826" w:rsidP="003C1826">
      <w:pPr>
        <w:pStyle w:val="a5"/>
        <w:numPr>
          <w:ilvl w:val="0"/>
          <w:numId w:val="4"/>
        </w:numPr>
        <w:tabs>
          <w:tab w:val="left" w:pos="1838"/>
        </w:tabs>
        <w:ind w:left="1542" w:right="744" w:firstLine="0"/>
        <w:jc w:val="both"/>
        <w:rPr>
          <w:b/>
          <w:sz w:val="28"/>
        </w:rPr>
      </w:pPr>
      <w:r>
        <w:rPr>
          <w:b/>
          <w:sz w:val="28"/>
        </w:rPr>
        <w:t>Заполните пронумерованные пропуски в тексте. Запишите буквенные обозначения вставляемых понятий рядом с соответствующими порядковыми номерами в таблице. Обратите внимание: в списке слов и сочетаний слов больше, чем пропусков в тексте. Слова в списке даны в именительном падеже. Каждое слово (словосочетание) может быть использовано только</w:t>
      </w:r>
      <w:r>
        <w:rPr>
          <w:b/>
          <w:sz w:val="28"/>
          <w:u w:val="thick"/>
        </w:rPr>
        <w:t xml:space="preserve"> один</w:t>
      </w:r>
      <w:r>
        <w:rPr>
          <w:b/>
          <w:spacing w:val="-2"/>
          <w:sz w:val="28"/>
          <w:u w:val="thick"/>
        </w:rPr>
        <w:t xml:space="preserve"> </w:t>
      </w:r>
      <w:r>
        <w:rPr>
          <w:b/>
          <w:sz w:val="28"/>
          <w:u w:val="thick"/>
        </w:rPr>
        <w:t>раз</w:t>
      </w:r>
      <w:r>
        <w:rPr>
          <w:b/>
          <w:sz w:val="28"/>
        </w:rPr>
        <w:t>.</w:t>
      </w:r>
    </w:p>
    <w:p w:rsidR="003C1826" w:rsidRDefault="003C1826" w:rsidP="003C1826">
      <w:pPr>
        <w:pStyle w:val="a3"/>
        <w:spacing w:line="318" w:lineRule="exact"/>
        <w:ind w:left="1969"/>
        <w:jc w:val="both"/>
      </w:pPr>
      <w:r>
        <w:t>Упорядоченная совокупность социально-экономических и</w:t>
      </w:r>
    </w:p>
    <w:p w:rsidR="003C1826" w:rsidRDefault="003C1826" w:rsidP="003C1826">
      <w:pPr>
        <w:spacing w:line="318" w:lineRule="exact"/>
        <w:jc w:val="both"/>
        <w:sectPr w:rsidR="003C1826">
          <w:pgSz w:w="11900" w:h="16850"/>
          <w:pgMar w:top="1560" w:right="100" w:bottom="280" w:left="160" w:header="720" w:footer="720" w:gutter="0"/>
          <w:cols w:space="720"/>
        </w:sectPr>
      </w:pPr>
    </w:p>
    <w:p w:rsidR="003C1826" w:rsidRDefault="003C1826" w:rsidP="003C1826">
      <w:pPr>
        <w:pStyle w:val="a3"/>
        <w:tabs>
          <w:tab w:val="left" w:pos="3224"/>
          <w:tab w:val="left" w:pos="3867"/>
          <w:tab w:val="left" w:pos="5416"/>
          <w:tab w:val="left" w:pos="6402"/>
          <w:tab w:val="left" w:pos="6683"/>
          <w:tab w:val="left" w:pos="7215"/>
          <w:tab w:val="left" w:pos="7560"/>
        </w:tabs>
        <w:spacing w:line="242" w:lineRule="auto"/>
        <w:ind w:left="1542"/>
      </w:pPr>
      <w:r>
        <w:t>организационных</w:t>
      </w:r>
      <w:r>
        <w:tab/>
        <w:t>отношений</w:t>
      </w:r>
      <w:r>
        <w:tab/>
        <w:t>между</w:t>
      </w:r>
      <w:r>
        <w:tab/>
      </w:r>
      <w:r>
        <w:rPr>
          <w:u w:val="single"/>
        </w:rPr>
        <w:t xml:space="preserve"> </w:t>
      </w:r>
      <w:r>
        <w:rPr>
          <w:u w:val="single"/>
        </w:rPr>
        <w:tab/>
      </w:r>
      <w:r>
        <w:t>(1)</w:t>
      </w:r>
      <w:r>
        <w:tab/>
      </w:r>
      <w:r>
        <w:rPr>
          <w:u w:val="single"/>
        </w:rPr>
        <w:tab/>
      </w:r>
      <w:r>
        <w:t xml:space="preserve"> называется</w:t>
      </w:r>
      <w:r>
        <w:rPr>
          <w:u w:val="single"/>
        </w:rPr>
        <w:t xml:space="preserve"> </w:t>
      </w:r>
      <w:r>
        <w:rPr>
          <w:u w:val="single"/>
        </w:rPr>
        <w:tab/>
      </w:r>
      <w:r>
        <w:rPr>
          <w:i/>
        </w:rPr>
        <w:t>(3)</w:t>
      </w:r>
      <w:r>
        <w:t>_ системой.</w:t>
      </w:r>
    </w:p>
    <w:p w:rsidR="003C1826" w:rsidRDefault="003C1826" w:rsidP="003C1826">
      <w:pPr>
        <w:pStyle w:val="a3"/>
        <w:tabs>
          <w:tab w:val="left" w:pos="458"/>
          <w:tab w:val="left" w:pos="738"/>
          <w:tab w:val="left" w:pos="1409"/>
        </w:tabs>
        <w:ind w:left="103"/>
      </w:pPr>
      <w:r>
        <w:br w:type="column"/>
      </w:r>
      <w:r>
        <w:t>и</w:t>
      </w:r>
      <w:r>
        <w:tab/>
      </w:r>
      <w:r>
        <w:rPr>
          <w:u w:val="single"/>
        </w:rPr>
        <w:t xml:space="preserve"> </w:t>
      </w:r>
      <w:r>
        <w:rPr>
          <w:u w:val="single"/>
        </w:rPr>
        <w:tab/>
      </w:r>
      <w:r>
        <w:t>(2)</w:t>
      </w:r>
      <w:r>
        <w:rPr>
          <w:u w:val="single"/>
        </w:rPr>
        <w:t xml:space="preserve"> </w:t>
      </w:r>
      <w:r>
        <w:rPr>
          <w:u w:val="single"/>
        </w:rPr>
        <w:tab/>
      </w:r>
    </w:p>
    <w:p w:rsidR="003C1826" w:rsidRDefault="003C1826" w:rsidP="003C1826">
      <w:pPr>
        <w:pStyle w:val="a3"/>
        <w:tabs>
          <w:tab w:val="left" w:pos="826"/>
          <w:tab w:val="left" w:pos="1183"/>
        </w:tabs>
        <w:ind w:left="99"/>
      </w:pPr>
      <w:r>
        <w:br w:type="column"/>
      </w:r>
      <w:r>
        <w:t>благ</w:t>
      </w:r>
      <w:r>
        <w:tab/>
        <w:t>и</w:t>
      </w:r>
      <w:r>
        <w:tab/>
        <w:t>услуг</w:t>
      </w:r>
    </w:p>
    <w:p w:rsidR="003C1826" w:rsidRDefault="003C1826" w:rsidP="003C1826">
      <w:pPr>
        <w:sectPr w:rsidR="003C1826">
          <w:type w:val="continuous"/>
          <w:pgSz w:w="11900" w:h="16850"/>
          <w:pgMar w:top="1580" w:right="100" w:bottom="280" w:left="160" w:header="720" w:footer="720" w:gutter="0"/>
          <w:cols w:num="3" w:space="720" w:equalWidth="0">
            <w:col w:w="7561" w:space="40"/>
            <w:col w:w="1410" w:space="39"/>
            <w:col w:w="2590"/>
          </w:cols>
        </w:sectPr>
      </w:pPr>
    </w:p>
    <w:p w:rsidR="003C1826" w:rsidRDefault="003C1826" w:rsidP="003C1826">
      <w:pPr>
        <w:pStyle w:val="a3"/>
        <w:spacing w:before="55"/>
        <w:ind w:left="1542" w:right="743" w:firstLine="427"/>
        <w:jc w:val="both"/>
      </w:pPr>
      <w:r>
        <w:rPr>
          <w:u w:val="single"/>
        </w:rPr>
        <w:t xml:space="preserve">      </w:t>
      </w:r>
      <w:r>
        <w:t>(4)</w:t>
      </w:r>
      <w:r>
        <w:rPr>
          <w:u w:val="single"/>
        </w:rPr>
        <w:t xml:space="preserve"> </w:t>
      </w:r>
      <w:r>
        <w:t>экономика основана на господстве традиций и обычаев в хозяйственной деятельности. Техническое, научное и социальное развитие в таких странах весьма ограничено, т.к. оно вступает в противоречие с хозяйственным укладом, религиозными и культурными</w:t>
      </w:r>
      <w:r>
        <w:rPr>
          <w:u w:val="single"/>
        </w:rPr>
        <w:t xml:space="preserve"> </w:t>
      </w:r>
      <w:r>
        <w:t>(5)</w:t>
      </w:r>
      <w:r>
        <w:rPr>
          <w:u w:val="single"/>
        </w:rPr>
        <w:t xml:space="preserve"> </w:t>
      </w:r>
      <w:r>
        <w:t>. Эта модель экономики была характерна для древнего и средневекового общества, но сохраняется и в современных</w:t>
      </w:r>
      <w:r>
        <w:rPr>
          <w:u w:val="single"/>
        </w:rPr>
        <w:t xml:space="preserve"> </w:t>
      </w:r>
      <w:r>
        <w:t>(6)</w:t>
      </w:r>
      <w:r>
        <w:rPr>
          <w:spacing w:val="61"/>
          <w:u w:val="single"/>
        </w:rPr>
        <w:t xml:space="preserve"> </w:t>
      </w:r>
      <w:r>
        <w:t>государствах.</w:t>
      </w:r>
    </w:p>
    <w:p w:rsidR="003C1826" w:rsidRDefault="003C1826" w:rsidP="003C1826">
      <w:pPr>
        <w:pStyle w:val="a3"/>
        <w:spacing w:before="60"/>
        <w:ind w:left="1542" w:right="746" w:firstLine="427"/>
        <w:jc w:val="both"/>
      </w:pPr>
      <w:r>
        <w:rPr>
          <w:u w:val="single"/>
        </w:rPr>
        <w:t xml:space="preserve">    </w:t>
      </w:r>
      <w:r>
        <w:t>(7)</w:t>
      </w:r>
      <w:r>
        <w:rPr>
          <w:u w:val="single"/>
        </w:rPr>
        <w:t xml:space="preserve"> </w:t>
      </w:r>
      <w:r>
        <w:t>экономика обусловлена тем, что большинство предприятий находится в _(8)_ собственности. Все решения о производстве, распределении, обмене и потреблении материальных благ и услуг в обществе принимаются</w:t>
      </w:r>
      <w:r>
        <w:rPr>
          <w:u w:val="single"/>
        </w:rPr>
        <w:t xml:space="preserve"> </w:t>
      </w:r>
      <w:r>
        <w:t>(9)</w:t>
      </w:r>
      <w:r>
        <w:rPr>
          <w:u w:val="single"/>
        </w:rPr>
        <w:t xml:space="preserve"> </w:t>
      </w:r>
      <w:r>
        <w:t>.</w:t>
      </w:r>
    </w:p>
    <w:p w:rsidR="003C1826" w:rsidRDefault="003C1826" w:rsidP="003C1826">
      <w:pPr>
        <w:pStyle w:val="a3"/>
        <w:spacing w:before="59"/>
        <w:ind w:left="1542" w:right="744" w:firstLine="427"/>
        <w:jc w:val="both"/>
      </w:pPr>
      <w:r>
        <w:t>_(10)_ экономика определяется _(11)_ собственностью на ресурсы, использованием системы рынков и цен для координации экономической деятельности и управления ею.</w:t>
      </w:r>
    </w:p>
    <w:p w:rsidR="003C1826" w:rsidRDefault="003C1826" w:rsidP="003C1826">
      <w:pPr>
        <w:pStyle w:val="a3"/>
        <w:spacing w:before="62"/>
        <w:ind w:left="1542" w:right="743" w:firstLine="427"/>
        <w:jc w:val="both"/>
      </w:pPr>
      <w:r>
        <w:t>А) рыночный Б) собственность В) бюджет Г) частная Д) прибыль Е) валютный Ж) государственный З) командный И) производитель К) производство Л) государство М) обязательный Н) пособие О)потребитель П) собственность Р) экономический С) ценности Т) традиционный У) слаборазвитый Ф) аренда</w:t>
      </w:r>
    </w:p>
    <w:p w:rsidR="003C1826" w:rsidRDefault="003C1826" w:rsidP="003C1826">
      <w:pPr>
        <w:pStyle w:val="a3"/>
        <w:spacing w:before="10"/>
        <w:rPr>
          <w:sz w:val="5"/>
        </w:rPr>
      </w:pPr>
    </w:p>
    <w:tbl>
      <w:tblPr>
        <w:tblStyle w:val="TableNormal"/>
        <w:tblW w:w="0" w:type="auto"/>
        <w:tblInd w:w="1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1"/>
        <w:gridCol w:w="869"/>
        <w:gridCol w:w="870"/>
        <w:gridCol w:w="869"/>
        <w:gridCol w:w="869"/>
        <w:gridCol w:w="869"/>
        <w:gridCol w:w="869"/>
        <w:gridCol w:w="871"/>
        <w:gridCol w:w="869"/>
        <w:gridCol w:w="871"/>
        <w:gridCol w:w="869"/>
      </w:tblGrid>
      <w:tr w:rsidR="003C1826" w:rsidTr="004845C4">
        <w:trPr>
          <w:trHeight w:val="381"/>
        </w:trPr>
        <w:tc>
          <w:tcPr>
            <w:tcW w:w="871" w:type="dxa"/>
          </w:tcPr>
          <w:p w:rsidR="003C1826" w:rsidRDefault="003C1826" w:rsidP="004845C4">
            <w:pPr>
              <w:pStyle w:val="TableParagraph"/>
              <w:spacing w:line="320" w:lineRule="exact"/>
              <w:ind w:left="8"/>
              <w:jc w:val="center"/>
              <w:rPr>
                <w:b/>
                <w:sz w:val="28"/>
              </w:rPr>
            </w:pPr>
            <w:r>
              <w:rPr>
                <w:b/>
                <w:sz w:val="28"/>
              </w:rPr>
              <w:t>1</w:t>
            </w:r>
          </w:p>
        </w:tc>
        <w:tc>
          <w:tcPr>
            <w:tcW w:w="869" w:type="dxa"/>
          </w:tcPr>
          <w:p w:rsidR="003C1826" w:rsidRDefault="003C1826" w:rsidP="004845C4">
            <w:pPr>
              <w:pStyle w:val="TableParagraph"/>
              <w:spacing w:line="320" w:lineRule="exact"/>
              <w:ind w:left="6"/>
              <w:jc w:val="center"/>
              <w:rPr>
                <w:b/>
                <w:sz w:val="28"/>
              </w:rPr>
            </w:pPr>
            <w:r>
              <w:rPr>
                <w:b/>
                <w:sz w:val="28"/>
              </w:rPr>
              <w:t>2</w:t>
            </w:r>
          </w:p>
        </w:tc>
        <w:tc>
          <w:tcPr>
            <w:tcW w:w="870" w:type="dxa"/>
          </w:tcPr>
          <w:p w:rsidR="003C1826" w:rsidRDefault="003C1826" w:rsidP="004845C4">
            <w:pPr>
              <w:pStyle w:val="TableParagraph"/>
              <w:spacing w:line="320" w:lineRule="exact"/>
              <w:ind w:left="5"/>
              <w:jc w:val="center"/>
              <w:rPr>
                <w:b/>
                <w:sz w:val="28"/>
              </w:rPr>
            </w:pPr>
            <w:r>
              <w:rPr>
                <w:b/>
                <w:sz w:val="28"/>
              </w:rPr>
              <w:t>3</w:t>
            </w:r>
          </w:p>
        </w:tc>
        <w:tc>
          <w:tcPr>
            <w:tcW w:w="869" w:type="dxa"/>
          </w:tcPr>
          <w:p w:rsidR="003C1826" w:rsidRDefault="003C1826" w:rsidP="004845C4">
            <w:pPr>
              <w:pStyle w:val="TableParagraph"/>
              <w:spacing w:line="320" w:lineRule="exact"/>
              <w:ind w:left="4"/>
              <w:jc w:val="center"/>
              <w:rPr>
                <w:b/>
                <w:sz w:val="28"/>
              </w:rPr>
            </w:pPr>
            <w:r>
              <w:rPr>
                <w:b/>
                <w:sz w:val="28"/>
              </w:rPr>
              <w:t>4</w:t>
            </w:r>
          </w:p>
        </w:tc>
        <w:tc>
          <w:tcPr>
            <w:tcW w:w="869" w:type="dxa"/>
          </w:tcPr>
          <w:p w:rsidR="003C1826" w:rsidRDefault="003C1826" w:rsidP="004845C4">
            <w:pPr>
              <w:pStyle w:val="TableParagraph"/>
              <w:spacing w:line="320" w:lineRule="exact"/>
              <w:ind w:left="4"/>
              <w:jc w:val="center"/>
              <w:rPr>
                <w:b/>
                <w:sz w:val="28"/>
              </w:rPr>
            </w:pPr>
            <w:r>
              <w:rPr>
                <w:b/>
                <w:sz w:val="28"/>
              </w:rPr>
              <w:t>5</w:t>
            </w:r>
          </w:p>
        </w:tc>
        <w:tc>
          <w:tcPr>
            <w:tcW w:w="869" w:type="dxa"/>
          </w:tcPr>
          <w:p w:rsidR="003C1826" w:rsidRDefault="003C1826" w:rsidP="004845C4">
            <w:pPr>
              <w:pStyle w:val="TableParagraph"/>
              <w:spacing w:line="320" w:lineRule="exact"/>
              <w:ind w:left="9"/>
              <w:jc w:val="center"/>
              <w:rPr>
                <w:b/>
                <w:sz w:val="28"/>
              </w:rPr>
            </w:pPr>
            <w:r>
              <w:rPr>
                <w:b/>
                <w:sz w:val="28"/>
              </w:rPr>
              <w:t>6</w:t>
            </w:r>
          </w:p>
        </w:tc>
        <w:tc>
          <w:tcPr>
            <w:tcW w:w="869" w:type="dxa"/>
          </w:tcPr>
          <w:p w:rsidR="003C1826" w:rsidRDefault="003C1826" w:rsidP="004845C4">
            <w:pPr>
              <w:pStyle w:val="TableParagraph"/>
              <w:spacing w:line="320" w:lineRule="exact"/>
              <w:ind w:left="8"/>
              <w:jc w:val="center"/>
              <w:rPr>
                <w:b/>
                <w:sz w:val="28"/>
              </w:rPr>
            </w:pPr>
            <w:r>
              <w:rPr>
                <w:b/>
                <w:sz w:val="28"/>
              </w:rPr>
              <w:t>7</w:t>
            </w:r>
          </w:p>
        </w:tc>
        <w:tc>
          <w:tcPr>
            <w:tcW w:w="871" w:type="dxa"/>
          </w:tcPr>
          <w:p w:rsidR="003C1826" w:rsidRDefault="003C1826" w:rsidP="004845C4">
            <w:pPr>
              <w:pStyle w:val="TableParagraph"/>
              <w:spacing w:line="320" w:lineRule="exact"/>
              <w:ind w:left="6"/>
              <w:jc w:val="center"/>
              <w:rPr>
                <w:b/>
                <w:sz w:val="28"/>
              </w:rPr>
            </w:pPr>
            <w:r>
              <w:rPr>
                <w:b/>
                <w:sz w:val="28"/>
              </w:rPr>
              <w:t>8</w:t>
            </w:r>
          </w:p>
        </w:tc>
        <w:tc>
          <w:tcPr>
            <w:tcW w:w="869" w:type="dxa"/>
          </w:tcPr>
          <w:p w:rsidR="003C1826" w:rsidRDefault="003C1826" w:rsidP="004845C4">
            <w:pPr>
              <w:pStyle w:val="TableParagraph"/>
              <w:spacing w:line="320" w:lineRule="exact"/>
              <w:ind w:left="10"/>
              <w:jc w:val="center"/>
              <w:rPr>
                <w:b/>
                <w:sz w:val="28"/>
              </w:rPr>
            </w:pPr>
            <w:r>
              <w:rPr>
                <w:b/>
                <w:sz w:val="28"/>
              </w:rPr>
              <w:t>9</w:t>
            </w:r>
          </w:p>
        </w:tc>
        <w:tc>
          <w:tcPr>
            <w:tcW w:w="871" w:type="dxa"/>
          </w:tcPr>
          <w:p w:rsidR="003C1826" w:rsidRDefault="003C1826" w:rsidP="004845C4">
            <w:pPr>
              <w:pStyle w:val="TableParagraph"/>
              <w:spacing w:line="320" w:lineRule="exact"/>
              <w:ind w:left="292"/>
              <w:rPr>
                <w:b/>
                <w:sz w:val="28"/>
              </w:rPr>
            </w:pPr>
            <w:r>
              <w:rPr>
                <w:b/>
                <w:sz w:val="28"/>
              </w:rPr>
              <w:t>10</w:t>
            </w:r>
          </w:p>
        </w:tc>
        <w:tc>
          <w:tcPr>
            <w:tcW w:w="869" w:type="dxa"/>
          </w:tcPr>
          <w:p w:rsidR="003C1826" w:rsidRDefault="003C1826" w:rsidP="004845C4">
            <w:pPr>
              <w:pStyle w:val="TableParagraph"/>
              <w:spacing w:line="320" w:lineRule="exact"/>
              <w:ind w:left="292"/>
              <w:rPr>
                <w:b/>
                <w:sz w:val="28"/>
              </w:rPr>
            </w:pPr>
            <w:r>
              <w:rPr>
                <w:b/>
                <w:sz w:val="28"/>
              </w:rPr>
              <w:t>11</w:t>
            </w:r>
          </w:p>
        </w:tc>
      </w:tr>
      <w:tr w:rsidR="003C1826" w:rsidTr="004845C4">
        <w:trPr>
          <w:trHeight w:val="381"/>
        </w:trPr>
        <w:tc>
          <w:tcPr>
            <w:tcW w:w="871" w:type="dxa"/>
          </w:tcPr>
          <w:p w:rsidR="003C1826" w:rsidRDefault="003C1826" w:rsidP="004845C4">
            <w:pPr>
              <w:pStyle w:val="TableParagraph"/>
              <w:rPr>
                <w:sz w:val="28"/>
              </w:rPr>
            </w:pPr>
          </w:p>
        </w:tc>
        <w:tc>
          <w:tcPr>
            <w:tcW w:w="869" w:type="dxa"/>
          </w:tcPr>
          <w:p w:rsidR="003C1826" w:rsidRDefault="003C1826" w:rsidP="004845C4">
            <w:pPr>
              <w:pStyle w:val="TableParagraph"/>
              <w:rPr>
                <w:sz w:val="28"/>
              </w:rPr>
            </w:pPr>
          </w:p>
        </w:tc>
        <w:tc>
          <w:tcPr>
            <w:tcW w:w="870" w:type="dxa"/>
          </w:tcPr>
          <w:p w:rsidR="003C1826" w:rsidRDefault="003C1826" w:rsidP="004845C4">
            <w:pPr>
              <w:pStyle w:val="TableParagraph"/>
              <w:rPr>
                <w:sz w:val="28"/>
              </w:rPr>
            </w:pPr>
          </w:p>
        </w:tc>
        <w:tc>
          <w:tcPr>
            <w:tcW w:w="869" w:type="dxa"/>
          </w:tcPr>
          <w:p w:rsidR="003C1826" w:rsidRDefault="003C1826" w:rsidP="004845C4">
            <w:pPr>
              <w:pStyle w:val="TableParagraph"/>
              <w:rPr>
                <w:sz w:val="28"/>
              </w:rPr>
            </w:pPr>
          </w:p>
        </w:tc>
        <w:tc>
          <w:tcPr>
            <w:tcW w:w="869" w:type="dxa"/>
          </w:tcPr>
          <w:p w:rsidR="003C1826" w:rsidRDefault="003C1826" w:rsidP="004845C4">
            <w:pPr>
              <w:pStyle w:val="TableParagraph"/>
              <w:rPr>
                <w:sz w:val="28"/>
              </w:rPr>
            </w:pPr>
          </w:p>
        </w:tc>
        <w:tc>
          <w:tcPr>
            <w:tcW w:w="869" w:type="dxa"/>
          </w:tcPr>
          <w:p w:rsidR="003C1826" w:rsidRDefault="003C1826" w:rsidP="004845C4">
            <w:pPr>
              <w:pStyle w:val="TableParagraph"/>
              <w:rPr>
                <w:sz w:val="28"/>
              </w:rPr>
            </w:pPr>
          </w:p>
        </w:tc>
        <w:tc>
          <w:tcPr>
            <w:tcW w:w="869" w:type="dxa"/>
          </w:tcPr>
          <w:p w:rsidR="003C1826" w:rsidRDefault="003C1826" w:rsidP="004845C4">
            <w:pPr>
              <w:pStyle w:val="TableParagraph"/>
              <w:rPr>
                <w:sz w:val="28"/>
              </w:rPr>
            </w:pPr>
          </w:p>
        </w:tc>
        <w:tc>
          <w:tcPr>
            <w:tcW w:w="871" w:type="dxa"/>
          </w:tcPr>
          <w:p w:rsidR="003C1826" w:rsidRDefault="003C1826" w:rsidP="004845C4">
            <w:pPr>
              <w:pStyle w:val="TableParagraph"/>
              <w:rPr>
                <w:sz w:val="28"/>
              </w:rPr>
            </w:pPr>
          </w:p>
        </w:tc>
        <w:tc>
          <w:tcPr>
            <w:tcW w:w="869" w:type="dxa"/>
          </w:tcPr>
          <w:p w:rsidR="003C1826" w:rsidRDefault="003C1826" w:rsidP="004845C4">
            <w:pPr>
              <w:pStyle w:val="TableParagraph"/>
              <w:rPr>
                <w:sz w:val="28"/>
              </w:rPr>
            </w:pPr>
          </w:p>
        </w:tc>
        <w:tc>
          <w:tcPr>
            <w:tcW w:w="871" w:type="dxa"/>
          </w:tcPr>
          <w:p w:rsidR="003C1826" w:rsidRDefault="003C1826" w:rsidP="004845C4">
            <w:pPr>
              <w:pStyle w:val="TableParagraph"/>
              <w:rPr>
                <w:sz w:val="28"/>
              </w:rPr>
            </w:pPr>
          </w:p>
        </w:tc>
        <w:tc>
          <w:tcPr>
            <w:tcW w:w="869" w:type="dxa"/>
          </w:tcPr>
          <w:p w:rsidR="003C1826" w:rsidRDefault="003C1826" w:rsidP="004845C4">
            <w:pPr>
              <w:pStyle w:val="TableParagraph"/>
              <w:rPr>
                <w:sz w:val="28"/>
              </w:rPr>
            </w:pPr>
          </w:p>
        </w:tc>
      </w:tr>
    </w:tbl>
    <w:p w:rsidR="003C1826" w:rsidRDefault="003C1826" w:rsidP="003C1826">
      <w:pPr>
        <w:ind w:left="1969"/>
        <w:rPr>
          <w:i/>
          <w:sz w:val="28"/>
        </w:rPr>
      </w:pPr>
      <w:r>
        <w:rPr>
          <w:i/>
          <w:sz w:val="28"/>
        </w:rPr>
        <w:t>Ответ:</w:t>
      </w:r>
    </w:p>
    <w:p w:rsidR="003C1826" w:rsidRDefault="003C1826" w:rsidP="003C1826">
      <w:pPr>
        <w:pStyle w:val="a3"/>
        <w:rPr>
          <w:i/>
          <w:sz w:val="6"/>
        </w:rPr>
      </w:pPr>
    </w:p>
    <w:tbl>
      <w:tblPr>
        <w:tblStyle w:val="TableNormal"/>
        <w:tblW w:w="0" w:type="auto"/>
        <w:tblInd w:w="1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1"/>
        <w:gridCol w:w="869"/>
        <w:gridCol w:w="870"/>
        <w:gridCol w:w="869"/>
        <w:gridCol w:w="869"/>
        <w:gridCol w:w="869"/>
        <w:gridCol w:w="869"/>
        <w:gridCol w:w="871"/>
        <w:gridCol w:w="869"/>
        <w:gridCol w:w="871"/>
        <w:gridCol w:w="869"/>
      </w:tblGrid>
      <w:tr w:rsidR="003C1826" w:rsidTr="004845C4">
        <w:trPr>
          <w:trHeight w:val="381"/>
        </w:trPr>
        <w:tc>
          <w:tcPr>
            <w:tcW w:w="871" w:type="dxa"/>
          </w:tcPr>
          <w:p w:rsidR="003C1826" w:rsidRDefault="003C1826" w:rsidP="004845C4">
            <w:pPr>
              <w:pStyle w:val="TableParagraph"/>
              <w:spacing w:line="320" w:lineRule="exact"/>
              <w:ind w:left="364"/>
              <w:rPr>
                <w:b/>
                <w:sz w:val="28"/>
              </w:rPr>
            </w:pPr>
            <w:r>
              <w:rPr>
                <w:b/>
                <w:sz w:val="28"/>
              </w:rPr>
              <w:t>1</w:t>
            </w:r>
          </w:p>
        </w:tc>
        <w:tc>
          <w:tcPr>
            <w:tcW w:w="869" w:type="dxa"/>
          </w:tcPr>
          <w:p w:rsidR="003C1826" w:rsidRDefault="003C1826" w:rsidP="004845C4">
            <w:pPr>
              <w:pStyle w:val="TableParagraph"/>
              <w:spacing w:line="320" w:lineRule="exact"/>
              <w:ind w:left="362"/>
              <w:rPr>
                <w:b/>
                <w:sz w:val="28"/>
              </w:rPr>
            </w:pPr>
            <w:r>
              <w:rPr>
                <w:b/>
                <w:sz w:val="28"/>
              </w:rPr>
              <w:t>2</w:t>
            </w:r>
          </w:p>
        </w:tc>
        <w:tc>
          <w:tcPr>
            <w:tcW w:w="870" w:type="dxa"/>
          </w:tcPr>
          <w:p w:rsidR="003C1826" w:rsidRDefault="003C1826" w:rsidP="004845C4">
            <w:pPr>
              <w:pStyle w:val="TableParagraph"/>
              <w:spacing w:line="320" w:lineRule="exact"/>
              <w:ind w:left="362"/>
              <w:rPr>
                <w:b/>
                <w:sz w:val="28"/>
              </w:rPr>
            </w:pPr>
            <w:r>
              <w:rPr>
                <w:b/>
                <w:sz w:val="28"/>
              </w:rPr>
              <w:t>3</w:t>
            </w:r>
          </w:p>
        </w:tc>
        <w:tc>
          <w:tcPr>
            <w:tcW w:w="869" w:type="dxa"/>
          </w:tcPr>
          <w:p w:rsidR="003C1826" w:rsidRDefault="003C1826" w:rsidP="004845C4">
            <w:pPr>
              <w:pStyle w:val="TableParagraph"/>
              <w:spacing w:line="320" w:lineRule="exact"/>
              <w:ind w:left="4"/>
              <w:jc w:val="center"/>
              <w:rPr>
                <w:b/>
                <w:sz w:val="28"/>
              </w:rPr>
            </w:pPr>
            <w:r>
              <w:rPr>
                <w:b/>
                <w:sz w:val="28"/>
              </w:rPr>
              <w:t>4</w:t>
            </w:r>
          </w:p>
        </w:tc>
        <w:tc>
          <w:tcPr>
            <w:tcW w:w="869" w:type="dxa"/>
          </w:tcPr>
          <w:p w:rsidR="003C1826" w:rsidRDefault="003C1826" w:rsidP="004845C4">
            <w:pPr>
              <w:pStyle w:val="TableParagraph"/>
              <w:spacing w:line="320" w:lineRule="exact"/>
              <w:ind w:right="355"/>
              <w:jc w:val="right"/>
              <w:rPr>
                <w:b/>
                <w:sz w:val="28"/>
              </w:rPr>
            </w:pPr>
            <w:r>
              <w:rPr>
                <w:b/>
                <w:sz w:val="28"/>
              </w:rPr>
              <w:t>5</w:t>
            </w:r>
          </w:p>
        </w:tc>
        <w:tc>
          <w:tcPr>
            <w:tcW w:w="869" w:type="dxa"/>
          </w:tcPr>
          <w:p w:rsidR="003C1826" w:rsidRDefault="003C1826" w:rsidP="004845C4">
            <w:pPr>
              <w:pStyle w:val="TableParagraph"/>
              <w:spacing w:line="320" w:lineRule="exact"/>
              <w:ind w:left="9"/>
              <w:jc w:val="center"/>
              <w:rPr>
                <w:b/>
                <w:sz w:val="28"/>
              </w:rPr>
            </w:pPr>
            <w:r>
              <w:rPr>
                <w:b/>
                <w:sz w:val="28"/>
              </w:rPr>
              <w:t>6</w:t>
            </w:r>
          </w:p>
        </w:tc>
        <w:tc>
          <w:tcPr>
            <w:tcW w:w="869" w:type="dxa"/>
          </w:tcPr>
          <w:p w:rsidR="003C1826" w:rsidRDefault="003C1826" w:rsidP="004845C4">
            <w:pPr>
              <w:pStyle w:val="TableParagraph"/>
              <w:spacing w:line="320" w:lineRule="exact"/>
              <w:ind w:left="8"/>
              <w:jc w:val="center"/>
              <w:rPr>
                <w:b/>
                <w:sz w:val="28"/>
              </w:rPr>
            </w:pPr>
            <w:r>
              <w:rPr>
                <w:b/>
                <w:sz w:val="28"/>
              </w:rPr>
              <w:t>7</w:t>
            </w:r>
          </w:p>
        </w:tc>
        <w:tc>
          <w:tcPr>
            <w:tcW w:w="871" w:type="dxa"/>
          </w:tcPr>
          <w:p w:rsidR="003C1826" w:rsidRDefault="003C1826" w:rsidP="004845C4">
            <w:pPr>
              <w:pStyle w:val="TableParagraph"/>
              <w:spacing w:line="320" w:lineRule="exact"/>
              <w:ind w:right="355"/>
              <w:jc w:val="right"/>
              <w:rPr>
                <w:b/>
                <w:sz w:val="28"/>
              </w:rPr>
            </w:pPr>
            <w:r>
              <w:rPr>
                <w:b/>
                <w:sz w:val="28"/>
              </w:rPr>
              <w:t>8</w:t>
            </w:r>
          </w:p>
        </w:tc>
        <w:tc>
          <w:tcPr>
            <w:tcW w:w="869" w:type="dxa"/>
          </w:tcPr>
          <w:p w:rsidR="003C1826" w:rsidRDefault="003C1826" w:rsidP="004845C4">
            <w:pPr>
              <w:pStyle w:val="TableParagraph"/>
              <w:spacing w:line="320" w:lineRule="exact"/>
              <w:ind w:left="364"/>
              <w:rPr>
                <w:b/>
                <w:sz w:val="28"/>
              </w:rPr>
            </w:pPr>
            <w:r>
              <w:rPr>
                <w:b/>
                <w:sz w:val="28"/>
              </w:rPr>
              <w:t>9</w:t>
            </w:r>
          </w:p>
        </w:tc>
        <w:tc>
          <w:tcPr>
            <w:tcW w:w="871" w:type="dxa"/>
          </w:tcPr>
          <w:p w:rsidR="003C1826" w:rsidRDefault="003C1826" w:rsidP="004845C4">
            <w:pPr>
              <w:pStyle w:val="TableParagraph"/>
              <w:spacing w:line="320" w:lineRule="exact"/>
              <w:ind w:left="292"/>
              <w:rPr>
                <w:b/>
                <w:sz w:val="28"/>
              </w:rPr>
            </w:pPr>
            <w:r>
              <w:rPr>
                <w:b/>
                <w:sz w:val="28"/>
              </w:rPr>
              <w:t>10</w:t>
            </w:r>
          </w:p>
        </w:tc>
        <w:tc>
          <w:tcPr>
            <w:tcW w:w="869" w:type="dxa"/>
          </w:tcPr>
          <w:p w:rsidR="003C1826" w:rsidRDefault="003C1826" w:rsidP="004845C4">
            <w:pPr>
              <w:pStyle w:val="TableParagraph"/>
              <w:spacing w:line="320" w:lineRule="exact"/>
              <w:ind w:right="281"/>
              <w:jc w:val="right"/>
              <w:rPr>
                <w:b/>
                <w:sz w:val="28"/>
              </w:rPr>
            </w:pPr>
            <w:r>
              <w:rPr>
                <w:b/>
                <w:sz w:val="28"/>
              </w:rPr>
              <w:t>11</w:t>
            </w:r>
          </w:p>
        </w:tc>
      </w:tr>
      <w:tr w:rsidR="003C1826" w:rsidTr="004845C4">
        <w:trPr>
          <w:trHeight w:val="381"/>
        </w:trPr>
        <w:tc>
          <w:tcPr>
            <w:tcW w:w="871" w:type="dxa"/>
          </w:tcPr>
          <w:p w:rsidR="003C1826" w:rsidRDefault="003C1826" w:rsidP="004845C4">
            <w:pPr>
              <w:pStyle w:val="TableParagraph"/>
              <w:spacing w:line="315" w:lineRule="exact"/>
              <w:ind w:left="333"/>
              <w:rPr>
                <w:sz w:val="28"/>
              </w:rPr>
            </w:pPr>
            <w:r>
              <w:rPr>
                <w:sz w:val="28"/>
              </w:rPr>
              <w:t>И</w:t>
            </w:r>
          </w:p>
        </w:tc>
        <w:tc>
          <w:tcPr>
            <w:tcW w:w="869" w:type="dxa"/>
          </w:tcPr>
          <w:p w:rsidR="003C1826" w:rsidRDefault="003C1826" w:rsidP="004845C4">
            <w:pPr>
              <w:pStyle w:val="TableParagraph"/>
              <w:spacing w:line="315" w:lineRule="exact"/>
              <w:ind w:left="331"/>
              <w:rPr>
                <w:sz w:val="28"/>
              </w:rPr>
            </w:pPr>
            <w:r>
              <w:rPr>
                <w:sz w:val="28"/>
              </w:rPr>
              <w:t>О</w:t>
            </w:r>
          </w:p>
        </w:tc>
        <w:tc>
          <w:tcPr>
            <w:tcW w:w="870" w:type="dxa"/>
          </w:tcPr>
          <w:p w:rsidR="003C1826" w:rsidRDefault="003C1826" w:rsidP="004845C4">
            <w:pPr>
              <w:pStyle w:val="TableParagraph"/>
              <w:spacing w:line="315" w:lineRule="exact"/>
              <w:ind w:left="352"/>
              <w:rPr>
                <w:sz w:val="28"/>
              </w:rPr>
            </w:pPr>
            <w:r>
              <w:rPr>
                <w:sz w:val="28"/>
              </w:rPr>
              <w:t>Р</w:t>
            </w:r>
          </w:p>
        </w:tc>
        <w:tc>
          <w:tcPr>
            <w:tcW w:w="869" w:type="dxa"/>
          </w:tcPr>
          <w:p w:rsidR="003C1826" w:rsidRDefault="003C1826" w:rsidP="004845C4">
            <w:pPr>
              <w:pStyle w:val="TableParagraph"/>
              <w:spacing w:line="315" w:lineRule="exact"/>
              <w:ind w:left="1"/>
              <w:jc w:val="center"/>
              <w:rPr>
                <w:sz w:val="28"/>
              </w:rPr>
            </w:pPr>
            <w:r>
              <w:rPr>
                <w:sz w:val="28"/>
              </w:rPr>
              <w:t>Т</w:t>
            </w:r>
          </w:p>
        </w:tc>
        <w:tc>
          <w:tcPr>
            <w:tcW w:w="869" w:type="dxa"/>
          </w:tcPr>
          <w:p w:rsidR="003C1826" w:rsidRDefault="003C1826" w:rsidP="004845C4">
            <w:pPr>
              <w:pStyle w:val="TableParagraph"/>
              <w:spacing w:line="315" w:lineRule="exact"/>
              <w:ind w:right="332"/>
              <w:jc w:val="right"/>
              <w:rPr>
                <w:sz w:val="28"/>
              </w:rPr>
            </w:pPr>
            <w:r>
              <w:rPr>
                <w:sz w:val="28"/>
              </w:rPr>
              <w:t>С</w:t>
            </w:r>
          </w:p>
        </w:tc>
        <w:tc>
          <w:tcPr>
            <w:tcW w:w="869" w:type="dxa"/>
          </w:tcPr>
          <w:p w:rsidR="003C1826" w:rsidRDefault="003C1826" w:rsidP="004845C4">
            <w:pPr>
              <w:pStyle w:val="TableParagraph"/>
              <w:spacing w:line="315" w:lineRule="exact"/>
              <w:ind w:left="5"/>
              <w:jc w:val="center"/>
              <w:rPr>
                <w:sz w:val="28"/>
              </w:rPr>
            </w:pPr>
            <w:r>
              <w:rPr>
                <w:sz w:val="28"/>
              </w:rPr>
              <w:t>У</w:t>
            </w:r>
          </w:p>
        </w:tc>
        <w:tc>
          <w:tcPr>
            <w:tcW w:w="869" w:type="dxa"/>
          </w:tcPr>
          <w:p w:rsidR="003C1826" w:rsidRDefault="003C1826" w:rsidP="004845C4">
            <w:pPr>
              <w:pStyle w:val="TableParagraph"/>
              <w:spacing w:line="315" w:lineRule="exact"/>
              <w:ind w:left="9"/>
              <w:jc w:val="center"/>
              <w:rPr>
                <w:sz w:val="28"/>
              </w:rPr>
            </w:pPr>
            <w:r>
              <w:rPr>
                <w:sz w:val="28"/>
              </w:rPr>
              <w:t>З</w:t>
            </w:r>
          </w:p>
        </w:tc>
        <w:tc>
          <w:tcPr>
            <w:tcW w:w="871" w:type="dxa"/>
          </w:tcPr>
          <w:p w:rsidR="003C1826" w:rsidRDefault="003C1826" w:rsidP="004845C4">
            <w:pPr>
              <w:pStyle w:val="TableParagraph"/>
              <w:spacing w:line="315" w:lineRule="exact"/>
              <w:ind w:right="301"/>
              <w:jc w:val="right"/>
              <w:rPr>
                <w:sz w:val="28"/>
              </w:rPr>
            </w:pPr>
            <w:r>
              <w:rPr>
                <w:sz w:val="28"/>
              </w:rPr>
              <w:t>Ж</w:t>
            </w:r>
          </w:p>
        </w:tc>
        <w:tc>
          <w:tcPr>
            <w:tcW w:w="869" w:type="dxa"/>
          </w:tcPr>
          <w:p w:rsidR="003C1826" w:rsidRDefault="003C1826" w:rsidP="004845C4">
            <w:pPr>
              <w:pStyle w:val="TableParagraph"/>
              <w:spacing w:line="315" w:lineRule="exact"/>
              <w:ind w:left="337"/>
              <w:rPr>
                <w:sz w:val="28"/>
              </w:rPr>
            </w:pPr>
            <w:r>
              <w:rPr>
                <w:sz w:val="28"/>
              </w:rPr>
              <w:t>Л</w:t>
            </w:r>
          </w:p>
        </w:tc>
        <w:tc>
          <w:tcPr>
            <w:tcW w:w="871" w:type="dxa"/>
          </w:tcPr>
          <w:p w:rsidR="003C1826" w:rsidRDefault="003C1826" w:rsidP="004845C4">
            <w:pPr>
              <w:pStyle w:val="TableParagraph"/>
              <w:spacing w:line="315" w:lineRule="exact"/>
              <w:ind w:left="332"/>
              <w:rPr>
                <w:sz w:val="28"/>
              </w:rPr>
            </w:pPr>
            <w:r>
              <w:rPr>
                <w:sz w:val="28"/>
              </w:rPr>
              <w:t>А</w:t>
            </w:r>
          </w:p>
        </w:tc>
        <w:tc>
          <w:tcPr>
            <w:tcW w:w="869" w:type="dxa"/>
          </w:tcPr>
          <w:p w:rsidR="003C1826" w:rsidRDefault="003C1826" w:rsidP="004845C4">
            <w:pPr>
              <w:pStyle w:val="TableParagraph"/>
              <w:spacing w:line="315" w:lineRule="exact"/>
              <w:ind w:right="342"/>
              <w:jc w:val="right"/>
              <w:rPr>
                <w:sz w:val="28"/>
              </w:rPr>
            </w:pPr>
            <w:r>
              <w:rPr>
                <w:sz w:val="28"/>
              </w:rPr>
              <w:t>Г</w:t>
            </w:r>
          </w:p>
        </w:tc>
      </w:tr>
    </w:tbl>
    <w:p w:rsidR="003C1826" w:rsidRDefault="003C1826" w:rsidP="003C1826">
      <w:pPr>
        <w:pStyle w:val="1"/>
        <w:ind w:left="2108"/>
      </w:pPr>
      <w:r>
        <w:t>По 1 баллу за каждую верную позицию, всего – 11 баллов.</w:t>
      </w:r>
    </w:p>
    <w:p w:rsidR="003C1826" w:rsidRDefault="003C1826" w:rsidP="003C1826">
      <w:pPr>
        <w:pStyle w:val="a3"/>
        <w:spacing w:before="1"/>
        <w:rPr>
          <w:b/>
        </w:rPr>
      </w:pPr>
    </w:p>
    <w:p w:rsidR="003C1826" w:rsidRDefault="003C1826" w:rsidP="003C1826">
      <w:pPr>
        <w:pStyle w:val="a5"/>
        <w:numPr>
          <w:ilvl w:val="0"/>
          <w:numId w:val="4"/>
        </w:numPr>
        <w:tabs>
          <w:tab w:val="left" w:pos="1823"/>
        </w:tabs>
        <w:ind w:left="1822" w:hanging="281"/>
        <w:rPr>
          <w:b/>
          <w:sz w:val="28"/>
        </w:rPr>
      </w:pPr>
      <w:r>
        <w:rPr>
          <w:b/>
          <w:sz w:val="28"/>
        </w:rPr>
        <w:t>Решите правовую</w:t>
      </w:r>
      <w:r>
        <w:rPr>
          <w:b/>
          <w:spacing w:val="-2"/>
          <w:sz w:val="28"/>
        </w:rPr>
        <w:t xml:space="preserve"> </w:t>
      </w:r>
      <w:r>
        <w:rPr>
          <w:b/>
          <w:sz w:val="28"/>
        </w:rPr>
        <w:t>задачу.</w:t>
      </w:r>
    </w:p>
    <w:p w:rsidR="003C1826" w:rsidRDefault="003C1826" w:rsidP="003C1826">
      <w:pPr>
        <w:rPr>
          <w:sz w:val="28"/>
        </w:rPr>
        <w:sectPr w:rsidR="003C1826">
          <w:type w:val="continuous"/>
          <w:pgSz w:w="11900" w:h="16850"/>
          <w:pgMar w:top="1580" w:right="100" w:bottom="280" w:left="160" w:header="720" w:footer="720" w:gutter="0"/>
          <w:cols w:space="720"/>
        </w:sectPr>
      </w:pPr>
    </w:p>
    <w:p w:rsidR="003C1826" w:rsidRDefault="003C1826" w:rsidP="003C1826">
      <w:pPr>
        <w:pStyle w:val="a3"/>
        <w:spacing w:before="72"/>
        <w:ind w:left="1542" w:right="749" w:firstLine="424"/>
        <w:jc w:val="both"/>
      </w:pPr>
      <w:r>
        <w:lastRenderedPageBreak/>
        <w:t>Карасев Игорь 13 лет, находящийся под опекой своего деда Михайлова, совершил кражу личных вещей на сумму 250 рублей у соседки по коммунальной квартире Косулиной. Вещи продал, а деньги израсходовал. Потерпевшая Косулина обратилась в юридическую консультацию за советом, кто и в каком размере должен возместить ей причиненный ущерб. Какой ответ должны дать</w:t>
      </w:r>
      <w:r>
        <w:rPr>
          <w:spacing w:val="-2"/>
        </w:rPr>
        <w:t xml:space="preserve"> </w:t>
      </w:r>
      <w:r>
        <w:t>Косулиной?</w:t>
      </w:r>
    </w:p>
    <w:p w:rsidR="003C1826" w:rsidRDefault="003C1826" w:rsidP="003C1826">
      <w:pPr>
        <w:pStyle w:val="a3"/>
        <w:spacing w:before="7"/>
        <w:rPr>
          <w:sz w:val="23"/>
        </w:rPr>
      </w:pPr>
      <w:r>
        <w:rPr>
          <w:noProof/>
          <w:lang w:bidi="ar-SA"/>
        </w:rPr>
        <mc:AlternateContent>
          <mc:Choice Requires="wps">
            <w:drawing>
              <wp:anchor distT="0" distB="0" distL="0" distR="0" simplePos="0" relativeHeight="251659264" behindDoc="1" locked="0" layoutInCell="1" allowOverlap="1">
                <wp:simplePos x="0" y="0"/>
                <wp:positionH relativeFrom="page">
                  <wp:posOffset>1080770</wp:posOffset>
                </wp:positionH>
                <wp:positionV relativeFrom="paragraph">
                  <wp:posOffset>201295</wp:posOffset>
                </wp:positionV>
                <wp:extent cx="5866765" cy="0"/>
                <wp:effectExtent l="13970" t="13335" r="5715" b="5715"/>
                <wp:wrapTopAndBottom/>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EAE11" id="Прямая соединительная линия 1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5.85pt" to="547.0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" strokeweight=".19811mm">
                <w10:wrap type="topAndBottom" anchorx="page"/>
              </v:line>
            </w:pict>
          </mc:Fallback>
        </mc:AlternateContent>
      </w:r>
      <w:r>
        <w:rPr>
          <w:noProof/>
          <w:lang w:bidi="ar-SA"/>
        </w:rPr>
        <mc:AlternateContent>
          <mc:Choice Requires="wps">
            <w:drawing>
              <wp:anchor distT="0" distB="0" distL="0" distR="0" simplePos="0" relativeHeight="251660288" behindDoc="1" locked="0" layoutInCell="1" allowOverlap="1">
                <wp:simplePos x="0" y="0"/>
                <wp:positionH relativeFrom="page">
                  <wp:posOffset>1080770</wp:posOffset>
                </wp:positionH>
                <wp:positionV relativeFrom="paragraph">
                  <wp:posOffset>405765</wp:posOffset>
                </wp:positionV>
                <wp:extent cx="5866765" cy="0"/>
                <wp:effectExtent l="13970" t="8255" r="5715" b="10795"/>
                <wp:wrapTopAndBottom/>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3597D" id="Прямая соединительная линия 11"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31.95pt" to="547.0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" strokeweight=".19811mm">
                <w10:wrap type="topAndBottom" anchorx="page"/>
              </v:line>
            </w:pict>
          </mc:Fallback>
        </mc:AlternateContent>
      </w:r>
      <w:r>
        <w:rPr>
          <w:noProof/>
          <w:lang w:bidi="ar-SA"/>
        </w:rPr>
        <mc:AlternateContent>
          <mc:Choice Requires="wps">
            <w:drawing>
              <wp:anchor distT="0" distB="0" distL="0" distR="0" simplePos="0" relativeHeight="251661312" behindDoc="1" locked="0" layoutInCell="1" allowOverlap="1">
                <wp:simplePos x="0" y="0"/>
                <wp:positionH relativeFrom="page">
                  <wp:posOffset>1080770</wp:posOffset>
                </wp:positionH>
                <wp:positionV relativeFrom="paragraph">
                  <wp:posOffset>609600</wp:posOffset>
                </wp:positionV>
                <wp:extent cx="5868035" cy="0"/>
                <wp:effectExtent l="13970" t="12065" r="13970" b="6985"/>
                <wp:wrapTopAndBottom/>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A5C71" id="Прямая соединительная линия 10"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48pt" to="547.1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" strokeweight=".19811mm">
                <w10:wrap type="topAndBottom" anchorx="page"/>
              </v:line>
            </w:pict>
          </mc:Fallback>
        </mc:AlternateContent>
      </w:r>
      <w:r>
        <w:rPr>
          <w:noProof/>
          <w:lang w:bidi="ar-SA"/>
        </w:rPr>
        <mc:AlternateContent>
          <mc:Choice Requires="wps">
            <w:drawing>
              <wp:anchor distT="0" distB="0" distL="0" distR="0" simplePos="0" relativeHeight="251662336" behindDoc="1" locked="0" layoutInCell="1" allowOverlap="1">
                <wp:simplePos x="0" y="0"/>
                <wp:positionH relativeFrom="page">
                  <wp:posOffset>1080770</wp:posOffset>
                </wp:positionH>
                <wp:positionV relativeFrom="paragraph">
                  <wp:posOffset>814070</wp:posOffset>
                </wp:positionV>
                <wp:extent cx="5866765" cy="0"/>
                <wp:effectExtent l="13970" t="6985" r="5715" b="12065"/>
                <wp:wrapTopAndBottom/>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DE200" id="Прямая соединительная линия 9"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64.1pt" to="547.05pt,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" strokeweight=".19811mm">
                <w10:wrap type="topAndBottom" anchorx="page"/>
              </v:line>
            </w:pict>
          </mc:Fallback>
        </mc:AlternateContent>
      </w:r>
      <w:r>
        <w:rPr>
          <w:noProof/>
          <w:lang w:bidi="ar-SA"/>
        </w:rPr>
        <mc:AlternateContent>
          <mc:Choice Requires="wps">
            <w:drawing>
              <wp:anchor distT="0" distB="0" distL="0" distR="0" simplePos="0" relativeHeight="251663360" behindDoc="1" locked="0" layoutInCell="1" allowOverlap="1">
                <wp:simplePos x="0" y="0"/>
                <wp:positionH relativeFrom="page">
                  <wp:posOffset>1080770</wp:posOffset>
                </wp:positionH>
                <wp:positionV relativeFrom="paragraph">
                  <wp:posOffset>1019810</wp:posOffset>
                </wp:positionV>
                <wp:extent cx="5866765" cy="0"/>
                <wp:effectExtent l="13970" t="12700" r="5715" b="6350"/>
                <wp:wrapTopAndBottom/>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AD275" id="Прямая соединительная линия 8"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80.3pt" to="547.05pt,8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" strokeweight=".19811mm">
                <w10:wrap type="topAndBottom" anchorx="page"/>
              </v:line>
            </w:pict>
          </mc:Fallback>
        </mc:AlternateContent>
      </w:r>
    </w:p>
    <w:p w:rsidR="003C1826" w:rsidRDefault="003C1826" w:rsidP="003C1826">
      <w:pPr>
        <w:pStyle w:val="a3"/>
        <w:rPr>
          <w:sz w:val="21"/>
        </w:rPr>
      </w:pPr>
    </w:p>
    <w:p w:rsidR="003C1826" w:rsidRDefault="003C1826" w:rsidP="003C1826">
      <w:pPr>
        <w:pStyle w:val="a3"/>
        <w:rPr>
          <w:sz w:val="21"/>
        </w:rPr>
      </w:pPr>
    </w:p>
    <w:p w:rsidR="003C1826" w:rsidRDefault="003C1826" w:rsidP="003C1826">
      <w:pPr>
        <w:pStyle w:val="a3"/>
        <w:rPr>
          <w:sz w:val="21"/>
        </w:rPr>
      </w:pPr>
    </w:p>
    <w:p w:rsidR="003C1826" w:rsidRDefault="003C1826" w:rsidP="003C1826">
      <w:pPr>
        <w:pStyle w:val="a3"/>
        <w:spacing w:before="2"/>
        <w:rPr>
          <w:sz w:val="21"/>
        </w:rPr>
      </w:pPr>
    </w:p>
    <w:p w:rsidR="003C1826" w:rsidRDefault="003C1826" w:rsidP="003C1826">
      <w:pPr>
        <w:spacing w:line="292" w:lineRule="exact"/>
        <w:ind w:left="1542"/>
        <w:rPr>
          <w:i/>
          <w:sz w:val="28"/>
        </w:rPr>
      </w:pPr>
      <w:r>
        <w:rPr>
          <w:i/>
          <w:sz w:val="28"/>
        </w:rPr>
        <w:t>Ответ:</w:t>
      </w:r>
    </w:p>
    <w:p w:rsidR="003C1826" w:rsidRDefault="003C1826" w:rsidP="003C1826">
      <w:pPr>
        <w:pStyle w:val="a3"/>
        <w:ind w:left="1542" w:right="743"/>
        <w:jc w:val="both"/>
      </w:pPr>
      <w:r>
        <w:t>Согласно Гражданскому кодексу РФ (ст.1073) (2 балла) за вред, причиненный несовершеннолетним, не достигшим четырнадцати лет (малолетним)(1 балл), отвечают его родители (усыновители) или опекуны, если не докажут, что вред возник не по их вине (2 балла). Таким образом возместить Косулиной ущерб в полном размере должен опекун Карасева - Михайлов</w:t>
      </w:r>
    </w:p>
    <w:p w:rsidR="003C1826" w:rsidRDefault="003C1826" w:rsidP="003C1826">
      <w:pPr>
        <w:pStyle w:val="1"/>
        <w:spacing w:before="5"/>
        <w:jc w:val="both"/>
      </w:pPr>
      <w:r>
        <w:t>Всего 5 баллов.</w:t>
      </w:r>
    </w:p>
    <w:p w:rsidR="003C1826" w:rsidRDefault="003C1826" w:rsidP="003C1826">
      <w:pPr>
        <w:pStyle w:val="a3"/>
        <w:spacing w:before="10"/>
        <w:rPr>
          <w:b/>
          <w:sz w:val="27"/>
        </w:rPr>
      </w:pPr>
    </w:p>
    <w:p w:rsidR="003C1826" w:rsidRDefault="003C1826" w:rsidP="003C1826">
      <w:pPr>
        <w:pStyle w:val="a5"/>
        <w:numPr>
          <w:ilvl w:val="0"/>
          <w:numId w:val="4"/>
        </w:numPr>
        <w:tabs>
          <w:tab w:val="left" w:pos="1823"/>
        </w:tabs>
        <w:spacing w:before="1" w:line="319" w:lineRule="exact"/>
        <w:ind w:left="1822" w:hanging="281"/>
        <w:jc w:val="both"/>
        <w:rPr>
          <w:b/>
          <w:sz w:val="28"/>
        </w:rPr>
      </w:pPr>
      <w:r>
        <w:rPr>
          <w:b/>
          <w:sz w:val="28"/>
        </w:rPr>
        <w:t>Решите экономическую</w:t>
      </w:r>
      <w:r>
        <w:rPr>
          <w:b/>
          <w:spacing w:val="-2"/>
          <w:sz w:val="28"/>
        </w:rPr>
        <w:t xml:space="preserve"> </w:t>
      </w:r>
      <w:r>
        <w:rPr>
          <w:b/>
          <w:sz w:val="28"/>
        </w:rPr>
        <w:t>задачу</w:t>
      </w:r>
    </w:p>
    <w:p w:rsidR="003C1826" w:rsidRDefault="003C1826" w:rsidP="003C1826">
      <w:pPr>
        <w:pStyle w:val="a3"/>
        <w:ind w:left="1542" w:right="747"/>
        <w:jc w:val="both"/>
      </w:pPr>
      <w:r>
        <w:t>Для покупки автомобиля Иван Иванович взял деньги взаймы у друга. Через год от сего дня он должен вернуть деньги другу в размере 480 000 рублей. В текущий момент у Ивана Ивановича появились дополнительные доходы, и он решил вернуть кредит сегодня. Не меньше какой суммы Иван Иванович должен предложить другу в качестве платежа в текущий момент, чтобы друг согласился? Сейчас ставка банковского процента составляет 20%</w:t>
      </w:r>
      <w:r>
        <w:rPr>
          <w:spacing w:val="-19"/>
        </w:rPr>
        <w:t xml:space="preserve"> </w:t>
      </w:r>
      <w:r>
        <w:t>годовых.</w:t>
      </w:r>
    </w:p>
    <w:p w:rsidR="003C1826" w:rsidRDefault="003C1826" w:rsidP="003C1826">
      <w:pPr>
        <w:pStyle w:val="a3"/>
        <w:spacing w:before="7"/>
      </w:pPr>
      <w:r>
        <w:rPr>
          <w:noProof/>
          <w:lang w:bidi="ar-SA"/>
        </w:rPr>
        <mc:AlternateContent>
          <mc:Choice Requires="wps">
            <w:drawing>
              <wp:anchor distT="0" distB="0" distL="0" distR="0" simplePos="0" relativeHeight="251664384" behindDoc="1" locked="0" layoutInCell="1" allowOverlap="1">
                <wp:simplePos x="0" y="0"/>
                <wp:positionH relativeFrom="page">
                  <wp:posOffset>1080770</wp:posOffset>
                </wp:positionH>
                <wp:positionV relativeFrom="paragraph">
                  <wp:posOffset>237490</wp:posOffset>
                </wp:positionV>
                <wp:extent cx="5866765" cy="0"/>
                <wp:effectExtent l="13970" t="12700" r="5715" b="6350"/>
                <wp:wrapTopAndBottom/>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D54CB" id="Прямая соединительная линия 7"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8.7pt" to="547.0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" strokeweight=".19811mm">
                <w10:wrap type="topAndBottom" anchorx="page"/>
              </v:line>
            </w:pict>
          </mc:Fallback>
        </mc:AlternateContent>
      </w:r>
      <w:r>
        <w:rPr>
          <w:noProof/>
          <w:lang w:bidi="ar-SA"/>
        </w:rPr>
        <mc:AlternateContent>
          <mc:Choice Requires="wps">
            <w:drawing>
              <wp:anchor distT="0" distB="0" distL="0" distR="0" simplePos="0" relativeHeight="251665408" behindDoc="1" locked="0" layoutInCell="1" allowOverlap="1">
                <wp:simplePos x="0" y="0"/>
                <wp:positionH relativeFrom="page">
                  <wp:posOffset>1080770</wp:posOffset>
                </wp:positionH>
                <wp:positionV relativeFrom="paragraph">
                  <wp:posOffset>441960</wp:posOffset>
                </wp:positionV>
                <wp:extent cx="5866765" cy="0"/>
                <wp:effectExtent l="13970" t="7620" r="5715" b="11430"/>
                <wp:wrapTopAndBottom/>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1E619" id="Прямая соединительная линия 6"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34.8pt" to="547.05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" strokeweight=".19811mm">
                <w10:wrap type="topAndBottom" anchorx="page"/>
              </v:line>
            </w:pict>
          </mc:Fallback>
        </mc:AlternateContent>
      </w:r>
      <w:r>
        <w:rPr>
          <w:noProof/>
          <w:lang w:bidi="ar-SA"/>
        </w:rPr>
        <mc:AlternateContent>
          <mc:Choice Requires="wps">
            <w:drawing>
              <wp:anchor distT="0" distB="0" distL="0" distR="0" simplePos="0" relativeHeight="251666432" behindDoc="1" locked="0" layoutInCell="1" allowOverlap="1">
                <wp:simplePos x="0" y="0"/>
                <wp:positionH relativeFrom="page">
                  <wp:posOffset>1080770</wp:posOffset>
                </wp:positionH>
                <wp:positionV relativeFrom="paragraph">
                  <wp:posOffset>646430</wp:posOffset>
                </wp:positionV>
                <wp:extent cx="5866765" cy="0"/>
                <wp:effectExtent l="13970" t="12065" r="5715" b="6985"/>
                <wp:wrapTopAndBottom/>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C69D6" id="Прямая соединительная линия 5"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50.9pt" to="547.05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" strokeweight=".19811mm">
                <w10:wrap type="topAndBottom" anchorx="page"/>
              </v:line>
            </w:pict>
          </mc:Fallback>
        </mc:AlternateContent>
      </w:r>
      <w:r>
        <w:rPr>
          <w:noProof/>
          <w:lang w:bidi="ar-SA"/>
        </w:rPr>
        <mc:AlternateContent>
          <mc:Choice Requires="wpg">
            <w:drawing>
              <wp:anchor distT="0" distB="0" distL="0" distR="0" simplePos="0" relativeHeight="251667456" behindDoc="1" locked="0" layoutInCell="1" allowOverlap="1">
                <wp:simplePos x="0" y="0"/>
                <wp:positionH relativeFrom="page">
                  <wp:posOffset>1080770</wp:posOffset>
                </wp:positionH>
                <wp:positionV relativeFrom="paragraph">
                  <wp:posOffset>848360</wp:posOffset>
                </wp:positionV>
                <wp:extent cx="5870575" cy="7620"/>
                <wp:effectExtent l="13970" t="4445" r="11430" b="6985"/>
                <wp:wrapTopAndBottom/>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70575" cy="7620"/>
                          <a:chOff x="1702" y="1336"/>
                          <a:chExt cx="9245" cy="12"/>
                        </a:xfrm>
                      </wpg:grpSpPr>
                      <wps:wsp>
                        <wps:cNvPr id="3" name="Line 11"/>
                        <wps:cNvCnPr>
                          <a:cxnSpLocks noChangeShapeType="1"/>
                        </wps:cNvCnPr>
                        <wps:spPr bwMode="auto">
                          <a:xfrm>
                            <a:off x="1702" y="1342"/>
                            <a:ext cx="7699"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s:wsp>
                        <wps:cNvPr id="4" name="Line 12"/>
                        <wps:cNvCnPr>
                          <a:cxnSpLocks noChangeShapeType="1"/>
                        </wps:cNvCnPr>
                        <wps:spPr bwMode="auto">
                          <a:xfrm>
                            <a:off x="9408" y="1342"/>
                            <a:ext cx="1539"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96B95A" id="Группа 2" o:spid="_x0000_s1026" style="position:absolute;margin-left:85.1pt;margin-top:66.8pt;width:462.25pt;height:.6pt;z-index:-251649024;mso-wrap-distance-left:0;mso-wrap-distance-right:0;mso-position-horizontal-relative:page" coordorigin="1702,1336" coordsize="924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">
                <v:line id="Line 11" o:spid="_x0000_s1027" style="position:absolute;visibility:visible;mso-wrap-style:square" from="1702,1342" to="9401,1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" strokeweight=".19811mm"/>
                <v:line id="Line 12" o:spid="_x0000_s1028" style="position:absolute;visibility:visible;mso-wrap-style:square" from="9408,1342" to="10947,13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" strokeweight=".19811mm"/>
                <w10:wrap type="topAndBottom" anchorx="page"/>
              </v:group>
            </w:pict>
          </mc:Fallback>
        </mc:AlternateContent>
      </w:r>
      <w:r>
        <w:rPr>
          <w:noProof/>
          <w:lang w:bidi="ar-SA"/>
        </w:rPr>
        <mc:AlternateContent>
          <mc:Choice Requires="wps">
            <w:drawing>
              <wp:anchor distT="0" distB="0" distL="0" distR="0" simplePos="0" relativeHeight="251668480" behindDoc="1" locked="0" layoutInCell="1" allowOverlap="1">
                <wp:simplePos x="0" y="0"/>
                <wp:positionH relativeFrom="page">
                  <wp:posOffset>1080770</wp:posOffset>
                </wp:positionH>
                <wp:positionV relativeFrom="paragraph">
                  <wp:posOffset>1056005</wp:posOffset>
                </wp:positionV>
                <wp:extent cx="5866765" cy="0"/>
                <wp:effectExtent l="13970" t="12065" r="5715" b="6985"/>
                <wp:wrapTopAndBottom/>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713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85965" id="Прямая соединительная линия 1"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83.15pt" to="547.05pt,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" strokeweight=".19811mm">
                <w10:wrap type="topAndBottom" anchorx="page"/>
              </v:line>
            </w:pict>
          </mc:Fallback>
        </mc:AlternateContent>
      </w:r>
    </w:p>
    <w:p w:rsidR="003C1826" w:rsidRDefault="003C1826" w:rsidP="003C1826">
      <w:pPr>
        <w:pStyle w:val="a3"/>
        <w:rPr>
          <w:sz w:val="21"/>
        </w:rPr>
      </w:pPr>
    </w:p>
    <w:p w:rsidR="003C1826" w:rsidRDefault="003C1826" w:rsidP="003C1826">
      <w:pPr>
        <w:pStyle w:val="a3"/>
        <w:rPr>
          <w:sz w:val="21"/>
        </w:rPr>
      </w:pPr>
    </w:p>
    <w:p w:rsidR="003C1826" w:rsidRDefault="003C1826" w:rsidP="003C1826">
      <w:pPr>
        <w:pStyle w:val="a3"/>
        <w:spacing w:before="2"/>
        <w:rPr>
          <w:sz w:val="21"/>
        </w:rPr>
      </w:pPr>
    </w:p>
    <w:p w:rsidR="003C1826" w:rsidRDefault="003C1826" w:rsidP="003C1826">
      <w:pPr>
        <w:pStyle w:val="a3"/>
        <w:rPr>
          <w:sz w:val="21"/>
        </w:rPr>
      </w:pPr>
    </w:p>
    <w:p w:rsidR="003C1826" w:rsidRDefault="003C1826" w:rsidP="003C1826">
      <w:pPr>
        <w:pStyle w:val="a3"/>
        <w:spacing w:before="9"/>
        <w:rPr>
          <w:sz w:val="22"/>
        </w:rPr>
      </w:pPr>
    </w:p>
    <w:p w:rsidR="003C1826" w:rsidRDefault="003C1826" w:rsidP="003C1826">
      <w:pPr>
        <w:pStyle w:val="a3"/>
        <w:spacing w:before="89"/>
        <w:ind w:left="1542" w:right="746"/>
        <w:jc w:val="both"/>
      </w:pPr>
      <w:r>
        <w:rPr>
          <w:i/>
        </w:rPr>
        <w:t xml:space="preserve">Ответ: </w:t>
      </w:r>
      <w:r>
        <w:t>Друг, выдавая деньги в кредит, рассчитывал заработать. Поэтому досрочное возвращение долга может быть не выгодно другу, ведь он мог бы положить деньги в банк и получить процент. Чтобы у друга появился стимул получить деньги досрочно, ему нужно предложить сумму, которую можно было бы сегодня положить в банк под 20% годовых и через год получить 480 000 рублей. Найдѐм эту сумму. Через год на вкладе должно оказаться 480 000 рублей или 120%. Найдѐм число по значению его дроби действием делением: 480000/1,2 = 400 000.</w:t>
      </w:r>
    </w:p>
    <w:p w:rsidR="003C1826" w:rsidRDefault="003C1826" w:rsidP="003C1826">
      <w:pPr>
        <w:pStyle w:val="1"/>
        <w:spacing w:before="65" w:line="285" w:lineRule="auto"/>
        <w:ind w:right="2163"/>
        <w:jc w:val="both"/>
      </w:pPr>
      <w:r>
        <w:t>2 балла за верный ответ и 2 балла за правильное обоснование. Всего 4 балла.</w:t>
      </w:r>
    </w:p>
    <w:p w:rsidR="003C1826" w:rsidRDefault="003C1826" w:rsidP="003C1826">
      <w:pPr>
        <w:spacing w:line="285" w:lineRule="auto"/>
        <w:jc w:val="both"/>
        <w:sectPr w:rsidR="003C1826">
          <w:pgSz w:w="11900" w:h="16850"/>
          <w:pgMar w:top="1180" w:right="100" w:bottom="280" w:left="160" w:header="720" w:footer="720" w:gutter="0"/>
          <w:cols w:space="720"/>
        </w:sectPr>
      </w:pPr>
    </w:p>
    <w:p w:rsidR="003C1826" w:rsidRDefault="003C1826" w:rsidP="003C1826">
      <w:pPr>
        <w:pStyle w:val="a5"/>
        <w:numPr>
          <w:ilvl w:val="0"/>
          <w:numId w:val="4"/>
        </w:numPr>
        <w:tabs>
          <w:tab w:val="left" w:pos="2018"/>
        </w:tabs>
        <w:spacing w:before="59"/>
        <w:ind w:left="1542" w:right="744" w:firstLine="0"/>
        <w:jc w:val="both"/>
        <w:rPr>
          <w:b/>
          <w:sz w:val="27"/>
        </w:rPr>
      </w:pPr>
      <w:r>
        <w:rPr>
          <w:b/>
          <w:sz w:val="28"/>
        </w:rPr>
        <w:lastRenderedPageBreak/>
        <w:t xml:space="preserve">Перед вами рисунки, иллюстрирующие культурные ценности Российской Федерации. </w:t>
      </w:r>
      <w:r>
        <w:rPr>
          <w:b/>
          <w:sz w:val="27"/>
        </w:rPr>
        <w:t>Назовите обобщающее их понятие. Объясните, почему вы так решили. Укажите эпоху, на которую приходится ее</w:t>
      </w:r>
      <w:r>
        <w:rPr>
          <w:b/>
          <w:spacing w:val="-34"/>
          <w:sz w:val="27"/>
        </w:rPr>
        <w:t xml:space="preserve"> </w:t>
      </w:r>
      <w:r>
        <w:rPr>
          <w:b/>
          <w:sz w:val="27"/>
        </w:rPr>
        <w:t>расцвет.</w:t>
      </w:r>
    </w:p>
    <w:p w:rsidR="003C1826" w:rsidRDefault="003C1826" w:rsidP="003C1826">
      <w:pPr>
        <w:pStyle w:val="a3"/>
        <w:spacing w:before="2"/>
        <w:rPr>
          <w:b/>
          <w:sz w:val="27"/>
        </w:rPr>
      </w:pPr>
    </w:p>
    <w:p w:rsidR="003C1826" w:rsidRDefault="003C1826" w:rsidP="003C1826">
      <w:pPr>
        <w:pStyle w:val="a3"/>
        <w:spacing w:line="276" w:lineRule="auto"/>
        <w:ind w:left="1542" w:right="1843"/>
      </w:pPr>
      <w:r>
        <w:rPr>
          <w:spacing w:val="-1"/>
          <w:position w:val="1"/>
        </w:rPr>
        <w:t xml:space="preserve">А) </w:t>
      </w:r>
      <w:r>
        <w:rPr>
          <w:noProof/>
          <w:spacing w:val="-1"/>
          <w:lang w:bidi="ar-SA"/>
        </w:rPr>
        <w:drawing>
          <wp:inline distT="0" distB="0" distL="0" distR="0" wp14:anchorId="37BFD735" wp14:editId="55AFCBF1">
            <wp:extent cx="1373505" cy="1373504"/>
            <wp:effectExtent l="0" t="0" r="0" b="0"/>
            <wp:docPr id="39" name="image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50.jpeg"/>
                    <pic:cNvPicPr/>
                  </pic:nvPicPr>
                  <pic:blipFill>
                    <a:blip r:embed="rId5" cstate="print"/>
                    <a:stretch>
                      <a:fillRect/>
                    </a:stretch>
                  </pic:blipFill>
                  <pic:spPr>
                    <a:xfrm>
                      <a:off x="0" y="0"/>
                      <a:ext cx="1373505" cy="1373504"/>
                    </a:xfrm>
                    <a:prstGeom prst="rect">
                      <a:avLst/>
                    </a:prstGeom>
                  </pic:spPr>
                </pic:pic>
              </a:graphicData>
            </a:graphic>
          </wp:inline>
        </w:drawing>
      </w:r>
      <w:r>
        <w:rPr>
          <w:spacing w:val="-1"/>
          <w:position w:val="1"/>
        </w:rPr>
        <w:t xml:space="preserve"> </w:t>
      </w:r>
      <w:r>
        <w:rPr>
          <w:spacing w:val="1"/>
          <w:position w:val="1"/>
        </w:rPr>
        <w:t xml:space="preserve"> </w:t>
      </w:r>
      <w:r>
        <w:rPr>
          <w:spacing w:val="-1"/>
          <w:position w:val="1"/>
        </w:rPr>
        <w:t>Б)</w:t>
      </w:r>
      <w:r>
        <w:rPr>
          <w:spacing w:val="1"/>
          <w:position w:val="1"/>
        </w:rPr>
        <w:t xml:space="preserve"> </w:t>
      </w:r>
      <w:r>
        <w:rPr>
          <w:noProof/>
          <w:spacing w:val="-1"/>
          <w:lang w:bidi="ar-SA"/>
        </w:rPr>
        <w:drawing>
          <wp:inline distT="0" distB="0" distL="0" distR="0" wp14:anchorId="542FC586" wp14:editId="47B991E0">
            <wp:extent cx="1525905" cy="999286"/>
            <wp:effectExtent l="0" t="0" r="0" b="0"/>
            <wp:docPr id="41" name="image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51.jpeg"/>
                    <pic:cNvPicPr/>
                  </pic:nvPicPr>
                  <pic:blipFill>
                    <a:blip r:embed="rId6" cstate="print"/>
                    <a:stretch>
                      <a:fillRect/>
                    </a:stretch>
                  </pic:blipFill>
                  <pic:spPr>
                    <a:xfrm>
                      <a:off x="0" y="0"/>
                      <a:ext cx="1525905" cy="999286"/>
                    </a:xfrm>
                    <a:prstGeom prst="rect">
                      <a:avLst/>
                    </a:prstGeom>
                  </pic:spPr>
                </pic:pic>
              </a:graphicData>
            </a:graphic>
          </wp:inline>
        </w:drawing>
      </w:r>
      <w:r>
        <w:rPr>
          <w:spacing w:val="-1"/>
          <w:position w:val="1"/>
        </w:rPr>
        <w:t xml:space="preserve">  </w:t>
      </w:r>
      <w:r>
        <w:rPr>
          <w:spacing w:val="3"/>
          <w:position w:val="1"/>
        </w:rPr>
        <w:t xml:space="preserve"> </w:t>
      </w:r>
      <w:r>
        <w:rPr>
          <w:spacing w:val="-1"/>
          <w:position w:val="1"/>
        </w:rPr>
        <w:t>В)</w:t>
      </w:r>
      <w:r>
        <w:rPr>
          <w:spacing w:val="-2"/>
          <w:position w:val="1"/>
        </w:rPr>
        <w:t xml:space="preserve"> </w:t>
      </w:r>
      <w:r>
        <w:rPr>
          <w:noProof/>
          <w:spacing w:val="-16"/>
          <w:lang w:bidi="ar-SA"/>
        </w:rPr>
        <w:drawing>
          <wp:inline distT="0" distB="0" distL="0" distR="0" wp14:anchorId="351E234E" wp14:editId="603D3483">
            <wp:extent cx="1451610" cy="1103337"/>
            <wp:effectExtent l="0" t="0" r="0" b="0"/>
            <wp:docPr id="43" name="image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52.jpeg"/>
                    <pic:cNvPicPr/>
                  </pic:nvPicPr>
                  <pic:blipFill>
                    <a:blip r:embed="rId7" cstate="print"/>
                    <a:stretch>
                      <a:fillRect/>
                    </a:stretch>
                  </pic:blipFill>
                  <pic:spPr>
                    <a:xfrm>
                      <a:off x="0" y="0"/>
                      <a:ext cx="1451610" cy="1103337"/>
                    </a:xfrm>
                    <a:prstGeom prst="rect">
                      <a:avLst/>
                    </a:prstGeom>
                  </pic:spPr>
                </pic:pic>
              </a:graphicData>
            </a:graphic>
          </wp:inline>
        </w:drawing>
      </w:r>
      <w:r>
        <w:rPr>
          <w:spacing w:val="-2"/>
        </w:rPr>
        <w:t xml:space="preserve"> </w:t>
      </w:r>
      <w:r>
        <w:rPr>
          <w:position w:val="1"/>
        </w:rPr>
        <w:t xml:space="preserve">Г) </w:t>
      </w:r>
      <w:r>
        <w:rPr>
          <w:noProof/>
          <w:spacing w:val="-3"/>
          <w:lang w:bidi="ar-SA"/>
        </w:rPr>
        <w:drawing>
          <wp:inline distT="0" distB="0" distL="0" distR="0" wp14:anchorId="271462E1" wp14:editId="54220AAF">
            <wp:extent cx="1456689" cy="1168780"/>
            <wp:effectExtent l="0" t="0" r="0" b="0"/>
            <wp:docPr id="45" name="image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53.jpeg"/>
                    <pic:cNvPicPr/>
                  </pic:nvPicPr>
                  <pic:blipFill>
                    <a:blip r:embed="rId8" cstate="print"/>
                    <a:stretch>
                      <a:fillRect/>
                    </a:stretch>
                  </pic:blipFill>
                  <pic:spPr>
                    <a:xfrm>
                      <a:off x="0" y="0"/>
                      <a:ext cx="1456689" cy="1168780"/>
                    </a:xfrm>
                    <a:prstGeom prst="rect">
                      <a:avLst/>
                    </a:prstGeom>
                  </pic:spPr>
                </pic:pic>
              </a:graphicData>
            </a:graphic>
          </wp:inline>
        </w:drawing>
      </w:r>
    </w:p>
    <w:p w:rsidR="003C1826" w:rsidRDefault="003C1826" w:rsidP="003C1826">
      <w:pPr>
        <w:spacing w:before="57" w:line="322" w:lineRule="exact"/>
        <w:ind w:left="1542"/>
        <w:rPr>
          <w:i/>
          <w:sz w:val="28"/>
        </w:rPr>
      </w:pPr>
      <w:r>
        <w:rPr>
          <w:i/>
          <w:sz w:val="28"/>
        </w:rPr>
        <w:t>Ответ:</w:t>
      </w:r>
    </w:p>
    <w:p w:rsidR="003C1826" w:rsidRDefault="003C1826" w:rsidP="003C1826">
      <w:pPr>
        <w:pStyle w:val="a3"/>
        <w:ind w:left="1542" w:right="743"/>
        <w:jc w:val="both"/>
      </w:pPr>
      <w:r>
        <w:t>Художественные промыслы и ремесла (2 балла). С точки зрения законодательства РФ художественные промыслы и ремесла являются культурной ценностью РФ, так как содержат память об историческом прошлом нашей страны (2 балла). Период расцвета промыслов и ремесел приходится на XIX век, эпоху промышленной революции (2 балла).</w:t>
      </w:r>
    </w:p>
    <w:p w:rsidR="003C1826" w:rsidRDefault="003C1826" w:rsidP="003C1826">
      <w:pPr>
        <w:pStyle w:val="1"/>
        <w:spacing w:before="5"/>
        <w:ind w:left="2250"/>
        <w:jc w:val="both"/>
      </w:pPr>
      <w:r>
        <w:t>Всего 6 баллов.</w:t>
      </w:r>
    </w:p>
    <w:p w:rsidR="003C1826" w:rsidRDefault="003C1826" w:rsidP="003C1826">
      <w:pPr>
        <w:pStyle w:val="a3"/>
        <w:spacing w:before="2"/>
        <w:rPr>
          <w:b/>
        </w:rPr>
      </w:pPr>
    </w:p>
    <w:p w:rsidR="003C1826" w:rsidRDefault="003C1826" w:rsidP="003C1826">
      <w:pPr>
        <w:pStyle w:val="a5"/>
        <w:numPr>
          <w:ilvl w:val="0"/>
          <w:numId w:val="4"/>
        </w:numPr>
        <w:tabs>
          <w:tab w:val="left" w:pos="1902"/>
        </w:tabs>
        <w:ind w:left="1542" w:right="746" w:firstLine="0"/>
        <w:jc w:val="both"/>
        <w:rPr>
          <w:b/>
          <w:sz w:val="28"/>
        </w:rPr>
      </w:pPr>
      <w:r>
        <w:rPr>
          <w:b/>
          <w:sz w:val="28"/>
        </w:rPr>
        <w:t>Отметьте в таблице, к каким основным типам (в зависимости от оснований классификации) относятся следующие характеристики социальных групп:</w:t>
      </w:r>
    </w:p>
    <w:p w:rsidR="003C1826" w:rsidRDefault="003C1826" w:rsidP="003C1826">
      <w:pPr>
        <w:pStyle w:val="a3"/>
        <w:ind w:left="1542" w:right="751"/>
        <w:jc w:val="both"/>
      </w:pPr>
      <w:r>
        <w:t>А) люди в такой группе хорошо знают друг друга, находятся в прямых взаимоотношениях, так что члены группы чаще предпочитают вести себя конформно, соглашаться, даже если на самом деле расходятся во мнениях с другими членами группы и испытывают внутренний конфликт;</w:t>
      </w:r>
    </w:p>
    <w:p w:rsidR="003C1826" w:rsidRDefault="003C1826" w:rsidP="003C1826">
      <w:pPr>
        <w:pStyle w:val="a3"/>
        <w:ind w:left="1542" w:right="751"/>
        <w:jc w:val="both"/>
      </w:pPr>
      <w:r>
        <w:t>Б) иногда группа конструируется искусственно, выделяется для целей статистического учета населения;</w:t>
      </w:r>
    </w:p>
    <w:p w:rsidR="003C1826" w:rsidRDefault="003C1826" w:rsidP="003C1826">
      <w:pPr>
        <w:pStyle w:val="a3"/>
        <w:ind w:left="1542" w:right="746"/>
        <w:jc w:val="both"/>
      </w:pPr>
      <w:r>
        <w:t>В) группа может совпадать с коллективом организации, учреждения, создаваться для достижения специфических целей;</w:t>
      </w:r>
    </w:p>
    <w:p w:rsidR="003C1826" w:rsidRDefault="003C1826" w:rsidP="003C1826">
      <w:pPr>
        <w:pStyle w:val="a3"/>
        <w:ind w:left="1542" w:right="752"/>
        <w:jc w:val="both"/>
      </w:pPr>
      <w:r>
        <w:t>Г) такие группы как семья, дружеская компания, соседские общности образуют особый тип, они возникают в процессе повседневного общения, в них складываются непосредственные межличностные взаимодействия;</w:t>
      </w:r>
    </w:p>
    <w:p w:rsidR="003C1826" w:rsidRDefault="003C1826" w:rsidP="003C1826">
      <w:pPr>
        <w:pStyle w:val="a3"/>
        <w:ind w:left="1542" w:right="750"/>
        <w:jc w:val="both"/>
      </w:pPr>
      <w:r>
        <w:t>Д) для некоторых групп характерна малоустойчивая, не до конца формализуемая структура, их участники не чувствуют ответственности и</w:t>
      </w:r>
    </w:p>
    <w:p w:rsidR="003C1826" w:rsidRDefault="003C1826" w:rsidP="003C1826">
      <w:pPr>
        <w:jc w:val="both"/>
        <w:sectPr w:rsidR="003C1826">
          <w:pgSz w:w="11900" w:h="16850"/>
          <w:pgMar w:top="1520" w:right="100" w:bottom="280" w:left="160" w:header="720" w:footer="720" w:gutter="0"/>
          <w:cols w:space="720"/>
        </w:sectPr>
      </w:pPr>
    </w:p>
    <w:p w:rsidR="003C1826" w:rsidRDefault="003C1826" w:rsidP="003C1826">
      <w:pPr>
        <w:pStyle w:val="a3"/>
        <w:spacing w:before="72"/>
        <w:ind w:left="1542" w:right="947"/>
      </w:pPr>
      <w:r>
        <w:lastRenderedPageBreak/>
        <w:t>обязанностей по отношению друг к другу, но при этом в них сильны процессы эмоционального заражения, они внушаемы.</w:t>
      </w:r>
    </w:p>
    <w:p w:rsidR="003C1826" w:rsidRDefault="003C1826" w:rsidP="003C1826">
      <w:pPr>
        <w:pStyle w:val="a3"/>
        <w:spacing w:before="6"/>
      </w:pPr>
    </w:p>
    <w:tbl>
      <w:tblPr>
        <w:tblStyle w:val="TableNormal"/>
        <w:tblW w:w="0" w:type="auto"/>
        <w:tblInd w:w="1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9"/>
        <w:gridCol w:w="7247"/>
      </w:tblGrid>
      <w:tr w:rsidR="003C1826" w:rsidTr="004845C4">
        <w:trPr>
          <w:trHeight w:val="323"/>
        </w:trPr>
        <w:tc>
          <w:tcPr>
            <w:tcW w:w="2319" w:type="dxa"/>
          </w:tcPr>
          <w:p w:rsidR="003C1826" w:rsidRDefault="003C1826" w:rsidP="004845C4">
            <w:pPr>
              <w:pStyle w:val="TableParagraph"/>
              <w:spacing w:line="304" w:lineRule="exact"/>
              <w:ind w:left="87" w:right="78"/>
              <w:jc w:val="center"/>
              <w:rPr>
                <w:b/>
                <w:sz w:val="28"/>
              </w:rPr>
            </w:pPr>
            <w:r>
              <w:rPr>
                <w:b/>
                <w:sz w:val="28"/>
              </w:rPr>
              <w:t>Характеристика</w:t>
            </w:r>
          </w:p>
        </w:tc>
        <w:tc>
          <w:tcPr>
            <w:tcW w:w="7247" w:type="dxa"/>
          </w:tcPr>
          <w:p w:rsidR="003C1826" w:rsidRDefault="003C1826" w:rsidP="004845C4">
            <w:pPr>
              <w:pStyle w:val="TableParagraph"/>
              <w:spacing w:line="304" w:lineRule="exact"/>
              <w:ind w:left="1512" w:right="1508"/>
              <w:jc w:val="center"/>
              <w:rPr>
                <w:b/>
                <w:sz w:val="28"/>
              </w:rPr>
            </w:pPr>
            <w:r>
              <w:rPr>
                <w:b/>
                <w:sz w:val="28"/>
              </w:rPr>
              <w:t>Тип (основания классификации)</w:t>
            </w:r>
          </w:p>
        </w:tc>
      </w:tr>
      <w:tr w:rsidR="003C1826" w:rsidTr="004845C4">
        <w:trPr>
          <w:trHeight w:val="642"/>
        </w:trPr>
        <w:tc>
          <w:tcPr>
            <w:tcW w:w="2319" w:type="dxa"/>
          </w:tcPr>
          <w:p w:rsidR="003C1826" w:rsidRDefault="003C1826" w:rsidP="004845C4">
            <w:pPr>
              <w:pStyle w:val="TableParagraph"/>
              <w:spacing w:line="315" w:lineRule="exact"/>
              <w:ind w:left="10"/>
              <w:jc w:val="center"/>
              <w:rPr>
                <w:sz w:val="28"/>
              </w:rPr>
            </w:pPr>
            <w:r>
              <w:rPr>
                <w:sz w:val="28"/>
              </w:rPr>
              <w:t>А</w:t>
            </w:r>
          </w:p>
        </w:tc>
        <w:tc>
          <w:tcPr>
            <w:tcW w:w="7247" w:type="dxa"/>
          </w:tcPr>
          <w:p w:rsidR="003C1826" w:rsidRDefault="003C1826" w:rsidP="004845C4">
            <w:pPr>
              <w:pStyle w:val="TableParagraph"/>
              <w:rPr>
                <w:sz w:val="26"/>
              </w:rPr>
            </w:pPr>
          </w:p>
        </w:tc>
      </w:tr>
      <w:tr w:rsidR="003C1826" w:rsidTr="004845C4">
        <w:trPr>
          <w:trHeight w:val="645"/>
        </w:trPr>
        <w:tc>
          <w:tcPr>
            <w:tcW w:w="2319" w:type="dxa"/>
          </w:tcPr>
          <w:p w:rsidR="003C1826" w:rsidRDefault="003C1826" w:rsidP="004845C4">
            <w:pPr>
              <w:pStyle w:val="TableParagraph"/>
              <w:spacing w:line="315" w:lineRule="exact"/>
              <w:ind w:left="6"/>
              <w:jc w:val="center"/>
              <w:rPr>
                <w:sz w:val="28"/>
              </w:rPr>
            </w:pPr>
            <w:r>
              <w:rPr>
                <w:sz w:val="28"/>
              </w:rPr>
              <w:t>Б</w:t>
            </w:r>
          </w:p>
        </w:tc>
        <w:tc>
          <w:tcPr>
            <w:tcW w:w="7247" w:type="dxa"/>
          </w:tcPr>
          <w:p w:rsidR="003C1826" w:rsidRDefault="003C1826" w:rsidP="004845C4">
            <w:pPr>
              <w:pStyle w:val="TableParagraph"/>
              <w:rPr>
                <w:sz w:val="26"/>
              </w:rPr>
            </w:pPr>
          </w:p>
        </w:tc>
      </w:tr>
      <w:tr w:rsidR="003C1826" w:rsidTr="004845C4">
        <w:trPr>
          <w:trHeight w:val="642"/>
        </w:trPr>
        <w:tc>
          <w:tcPr>
            <w:tcW w:w="2319" w:type="dxa"/>
          </w:tcPr>
          <w:p w:rsidR="003C1826" w:rsidRDefault="003C1826" w:rsidP="004845C4">
            <w:pPr>
              <w:pStyle w:val="TableParagraph"/>
              <w:spacing w:line="315" w:lineRule="exact"/>
              <w:ind w:left="8"/>
              <w:jc w:val="center"/>
              <w:rPr>
                <w:sz w:val="28"/>
              </w:rPr>
            </w:pPr>
            <w:r>
              <w:rPr>
                <w:sz w:val="28"/>
              </w:rPr>
              <w:t>В</w:t>
            </w:r>
          </w:p>
        </w:tc>
        <w:tc>
          <w:tcPr>
            <w:tcW w:w="7247" w:type="dxa"/>
          </w:tcPr>
          <w:p w:rsidR="003C1826" w:rsidRDefault="003C1826" w:rsidP="004845C4">
            <w:pPr>
              <w:pStyle w:val="TableParagraph"/>
              <w:rPr>
                <w:sz w:val="26"/>
              </w:rPr>
            </w:pPr>
          </w:p>
        </w:tc>
      </w:tr>
      <w:tr w:rsidR="003C1826" w:rsidTr="004845C4">
        <w:trPr>
          <w:trHeight w:val="645"/>
        </w:trPr>
        <w:tc>
          <w:tcPr>
            <w:tcW w:w="2319" w:type="dxa"/>
          </w:tcPr>
          <w:p w:rsidR="003C1826" w:rsidRDefault="003C1826" w:rsidP="004845C4">
            <w:pPr>
              <w:pStyle w:val="TableParagraph"/>
              <w:spacing w:line="315" w:lineRule="exact"/>
              <w:ind w:left="7"/>
              <w:jc w:val="center"/>
              <w:rPr>
                <w:sz w:val="28"/>
              </w:rPr>
            </w:pPr>
            <w:r>
              <w:rPr>
                <w:sz w:val="28"/>
              </w:rPr>
              <w:t>Г</w:t>
            </w:r>
          </w:p>
        </w:tc>
        <w:tc>
          <w:tcPr>
            <w:tcW w:w="7247" w:type="dxa"/>
          </w:tcPr>
          <w:p w:rsidR="003C1826" w:rsidRDefault="003C1826" w:rsidP="004845C4">
            <w:pPr>
              <w:pStyle w:val="TableParagraph"/>
              <w:rPr>
                <w:sz w:val="26"/>
              </w:rPr>
            </w:pPr>
          </w:p>
        </w:tc>
      </w:tr>
      <w:tr w:rsidR="003C1826" w:rsidTr="004845C4">
        <w:trPr>
          <w:trHeight w:val="643"/>
        </w:trPr>
        <w:tc>
          <w:tcPr>
            <w:tcW w:w="2319" w:type="dxa"/>
          </w:tcPr>
          <w:p w:rsidR="003C1826" w:rsidRDefault="003C1826" w:rsidP="004845C4">
            <w:pPr>
              <w:pStyle w:val="TableParagraph"/>
              <w:spacing w:line="315" w:lineRule="exact"/>
              <w:ind w:left="8"/>
              <w:jc w:val="center"/>
              <w:rPr>
                <w:sz w:val="28"/>
              </w:rPr>
            </w:pPr>
            <w:r>
              <w:rPr>
                <w:sz w:val="28"/>
              </w:rPr>
              <w:t>Д</w:t>
            </w:r>
          </w:p>
        </w:tc>
        <w:tc>
          <w:tcPr>
            <w:tcW w:w="7247" w:type="dxa"/>
          </w:tcPr>
          <w:p w:rsidR="003C1826" w:rsidRDefault="003C1826" w:rsidP="004845C4">
            <w:pPr>
              <w:pStyle w:val="TableParagraph"/>
              <w:rPr>
                <w:sz w:val="26"/>
              </w:rPr>
            </w:pPr>
          </w:p>
        </w:tc>
      </w:tr>
    </w:tbl>
    <w:p w:rsidR="003C1826" w:rsidRDefault="003C1826" w:rsidP="003C1826">
      <w:pPr>
        <w:pStyle w:val="1"/>
        <w:spacing w:before="21"/>
      </w:pPr>
      <w:r>
        <w:t>8.</w:t>
      </w:r>
    </w:p>
    <w:p w:rsidR="003C1826" w:rsidRDefault="003C1826" w:rsidP="003C1826">
      <w:pPr>
        <w:pStyle w:val="a3"/>
        <w:spacing w:before="5"/>
        <w:rPr>
          <w:b/>
          <w:sz w:val="5"/>
        </w:rPr>
      </w:pPr>
    </w:p>
    <w:tbl>
      <w:tblPr>
        <w:tblStyle w:val="TableNormal"/>
        <w:tblW w:w="0" w:type="auto"/>
        <w:tblInd w:w="14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9"/>
        <w:gridCol w:w="7247"/>
      </w:tblGrid>
      <w:tr w:rsidR="003C1826" w:rsidTr="004845C4">
        <w:trPr>
          <w:trHeight w:val="321"/>
        </w:trPr>
        <w:tc>
          <w:tcPr>
            <w:tcW w:w="2319" w:type="dxa"/>
          </w:tcPr>
          <w:p w:rsidR="003C1826" w:rsidRDefault="003C1826" w:rsidP="004845C4">
            <w:pPr>
              <w:pStyle w:val="TableParagraph"/>
              <w:spacing w:line="301" w:lineRule="exact"/>
              <w:ind w:left="87" w:right="78"/>
              <w:jc w:val="center"/>
              <w:rPr>
                <w:b/>
                <w:sz w:val="28"/>
              </w:rPr>
            </w:pPr>
            <w:r>
              <w:rPr>
                <w:b/>
                <w:sz w:val="28"/>
              </w:rPr>
              <w:t>Характеристика</w:t>
            </w:r>
          </w:p>
        </w:tc>
        <w:tc>
          <w:tcPr>
            <w:tcW w:w="7247" w:type="dxa"/>
          </w:tcPr>
          <w:p w:rsidR="003C1826" w:rsidRDefault="003C1826" w:rsidP="004845C4">
            <w:pPr>
              <w:pStyle w:val="TableParagraph"/>
              <w:spacing w:line="301" w:lineRule="exact"/>
              <w:ind w:left="1512" w:right="1508"/>
              <w:jc w:val="center"/>
              <w:rPr>
                <w:b/>
                <w:sz w:val="28"/>
              </w:rPr>
            </w:pPr>
            <w:r>
              <w:rPr>
                <w:b/>
                <w:sz w:val="28"/>
              </w:rPr>
              <w:t>Тип (основания классификации)</w:t>
            </w:r>
          </w:p>
        </w:tc>
      </w:tr>
      <w:tr w:rsidR="003C1826" w:rsidTr="004845C4">
        <w:trPr>
          <w:trHeight w:val="645"/>
        </w:trPr>
        <w:tc>
          <w:tcPr>
            <w:tcW w:w="2319" w:type="dxa"/>
          </w:tcPr>
          <w:p w:rsidR="003C1826" w:rsidRDefault="003C1826" w:rsidP="004845C4">
            <w:pPr>
              <w:pStyle w:val="TableParagraph"/>
              <w:spacing w:line="317" w:lineRule="exact"/>
              <w:ind w:left="10"/>
              <w:jc w:val="center"/>
              <w:rPr>
                <w:sz w:val="28"/>
              </w:rPr>
            </w:pPr>
            <w:r>
              <w:rPr>
                <w:sz w:val="28"/>
              </w:rPr>
              <w:t>А</w:t>
            </w:r>
          </w:p>
        </w:tc>
        <w:tc>
          <w:tcPr>
            <w:tcW w:w="7247" w:type="dxa"/>
          </w:tcPr>
          <w:p w:rsidR="003C1826" w:rsidRPr="003C1826" w:rsidRDefault="003C1826" w:rsidP="004845C4">
            <w:pPr>
              <w:pStyle w:val="TableParagraph"/>
              <w:tabs>
                <w:tab w:val="left" w:pos="1043"/>
                <w:tab w:val="left" w:pos="2100"/>
                <w:tab w:val="left" w:pos="3247"/>
                <w:tab w:val="left" w:pos="3770"/>
                <w:tab w:val="left" w:pos="4665"/>
                <w:tab w:val="left" w:pos="5841"/>
                <w:tab w:val="left" w:pos="6229"/>
              </w:tabs>
              <w:spacing w:line="317" w:lineRule="exact"/>
              <w:ind w:left="107"/>
              <w:rPr>
                <w:sz w:val="28"/>
                <w:lang w:val="ru-RU"/>
              </w:rPr>
            </w:pPr>
            <w:r w:rsidRPr="003C1826">
              <w:rPr>
                <w:sz w:val="28"/>
                <w:lang w:val="ru-RU"/>
              </w:rPr>
              <w:t>малая</w:t>
            </w:r>
            <w:r w:rsidRPr="003C1826">
              <w:rPr>
                <w:sz w:val="28"/>
                <w:lang w:val="ru-RU"/>
              </w:rPr>
              <w:tab/>
              <w:t>группа</w:t>
            </w:r>
            <w:r w:rsidRPr="003C1826">
              <w:rPr>
                <w:sz w:val="28"/>
                <w:lang w:val="ru-RU"/>
              </w:rPr>
              <w:tab/>
              <w:t>(размер</w:t>
            </w:r>
            <w:r w:rsidRPr="003C1826">
              <w:rPr>
                <w:sz w:val="28"/>
                <w:lang w:val="ru-RU"/>
              </w:rPr>
              <w:tab/>
              <w:t>до</w:t>
            </w:r>
            <w:r w:rsidRPr="003C1826">
              <w:rPr>
                <w:sz w:val="28"/>
                <w:lang w:val="ru-RU"/>
              </w:rPr>
              <w:tab/>
              <w:t>10-15</w:t>
            </w:r>
            <w:r w:rsidRPr="003C1826">
              <w:rPr>
                <w:sz w:val="28"/>
                <w:lang w:val="ru-RU"/>
              </w:rPr>
              <w:tab/>
              <w:t>человек</w:t>
            </w:r>
            <w:r w:rsidRPr="003C1826">
              <w:rPr>
                <w:sz w:val="28"/>
                <w:lang w:val="ru-RU"/>
              </w:rPr>
              <w:tab/>
              <w:t>и</w:t>
            </w:r>
            <w:r w:rsidRPr="003C1826">
              <w:rPr>
                <w:sz w:val="28"/>
                <w:lang w:val="ru-RU"/>
              </w:rPr>
              <w:tab/>
              <w:t>прямые</w:t>
            </w:r>
          </w:p>
          <w:p w:rsidR="003C1826" w:rsidRDefault="003C1826" w:rsidP="004845C4">
            <w:pPr>
              <w:pStyle w:val="TableParagraph"/>
              <w:spacing w:line="308" w:lineRule="exact"/>
              <w:ind w:left="107"/>
              <w:rPr>
                <w:sz w:val="28"/>
              </w:rPr>
            </w:pPr>
            <w:r>
              <w:rPr>
                <w:sz w:val="28"/>
              </w:rPr>
              <w:t>взаимоотношения)</w:t>
            </w:r>
          </w:p>
        </w:tc>
      </w:tr>
      <w:tr w:rsidR="003C1826" w:rsidTr="004845C4">
        <w:trPr>
          <w:trHeight w:val="642"/>
        </w:trPr>
        <w:tc>
          <w:tcPr>
            <w:tcW w:w="2319" w:type="dxa"/>
          </w:tcPr>
          <w:p w:rsidR="003C1826" w:rsidRDefault="003C1826" w:rsidP="004845C4">
            <w:pPr>
              <w:pStyle w:val="TableParagraph"/>
              <w:spacing w:line="315" w:lineRule="exact"/>
              <w:ind w:left="6"/>
              <w:jc w:val="center"/>
              <w:rPr>
                <w:sz w:val="28"/>
              </w:rPr>
            </w:pPr>
            <w:r>
              <w:rPr>
                <w:sz w:val="28"/>
              </w:rPr>
              <w:t>Б</w:t>
            </w:r>
          </w:p>
        </w:tc>
        <w:tc>
          <w:tcPr>
            <w:tcW w:w="7247" w:type="dxa"/>
          </w:tcPr>
          <w:p w:rsidR="003C1826" w:rsidRPr="003C1826" w:rsidRDefault="003C1826" w:rsidP="004845C4">
            <w:pPr>
              <w:pStyle w:val="TableParagraph"/>
              <w:tabs>
                <w:tab w:val="left" w:pos="2368"/>
                <w:tab w:val="left" w:pos="4492"/>
                <w:tab w:val="left" w:pos="5689"/>
              </w:tabs>
              <w:spacing w:line="315" w:lineRule="exact"/>
              <w:ind w:left="107"/>
              <w:rPr>
                <w:sz w:val="28"/>
                <w:lang w:val="ru-RU"/>
              </w:rPr>
            </w:pPr>
            <w:r w:rsidRPr="003C1826">
              <w:rPr>
                <w:sz w:val="28"/>
                <w:lang w:val="ru-RU"/>
              </w:rPr>
              <w:t>Статистическая</w:t>
            </w:r>
            <w:r w:rsidRPr="003C1826">
              <w:rPr>
                <w:sz w:val="28"/>
                <w:lang w:val="ru-RU"/>
              </w:rPr>
              <w:tab/>
              <w:t>(номинальная)</w:t>
            </w:r>
            <w:r w:rsidRPr="003C1826">
              <w:rPr>
                <w:sz w:val="28"/>
                <w:lang w:val="ru-RU"/>
              </w:rPr>
              <w:tab/>
              <w:t>группа</w:t>
            </w:r>
            <w:r w:rsidRPr="003C1826">
              <w:rPr>
                <w:sz w:val="28"/>
                <w:lang w:val="ru-RU"/>
              </w:rPr>
              <w:tab/>
              <w:t>(социальная</w:t>
            </w:r>
          </w:p>
          <w:p w:rsidR="003C1826" w:rsidRPr="003C1826" w:rsidRDefault="003C1826" w:rsidP="004845C4">
            <w:pPr>
              <w:pStyle w:val="TableParagraph"/>
              <w:spacing w:line="308" w:lineRule="exact"/>
              <w:ind w:left="107"/>
              <w:rPr>
                <w:sz w:val="28"/>
                <w:lang w:val="ru-RU"/>
              </w:rPr>
            </w:pPr>
            <w:r w:rsidRPr="003C1826">
              <w:rPr>
                <w:sz w:val="28"/>
                <w:lang w:val="ru-RU"/>
              </w:rPr>
              <w:t>категория) (факт существования)</w:t>
            </w:r>
          </w:p>
        </w:tc>
      </w:tr>
      <w:tr w:rsidR="003C1826" w:rsidTr="004845C4">
        <w:trPr>
          <w:trHeight w:val="645"/>
        </w:trPr>
        <w:tc>
          <w:tcPr>
            <w:tcW w:w="2319" w:type="dxa"/>
          </w:tcPr>
          <w:p w:rsidR="003C1826" w:rsidRDefault="003C1826" w:rsidP="004845C4">
            <w:pPr>
              <w:pStyle w:val="TableParagraph"/>
              <w:spacing w:line="317" w:lineRule="exact"/>
              <w:ind w:left="8"/>
              <w:jc w:val="center"/>
              <w:rPr>
                <w:sz w:val="28"/>
              </w:rPr>
            </w:pPr>
            <w:r>
              <w:rPr>
                <w:sz w:val="28"/>
              </w:rPr>
              <w:t>В</w:t>
            </w:r>
          </w:p>
        </w:tc>
        <w:tc>
          <w:tcPr>
            <w:tcW w:w="7247" w:type="dxa"/>
          </w:tcPr>
          <w:p w:rsidR="003C1826" w:rsidRPr="003C1826" w:rsidRDefault="003C1826" w:rsidP="004845C4">
            <w:pPr>
              <w:pStyle w:val="TableParagraph"/>
              <w:spacing w:line="317" w:lineRule="exact"/>
              <w:ind w:left="107"/>
              <w:rPr>
                <w:sz w:val="28"/>
                <w:lang w:val="ru-RU"/>
              </w:rPr>
            </w:pPr>
            <w:r w:rsidRPr="003C1826">
              <w:rPr>
                <w:sz w:val="28"/>
                <w:lang w:val="ru-RU"/>
              </w:rPr>
              <w:t>формальная группа (способ организации и</w:t>
            </w:r>
            <w:r w:rsidRPr="003C1826">
              <w:rPr>
                <w:spacing w:val="64"/>
                <w:sz w:val="28"/>
                <w:lang w:val="ru-RU"/>
              </w:rPr>
              <w:t xml:space="preserve"> </w:t>
            </w:r>
            <w:r w:rsidRPr="003C1826">
              <w:rPr>
                <w:sz w:val="28"/>
                <w:lang w:val="ru-RU"/>
              </w:rPr>
              <w:t>регулирования</w:t>
            </w:r>
          </w:p>
          <w:p w:rsidR="003C1826" w:rsidRDefault="003C1826" w:rsidP="004845C4">
            <w:pPr>
              <w:pStyle w:val="TableParagraph"/>
              <w:spacing w:line="308" w:lineRule="exact"/>
              <w:ind w:left="107"/>
              <w:rPr>
                <w:sz w:val="28"/>
              </w:rPr>
            </w:pPr>
            <w:r>
              <w:rPr>
                <w:sz w:val="28"/>
              </w:rPr>
              <w:t>взаимодействия)</w:t>
            </w:r>
          </w:p>
        </w:tc>
      </w:tr>
      <w:tr w:rsidR="003C1826" w:rsidTr="004845C4">
        <w:trPr>
          <w:trHeight w:val="321"/>
        </w:trPr>
        <w:tc>
          <w:tcPr>
            <w:tcW w:w="2319" w:type="dxa"/>
          </w:tcPr>
          <w:p w:rsidR="003C1826" w:rsidRDefault="003C1826" w:rsidP="004845C4">
            <w:pPr>
              <w:pStyle w:val="TableParagraph"/>
              <w:spacing w:line="301" w:lineRule="exact"/>
              <w:ind w:left="7"/>
              <w:jc w:val="center"/>
              <w:rPr>
                <w:sz w:val="28"/>
              </w:rPr>
            </w:pPr>
            <w:r>
              <w:rPr>
                <w:sz w:val="28"/>
              </w:rPr>
              <w:t>Г</w:t>
            </w:r>
          </w:p>
        </w:tc>
        <w:tc>
          <w:tcPr>
            <w:tcW w:w="7247" w:type="dxa"/>
          </w:tcPr>
          <w:p w:rsidR="003C1826" w:rsidRDefault="003C1826" w:rsidP="004845C4">
            <w:pPr>
              <w:pStyle w:val="TableParagraph"/>
              <w:spacing w:line="301" w:lineRule="exact"/>
              <w:ind w:left="107"/>
              <w:rPr>
                <w:sz w:val="28"/>
              </w:rPr>
            </w:pPr>
            <w:r>
              <w:rPr>
                <w:sz w:val="28"/>
              </w:rPr>
              <w:t>первичная группа (характер взаимодействия)</w:t>
            </w:r>
          </w:p>
        </w:tc>
      </w:tr>
      <w:tr w:rsidR="003C1826" w:rsidTr="004845C4">
        <w:trPr>
          <w:trHeight w:val="967"/>
        </w:trPr>
        <w:tc>
          <w:tcPr>
            <w:tcW w:w="2319" w:type="dxa"/>
          </w:tcPr>
          <w:p w:rsidR="003C1826" w:rsidRDefault="003C1826" w:rsidP="004845C4">
            <w:pPr>
              <w:pStyle w:val="TableParagraph"/>
              <w:spacing w:line="315" w:lineRule="exact"/>
              <w:ind w:left="8"/>
              <w:jc w:val="center"/>
              <w:rPr>
                <w:sz w:val="28"/>
              </w:rPr>
            </w:pPr>
            <w:r>
              <w:rPr>
                <w:sz w:val="28"/>
              </w:rPr>
              <w:t>Д</w:t>
            </w:r>
          </w:p>
        </w:tc>
        <w:tc>
          <w:tcPr>
            <w:tcW w:w="7247" w:type="dxa"/>
          </w:tcPr>
          <w:p w:rsidR="003C1826" w:rsidRPr="003C1826" w:rsidRDefault="003C1826" w:rsidP="004845C4">
            <w:pPr>
              <w:pStyle w:val="TableParagraph"/>
              <w:ind w:left="107"/>
              <w:rPr>
                <w:sz w:val="28"/>
                <w:lang w:val="ru-RU"/>
              </w:rPr>
            </w:pPr>
            <w:r w:rsidRPr="003C1826">
              <w:rPr>
                <w:sz w:val="28"/>
                <w:lang w:val="ru-RU"/>
              </w:rPr>
              <w:t>квазигруппа (не является группой в полном смысле слова, не входит в классификацию социальных групп) (м.б.</w:t>
            </w:r>
          </w:p>
          <w:p w:rsidR="003C1826" w:rsidRDefault="003C1826" w:rsidP="004845C4">
            <w:pPr>
              <w:pStyle w:val="TableParagraph"/>
              <w:spacing w:line="308" w:lineRule="exact"/>
              <w:ind w:left="107"/>
              <w:rPr>
                <w:sz w:val="28"/>
              </w:rPr>
            </w:pPr>
            <w:r>
              <w:rPr>
                <w:sz w:val="28"/>
              </w:rPr>
              <w:t>АГРЕГАТ)</w:t>
            </w:r>
          </w:p>
        </w:tc>
      </w:tr>
    </w:tbl>
    <w:p w:rsidR="003C1826" w:rsidRDefault="003C1826" w:rsidP="003C1826">
      <w:pPr>
        <w:pStyle w:val="a3"/>
        <w:rPr>
          <w:b/>
          <w:sz w:val="33"/>
        </w:rPr>
      </w:pPr>
    </w:p>
    <w:p w:rsidR="003C1826" w:rsidRDefault="003C1826" w:rsidP="003C1826">
      <w:pPr>
        <w:pStyle w:val="a5"/>
        <w:numPr>
          <w:ilvl w:val="0"/>
          <w:numId w:val="4"/>
        </w:numPr>
        <w:tabs>
          <w:tab w:val="left" w:pos="1823"/>
        </w:tabs>
        <w:ind w:left="1822" w:hanging="281"/>
        <w:rPr>
          <w:b/>
          <w:sz w:val="28"/>
        </w:rPr>
      </w:pPr>
      <w:r>
        <w:rPr>
          <w:b/>
          <w:sz w:val="28"/>
        </w:rPr>
        <w:t>Решите</w:t>
      </w:r>
      <w:r>
        <w:rPr>
          <w:b/>
          <w:spacing w:val="-1"/>
          <w:sz w:val="28"/>
        </w:rPr>
        <w:t xml:space="preserve"> </w:t>
      </w:r>
      <w:r>
        <w:rPr>
          <w:b/>
          <w:sz w:val="28"/>
        </w:rPr>
        <w:t>кроссворд</w:t>
      </w:r>
    </w:p>
    <w:tbl>
      <w:tblPr>
        <w:tblStyle w:val="TableNormal"/>
        <w:tblW w:w="0" w:type="auto"/>
        <w:tblInd w:w="2622" w:type="dxa"/>
        <w:tblBorders>
          <w:top w:val="single" w:sz="4" w:space="0" w:color="878787"/>
          <w:left w:val="single" w:sz="4" w:space="0" w:color="878787"/>
          <w:bottom w:val="single" w:sz="4" w:space="0" w:color="878787"/>
          <w:right w:val="single" w:sz="4" w:space="0" w:color="878787"/>
          <w:insideH w:val="single" w:sz="4" w:space="0" w:color="878787"/>
          <w:insideV w:val="single" w:sz="4" w:space="0" w:color="878787"/>
        </w:tblBorders>
        <w:tblLayout w:type="fixed"/>
        <w:tblLook w:val="01E0" w:firstRow="1" w:lastRow="1" w:firstColumn="1" w:lastColumn="1" w:noHBand="0" w:noVBand="0"/>
      </w:tblPr>
      <w:tblGrid>
        <w:gridCol w:w="360"/>
        <w:gridCol w:w="360"/>
        <w:gridCol w:w="361"/>
        <w:gridCol w:w="360"/>
        <w:gridCol w:w="360"/>
        <w:gridCol w:w="360"/>
        <w:gridCol w:w="360"/>
        <w:gridCol w:w="360"/>
        <w:gridCol w:w="360"/>
        <w:gridCol w:w="360"/>
        <w:gridCol w:w="360"/>
        <w:gridCol w:w="360"/>
        <w:gridCol w:w="360"/>
        <w:gridCol w:w="360"/>
        <w:gridCol w:w="360"/>
        <w:gridCol w:w="360"/>
        <w:gridCol w:w="361"/>
        <w:gridCol w:w="360"/>
        <w:gridCol w:w="360"/>
        <w:gridCol w:w="360"/>
      </w:tblGrid>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spacing w:before="15"/>
              <w:ind w:left="2"/>
              <w:rPr>
                <w:rFonts w:ascii="Cambria"/>
                <w:sz w:val="16"/>
              </w:rPr>
            </w:pPr>
            <w:r>
              <w:rPr>
                <w:rFonts w:ascii="Cambria"/>
                <w:sz w:val="16"/>
              </w:rPr>
              <w:t>8</w:t>
            </w: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spacing w:before="15"/>
              <w:ind w:left="1"/>
              <w:rPr>
                <w:rFonts w:ascii="Cambria"/>
                <w:sz w:val="16"/>
              </w:rPr>
            </w:pPr>
            <w:r>
              <w:rPr>
                <w:rFonts w:ascii="Cambria"/>
                <w:sz w:val="16"/>
              </w:rPr>
              <w:t>4</w:t>
            </w: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spacing w:before="15"/>
              <w:ind w:left="1"/>
              <w:rPr>
                <w:rFonts w:ascii="Cambria"/>
                <w:sz w:val="16"/>
              </w:rPr>
            </w:pPr>
            <w:r>
              <w:rPr>
                <w:rFonts w:ascii="Cambria"/>
                <w:sz w:val="16"/>
              </w:rPr>
              <w:t>3</w:t>
            </w: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spacing w:before="15"/>
              <w:ind w:left="2"/>
              <w:rPr>
                <w:rFonts w:ascii="Cambria"/>
                <w:sz w:val="16"/>
              </w:rPr>
            </w:pPr>
            <w:r>
              <w:rPr>
                <w:rFonts w:ascii="Cambria"/>
                <w:sz w:val="16"/>
              </w:rPr>
              <w:t>9</w:t>
            </w: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tcPr>
          <w:p w:rsidR="003C1826" w:rsidRDefault="003C1826" w:rsidP="004845C4">
            <w:pPr>
              <w:pStyle w:val="TableParagraph"/>
              <w:spacing w:before="16"/>
              <w:ind w:left="2"/>
              <w:rPr>
                <w:rFonts w:ascii="Cambria"/>
                <w:sz w:val="16"/>
              </w:rPr>
            </w:pPr>
            <w:r>
              <w:rPr>
                <w:rFonts w:ascii="Cambria"/>
                <w:sz w:val="16"/>
              </w:rPr>
              <w:t>2</w:t>
            </w: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spacing w:before="16"/>
              <w:ind w:left="2"/>
              <w:rPr>
                <w:rFonts w:ascii="Cambria"/>
                <w:sz w:val="16"/>
              </w:rPr>
            </w:pPr>
            <w:r>
              <w:rPr>
                <w:rFonts w:ascii="Cambria"/>
                <w:sz w:val="16"/>
              </w:rPr>
              <w:t>10</w:t>
            </w: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r>
      <w:tr w:rsidR="003C1826" w:rsidTr="004845C4">
        <w:trPr>
          <w:trHeight w:val="350"/>
        </w:trPr>
        <w:tc>
          <w:tcPr>
            <w:tcW w:w="360" w:type="dxa"/>
          </w:tcPr>
          <w:p w:rsidR="003C1826" w:rsidRDefault="003C1826" w:rsidP="004845C4">
            <w:pPr>
              <w:pStyle w:val="TableParagraph"/>
              <w:spacing w:before="15"/>
              <w:ind w:left="2"/>
              <w:rPr>
                <w:rFonts w:ascii="Cambria"/>
                <w:sz w:val="16"/>
              </w:rPr>
            </w:pPr>
            <w:r>
              <w:rPr>
                <w:rFonts w:ascii="Cambria"/>
                <w:sz w:val="16"/>
              </w:rPr>
              <w:t>1</w:t>
            </w:r>
          </w:p>
        </w:tc>
        <w:tc>
          <w:tcPr>
            <w:tcW w:w="360" w:type="dx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spacing w:before="15"/>
              <w:ind w:left="1"/>
              <w:rPr>
                <w:rFonts w:ascii="Cambria"/>
                <w:sz w:val="16"/>
              </w:rPr>
            </w:pPr>
            <w:r>
              <w:rPr>
                <w:rFonts w:ascii="Cambria"/>
                <w:sz w:val="16"/>
              </w:rPr>
              <w:t>6</w:t>
            </w: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spacing w:before="15"/>
              <w:ind w:left="2"/>
              <w:rPr>
                <w:rFonts w:ascii="Cambria"/>
                <w:sz w:val="16"/>
              </w:rPr>
            </w:pPr>
            <w:r>
              <w:rPr>
                <w:rFonts w:ascii="Cambria"/>
                <w:sz w:val="16"/>
              </w:rPr>
              <w:t>11</w:t>
            </w:r>
          </w:p>
        </w:tc>
        <w:tc>
          <w:tcPr>
            <w:tcW w:w="360" w:type="dx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spacing w:before="15"/>
              <w:ind w:left="1"/>
              <w:rPr>
                <w:rFonts w:ascii="Cambria"/>
                <w:sz w:val="16"/>
              </w:rPr>
            </w:pPr>
            <w:r>
              <w:rPr>
                <w:rFonts w:ascii="Cambria"/>
                <w:sz w:val="16"/>
              </w:rPr>
              <w:t>7</w:t>
            </w: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49"/>
        </w:trPr>
        <w:tc>
          <w:tcPr>
            <w:tcW w:w="360" w:type="dxa"/>
          </w:tcPr>
          <w:p w:rsidR="003C1826" w:rsidRDefault="003C1826" w:rsidP="004845C4">
            <w:pPr>
              <w:pStyle w:val="TableParagraph"/>
              <w:spacing w:before="15"/>
              <w:ind w:left="2"/>
              <w:rPr>
                <w:rFonts w:ascii="Cambria"/>
                <w:sz w:val="16"/>
              </w:rPr>
            </w:pPr>
            <w:r>
              <w:rPr>
                <w:rFonts w:ascii="Cambria"/>
                <w:sz w:val="16"/>
              </w:rPr>
              <w:t>5</w:t>
            </w:r>
          </w:p>
        </w:tc>
        <w:tc>
          <w:tcPr>
            <w:tcW w:w="360" w:type="dx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spacing w:before="15"/>
              <w:ind w:left="2"/>
              <w:rPr>
                <w:rFonts w:ascii="Cambria"/>
                <w:sz w:val="16"/>
              </w:rPr>
            </w:pPr>
            <w:r>
              <w:rPr>
                <w:rFonts w:ascii="Cambria"/>
                <w:sz w:val="16"/>
              </w:rPr>
              <w:t>13</w:t>
            </w: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spacing w:before="15"/>
              <w:ind w:left="2"/>
              <w:rPr>
                <w:rFonts w:ascii="Cambria"/>
                <w:sz w:val="16"/>
              </w:rPr>
            </w:pPr>
            <w:r>
              <w:rPr>
                <w:rFonts w:ascii="Cambria"/>
                <w:sz w:val="16"/>
              </w:rPr>
              <w:t>12</w:t>
            </w: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bl>
    <w:p w:rsidR="003C1826" w:rsidRDefault="003C1826" w:rsidP="003C1826">
      <w:pPr>
        <w:rPr>
          <w:sz w:val="26"/>
        </w:rPr>
        <w:sectPr w:rsidR="003C1826">
          <w:pgSz w:w="11900" w:h="16850"/>
          <w:pgMar w:top="1180" w:right="100" w:bottom="280" w:left="160" w:header="720" w:footer="720" w:gutter="0"/>
          <w:cols w:space="720"/>
        </w:sectPr>
      </w:pPr>
    </w:p>
    <w:tbl>
      <w:tblPr>
        <w:tblStyle w:val="TableNormal"/>
        <w:tblW w:w="0" w:type="auto"/>
        <w:tblInd w:w="2622" w:type="dxa"/>
        <w:tblBorders>
          <w:top w:val="single" w:sz="4" w:space="0" w:color="878787"/>
          <w:left w:val="single" w:sz="4" w:space="0" w:color="878787"/>
          <w:bottom w:val="single" w:sz="4" w:space="0" w:color="878787"/>
          <w:right w:val="single" w:sz="4" w:space="0" w:color="878787"/>
          <w:insideH w:val="single" w:sz="4" w:space="0" w:color="878787"/>
          <w:insideV w:val="single" w:sz="4" w:space="0" w:color="878787"/>
        </w:tblBorders>
        <w:tblLayout w:type="fixed"/>
        <w:tblLook w:val="01E0" w:firstRow="1" w:lastRow="1" w:firstColumn="1" w:lastColumn="1" w:noHBand="0" w:noVBand="0"/>
      </w:tblPr>
      <w:tblGrid>
        <w:gridCol w:w="360"/>
        <w:gridCol w:w="360"/>
        <w:gridCol w:w="361"/>
        <w:gridCol w:w="360"/>
        <w:gridCol w:w="360"/>
        <w:gridCol w:w="360"/>
        <w:gridCol w:w="360"/>
        <w:gridCol w:w="360"/>
        <w:gridCol w:w="360"/>
        <w:gridCol w:w="360"/>
        <w:gridCol w:w="360"/>
        <w:gridCol w:w="360"/>
        <w:gridCol w:w="360"/>
        <w:gridCol w:w="360"/>
        <w:gridCol w:w="360"/>
        <w:gridCol w:w="360"/>
        <w:gridCol w:w="361"/>
        <w:gridCol w:w="360"/>
        <w:gridCol w:w="360"/>
        <w:gridCol w:w="360"/>
      </w:tblGrid>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r w:rsidR="003C1826" w:rsidTr="004845C4">
        <w:trPr>
          <w:trHeight w:val="350"/>
        </w:trPr>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1"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c>
          <w:tcPr>
            <w:tcW w:w="360" w:type="dxa"/>
            <w:shd w:val="clear" w:color="auto" w:fill="BABABA"/>
          </w:tcPr>
          <w:p w:rsidR="003C1826" w:rsidRDefault="003C1826" w:rsidP="004845C4">
            <w:pPr>
              <w:pStyle w:val="TableParagraph"/>
              <w:rPr>
                <w:sz w:val="26"/>
              </w:rPr>
            </w:pPr>
          </w:p>
        </w:tc>
      </w:tr>
    </w:tbl>
    <w:p w:rsidR="003C1826" w:rsidRDefault="003C1826" w:rsidP="003C1826">
      <w:pPr>
        <w:spacing w:line="314" w:lineRule="exact"/>
        <w:ind w:left="1542"/>
        <w:rPr>
          <w:i/>
          <w:sz w:val="28"/>
        </w:rPr>
      </w:pPr>
      <w:r>
        <w:rPr>
          <w:i/>
          <w:sz w:val="28"/>
        </w:rPr>
        <w:t>По горизонтали:</w:t>
      </w:r>
    </w:p>
    <w:p w:rsidR="003C1826" w:rsidRDefault="003C1826" w:rsidP="003C1826">
      <w:pPr>
        <w:pStyle w:val="a3"/>
        <w:spacing w:line="322" w:lineRule="exact"/>
        <w:ind w:left="1542"/>
      </w:pPr>
      <w:r>
        <w:t>(Интерес)</w:t>
      </w:r>
    </w:p>
    <w:p w:rsidR="003C1826" w:rsidRDefault="003C1826" w:rsidP="003C1826">
      <w:pPr>
        <w:pStyle w:val="a3"/>
        <w:spacing w:line="242" w:lineRule="auto"/>
        <w:ind w:left="1542" w:right="799"/>
      </w:pPr>
      <w:r>
        <w:t>2. Столкновение интересов и мнений, которое приводит к явной или скрытой борьбе (Конфликт)</w:t>
      </w:r>
    </w:p>
    <w:p w:rsidR="003C1826" w:rsidRDefault="003C1826" w:rsidP="003C1826">
      <w:pPr>
        <w:pStyle w:val="a3"/>
        <w:ind w:left="1542"/>
      </w:pPr>
      <w:r>
        <w:t>4. Внешние формы поведения человека, получающие положительную или отрицательную оценку окружающих (Манеры)</w:t>
      </w:r>
    </w:p>
    <w:p w:rsidR="003C1826" w:rsidRDefault="003C1826" w:rsidP="003C1826">
      <w:pPr>
        <w:pStyle w:val="a3"/>
        <w:spacing w:line="321" w:lineRule="exact"/>
        <w:ind w:left="1542"/>
      </w:pPr>
      <w:r>
        <w:t>6. Взаимные деловые или дружеские отношения людей (Общение)</w:t>
      </w:r>
    </w:p>
    <w:p w:rsidR="003C1826" w:rsidRDefault="003C1826" w:rsidP="003C1826">
      <w:pPr>
        <w:pStyle w:val="a5"/>
        <w:numPr>
          <w:ilvl w:val="0"/>
          <w:numId w:val="2"/>
        </w:numPr>
        <w:tabs>
          <w:tab w:val="left" w:pos="1965"/>
        </w:tabs>
        <w:spacing w:line="322" w:lineRule="exact"/>
        <w:rPr>
          <w:sz w:val="28"/>
        </w:rPr>
      </w:pPr>
      <w:r>
        <w:rPr>
          <w:sz w:val="28"/>
        </w:rPr>
        <w:t>Ручательство, условие, обеспечивающее что-либо</w:t>
      </w:r>
      <w:r>
        <w:rPr>
          <w:spacing w:val="-2"/>
          <w:sz w:val="28"/>
        </w:rPr>
        <w:t xml:space="preserve"> </w:t>
      </w:r>
      <w:r>
        <w:rPr>
          <w:sz w:val="28"/>
        </w:rPr>
        <w:t>(Гарантия)</w:t>
      </w:r>
    </w:p>
    <w:p w:rsidR="003C1826" w:rsidRDefault="003C1826" w:rsidP="003C1826">
      <w:pPr>
        <w:pStyle w:val="a5"/>
        <w:numPr>
          <w:ilvl w:val="0"/>
          <w:numId w:val="2"/>
        </w:numPr>
        <w:tabs>
          <w:tab w:val="left" w:pos="1965"/>
        </w:tabs>
        <w:rPr>
          <w:sz w:val="28"/>
        </w:rPr>
      </w:pPr>
      <w:r>
        <w:rPr>
          <w:sz w:val="28"/>
        </w:rPr>
        <w:t>Устоявшиеся в данном сообществе формы поведения</w:t>
      </w:r>
      <w:r>
        <w:rPr>
          <w:spacing w:val="-2"/>
          <w:sz w:val="28"/>
        </w:rPr>
        <w:t xml:space="preserve"> </w:t>
      </w:r>
      <w:r>
        <w:rPr>
          <w:sz w:val="28"/>
        </w:rPr>
        <w:t>(Нравы)</w:t>
      </w:r>
    </w:p>
    <w:p w:rsidR="003C1826" w:rsidRDefault="003C1826" w:rsidP="003C1826">
      <w:pPr>
        <w:pStyle w:val="a5"/>
        <w:numPr>
          <w:ilvl w:val="0"/>
          <w:numId w:val="2"/>
        </w:numPr>
        <w:tabs>
          <w:tab w:val="left" w:pos="1965"/>
        </w:tabs>
        <w:ind w:left="1542" w:right="1975" w:firstLine="0"/>
        <w:rPr>
          <w:sz w:val="28"/>
        </w:rPr>
      </w:pPr>
      <w:r>
        <w:rPr>
          <w:sz w:val="28"/>
        </w:rPr>
        <w:t>Система нравственных правил, определяющих и</w:t>
      </w:r>
      <w:r>
        <w:rPr>
          <w:spacing w:val="-18"/>
          <w:sz w:val="28"/>
        </w:rPr>
        <w:t xml:space="preserve"> </w:t>
      </w:r>
      <w:r>
        <w:rPr>
          <w:sz w:val="28"/>
        </w:rPr>
        <w:t>регулирующих поведение человека и его поступки</w:t>
      </w:r>
      <w:r>
        <w:rPr>
          <w:spacing w:val="-4"/>
          <w:sz w:val="28"/>
        </w:rPr>
        <w:t xml:space="preserve"> </w:t>
      </w:r>
      <w:r>
        <w:rPr>
          <w:sz w:val="28"/>
        </w:rPr>
        <w:t>(Мораль)</w:t>
      </w:r>
    </w:p>
    <w:p w:rsidR="003C1826" w:rsidRDefault="003C1826" w:rsidP="003C1826">
      <w:pPr>
        <w:spacing w:line="322" w:lineRule="exact"/>
        <w:ind w:left="1542"/>
        <w:rPr>
          <w:i/>
          <w:sz w:val="28"/>
        </w:rPr>
      </w:pPr>
      <w:r>
        <w:rPr>
          <w:i/>
          <w:sz w:val="28"/>
        </w:rPr>
        <w:t>По вертикали:</w:t>
      </w:r>
    </w:p>
    <w:p w:rsidR="003C1826" w:rsidRDefault="003C1826" w:rsidP="003C1826">
      <w:pPr>
        <w:pStyle w:val="a3"/>
        <w:ind w:left="1542"/>
      </w:pPr>
      <w:r>
        <w:t>1. Занятие, дело, которым хочется заниматься, которое интересно выполнять (Увлечение)</w:t>
      </w:r>
    </w:p>
    <w:p w:rsidR="003C1826" w:rsidRDefault="003C1826" w:rsidP="003C1826">
      <w:pPr>
        <w:pStyle w:val="a3"/>
        <w:ind w:left="1542" w:right="1271"/>
      </w:pPr>
      <w:r>
        <w:t>3. Кратковременные реакции человека на происходящее, которые быстро возникают и трудно сдерживаются (Эмоции)</w:t>
      </w:r>
    </w:p>
    <w:p w:rsidR="003C1826" w:rsidRDefault="003C1826" w:rsidP="003C1826">
      <w:pPr>
        <w:pStyle w:val="a3"/>
        <w:spacing w:line="322" w:lineRule="exact"/>
        <w:ind w:left="1542"/>
      </w:pPr>
      <w:r>
        <w:t>5. Необходимое для жизни человека, нужда в чем-либо (Потребность)</w:t>
      </w:r>
    </w:p>
    <w:p w:rsidR="003C1826" w:rsidRDefault="003C1826" w:rsidP="003C1826">
      <w:pPr>
        <w:pStyle w:val="a5"/>
        <w:numPr>
          <w:ilvl w:val="0"/>
          <w:numId w:val="1"/>
        </w:numPr>
        <w:tabs>
          <w:tab w:val="left" w:pos="1823"/>
        </w:tabs>
        <w:spacing w:line="322" w:lineRule="exact"/>
        <w:rPr>
          <w:sz w:val="28"/>
        </w:rPr>
      </w:pPr>
      <w:r>
        <w:rPr>
          <w:sz w:val="28"/>
        </w:rPr>
        <w:t>Человеколюбие, уважение к человеку</w:t>
      </w:r>
      <w:r>
        <w:rPr>
          <w:spacing w:val="-6"/>
          <w:sz w:val="28"/>
        </w:rPr>
        <w:t xml:space="preserve"> </w:t>
      </w:r>
      <w:r>
        <w:rPr>
          <w:sz w:val="28"/>
        </w:rPr>
        <w:t>(Гуманизм)</w:t>
      </w:r>
    </w:p>
    <w:p w:rsidR="003C1826" w:rsidRDefault="003C1826" w:rsidP="003C1826">
      <w:pPr>
        <w:pStyle w:val="a5"/>
        <w:numPr>
          <w:ilvl w:val="0"/>
          <w:numId w:val="1"/>
        </w:numPr>
        <w:tabs>
          <w:tab w:val="left" w:pos="1823"/>
        </w:tabs>
        <w:spacing w:line="322" w:lineRule="exact"/>
        <w:rPr>
          <w:sz w:val="28"/>
        </w:rPr>
      </w:pPr>
      <w:r>
        <w:rPr>
          <w:sz w:val="28"/>
        </w:rPr>
        <w:t>Чувство неприязни, нерасположения к человеку</w:t>
      </w:r>
      <w:r>
        <w:rPr>
          <w:spacing w:val="-9"/>
          <w:sz w:val="28"/>
        </w:rPr>
        <w:t xml:space="preserve"> </w:t>
      </w:r>
      <w:r>
        <w:rPr>
          <w:sz w:val="28"/>
        </w:rPr>
        <w:t>(Антипатия)</w:t>
      </w:r>
    </w:p>
    <w:p w:rsidR="003C1826" w:rsidRDefault="003C1826" w:rsidP="003C1826">
      <w:pPr>
        <w:pStyle w:val="a5"/>
        <w:numPr>
          <w:ilvl w:val="0"/>
          <w:numId w:val="1"/>
        </w:numPr>
        <w:tabs>
          <w:tab w:val="left" w:pos="1823"/>
        </w:tabs>
        <w:ind w:left="1542" w:right="1554" w:firstLine="0"/>
        <w:rPr>
          <w:sz w:val="28"/>
        </w:rPr>
      </w:pPr>
      <w:r>
        <w:rPr>
          <w:sz w:val="28"/>
        </w:rPr>
        <w:t>Сочетание устойчивых черт, особенностей личности, определяющих поведение человека</w:t>
      </w:r>
      <w:r>
        <w:rPr>
          <w:spacing w:val="-2"/>
          <w:sz w:val="28"/>
        </w:rPr>
        <w:t xml:space="preserve"> </w:t>
      </w:r>
      <w:r>
        <w:rPr>
          <w:sz w:val="28"/>
        </w:rPr>
        <w:t>(Характер)</w:t>
      </w:r>
    </w:p>
    <w:p w:rsidR="003C1826" w:rsidRDefault="003C1826" w:rsidP="003C1826">
      <w:pPr>
        <w:rPr>
          <w:sz w:val="28"/>
        </w:rPr>
        <w:sectPr w:rsidR="003C1826">
          <w:pgSz w:w="11900" w:h="16850"/>
          <w:pgMar w:top="1260" w:right="100" w:bottom="280" w:left="160" w:header="720" w:footer="720" w:gutter="0"/>
          <w:cols w:space="720"/>
        </w:sectPr>
      </w:pPr>
    </w:p>
    <w:p w:rsidR="003C1826" w:rsidRDefault="003C1826" w:rsidP="003C1826">
      <w:pPr>
        <w:pStyle w:val="a3"/>
        <w:rPr>
          <w:b/>
          <w:sz w:val="20"/>
        </w:rPr>
      </w:pPr>
    </w:p>
    <w:p w:rsidR="000C67FF" w:rsidRDefault="000C67FF">
      <w:bookmarkStart w:id="0" w:name="_GoBack"/>
      <w:bookmarkEnd w:id="0"/>
    </w:p>
    <w:sectPr w:rsidR="000C67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32B41"/>
    <w:multiLevelType w:val="hybridMultilevel"/>
    <w:tmpl w:val="2FA2B35C"/>
    <w:lvl w:ilvl="0" w:tplc="850454D6">
      <w:start w:val="7"/>
      <w:numFmt w:val="decimal"/>
      <w:lvlText w:val="%1."/>
      <w:lvlJc w:val="left"/>
      <w:pPr>
        <w:ind w:left="1822" w:hanging="281"/>
        <w:jc w:val="left"/>
      </w:pPr>
      <w:rPr>
        <w:rFonts w:ascii="Times New Roman" w:eastAsia="Times New Roman" w:hAnsi="Times New Roman" w:cs="Times New Roman" w:hint="default"/>
        <w:w w:val="100"/>
        <w:sz w:val="28"/>
        <w:szCs w:val="28"/>
        <w:lang w:val="ru-RU" w:eastAsia="ru-RU" w:bidi="ru-RU"/>
      </w:rPr>
    </w:lvl>
    <w:lvl w:ilvl="1" w:tplc="1FF8B532">
      <w:numFmt w:val="bullet"/>
      <w:lvlText w:val="•"/>
      <w:lvlJc w:val="left"/>
      <w:pPr>
        <w:ind w:left="2801" w:hanging="281"/>
      </w:pPr>
      <w:rPr>
        <w:rFonts w:hint="default"/>
        <w:lang w:val="ru-RU" w:eastAsia="ru-RU" w:bidi="ru-RU"/>
      </w:rPr>
    </w:lvl>
    <w:lvl w:ilvl="2" w:tplc="F6EEBB6E">
      <w:numFmt w:val="bullet"/>
      <w:lvlText w:val="•"/>
      <w:lvlJc w:val="left"/>
      <w:pPr>
        <w:ind w:left="3783" w:hanging="281"/>
      </w:pPr>
      <w:rPr>
        <w:rFonts w:hint="default"/>
        <w:lang w:val="ru-RU" w:eastAsia="ru-RU" w:bidi="ru-RU"/>
      </w:rPr>
    </w:lvl>
    <w:lvl w:ilvl="3" w:tplc="FDDA2F5C">
      <w:numFmt w:val="bullet"/>
      <w:lvlText w:val="•"/>
      <w:lvlJc w:val="left"/>
      <w:pPr>
        <w:ind w:left="4765" w:hanging="281"/>
      </w:pPr>
      <w:rPr>
        <w:rFonts w:hint="default"/>
        <w:lang w:val="ru-RU" w:eastAsia="ru-RU" w:bidi="ru-RU"/>
      </w:rPr>
    </w:lvl>
    <w:lvl w:ilvl="4" w:tplc="215410F6">
      <w:numFmt w:val="bullet"/>
      <w:lvlText w:val="•"/>
      <w:lvlJc w:val="left"/>
      <w:pPr>
        <w:ind w:left="5747" w:hanging="281"/>
      </w:pPr>
      <w:rPr>
        <w:rFonts w:hint="default"/>
        <w:lang w:val="ru-RU" w:eastAsia="ru-RU" w:bidi="ru-RU"/>
      </w:rPr>
    </w:lvl>
    <w:lvl w:ilvl="5" w:tplc="F6662B9E">
      <w:numFmt w:val="bullet"/>
      <w:lvlText w:val="•"/>
      <w:lvlJc w:val="left"/>
      <w:pPr>
        <w:ind w:left="6729" w:hanging="281"/>
      </w:pPr>
      <w:rPr>
        <w:rFonts w:hint="default"/>
        <w:lang w:val="ru-RU" w:eastAsia="ru-RU" w:bidi="ru-RU"/>
      </w:rPr>
    </w:lvl>
    <w:lvl w:ilvl="6" w:tplc="A9B628EE">
      <w:numFmt w:val="bullet"/>
      <w:lvlText w:val="•"/>
      <w:lvlJc w:val="left"/>
      <w:pPr>
        <w:ind w:left="7711" w:hanging="281"/>
      </w:pPr>
      <w:rPr>
        <w:rFonts w:hint="default"/>
        <w:lang w:val="ru-RU" w:eastAsia="ru-RU" w:bidi="ru-RU"/>
      </w:rPr>
    </w:lvl>
    <w:lvl w:ilvl="7" w:tplc="A07EB036">
      <w:numFmt w:val="bullet"/>
      <w:lvlText w:val="•"/>
      <w:lvlJc w:val="left"/>
      <w:pPr>
        <w:ind w:left="8693" w:hanging="281"/>
      </w:pPr>
      <w:rPr>
        <w:rFonts w:hint="default"/>
        <w:lang w:val="ru-RU" w:eastAsia="ru-RU" w:bidi="ru-RU"/>
      </w:rPr>
    </w:lvl>
    <w:lvl w:ilvl="8" w:tplc="77AA1EE8">
      <w:numFmt w:val="bullet"/>
      <w:lvlText w:val="•"/>
      <w:lvlJc w:val="left"/>
      <w:pPr>
        <w:ind w:left="9675" w:hanging="281"/>
      </w:pPr>
      <w:rPr>
        <w:rFonts w:hint="default"/>
        <w:lang w:val="ru-RU" w:eastAsia="ru-RU" w:bidi="ru-RU"/>
      </w:rPr>
    </w:lvl>
  </w:abstractNum>
  <w:abstractNum w:abstractNumId="1" w15:restartNumberingAfterBreak="0">
    <w:nsid w:val="0C6068D8"/>
    <w:multiLevelType w:val="hybridMultilevel"/>
    <w:tmpl w:val="008091D0"/>
    <w:lvl w:ilvl="0" w:tplc="753ABC3A">
      <w:start w:val="10"/>
      <w:numFmt w:val="decimal"/>
      <w:lvlText w:val="%1."/>
      <w:lvlJc w:val="left"/>
      <w:pPr>
        <w:ind w:left="1964" w:hanging="423"/>
        <w:jc w:val="left"/>
      </w:pPr>
      <w:rPr>
        <w:rFonts w:ascii="Times New Roman" w:eastAsia="Times New Roman" w:hAnsi="Times New Roman" w:cs="Times New Roman" w:hint="default"/>
        <w:w w:val="100"/>
        <w:sz w:val="28"/>
        <w:szCs w:val="28"/>
        <w:lang w:val="ru-RU" w:eastAsia="ru-RU" w:bidi="ru-RU"/>
      </w:rPr>
    </w:lvl>
    <w:lvl w:ilvl="1" w:tplc="8C484F4E">
      <w:numFmt w:val="bullet"/>
      <w:lvlText w:val="•"/>
      <w:lvlJc w:val="left"/>
      <w:pPr>
        <w:ind w:left="2927" w:hanging="423"/>
      </w:pPr>
      <w:rPr>
        <w:rFonts w:hint="default"/>
        <w:lang w:val="ru-RU" w:eastAsia="ru-RU" w:bidi="ru-RU"/>
      </w:rPr>
    </w:lvl>
    <w:lvl w:ilvl="2" w:tplc="B2261266">
      <w:numFmt w:val="bullet"/>
      <w:lvlText w:val="•"/>
      <w:lvlJc w:val="left"/>
      <w:pPr>
        <w:ind w:left="3895" w:hanging="423"/>
      </w:pPr>
      <w:rPr>
        <w:rFonts w:hint="default"/>
        <w:lang w:val="ru-RU" w:eastAsia="ru-RU" w:bidi="ru-RU"/>
      </w:rPr>
    </w:lvl>
    <w:lvl w:ilvl="3" w:tplc="149AA3F0">
      <w:numFmt w:val="bullet"/>
      <w:lvlText w:val="•"/>
      <w:lvlJc w:val="left"/>
      <w:pPr>
        <w:ind w:left="4863" w:hanging="423"/>
      </w:pPr>
      <w:rPr>
        <w:rFonts w:hint="default"/>
        <w:lang w:val="ru-RU" w:eastAsia="ru-RU" w:bidi="ru-RU"/>
      </w:rPr>
    </w:lvl>
    <w:lvl w:ilvl="4" w:tplc="B3DC6B68">
      <w:numFmt w:val="bullet"/>
      <w:lvlText w:val="•"/>
      <w:lvlJc w:val="left"/>
      <w:pPr>
        <w:ind w:left="5831" w:hanging="423"/>
      </w:pPr>
      <w:rPr>
        <w:rFonts w:hint="default"/>
        <w:lang w:val="ru-RU" w:eastAsia="ru-RU" w:bidi="ru-RU"/>
      </w:rPr>
    </w:lvl>
    <w:lvl w:ilvl="5" w:tplc="1488FEA0">
      <w:numFmt w:val="bullet"/>
      <w:lvlText w:val="•"/>
      <w:lvlJc w:val="left"/>
      <w:pPr>
        <w:ind w:left="6799" w:hanging="423"/>
      </w:pPr>
      <w:rPr>
        <w:rFonts w:hint="default"/>
        <w:lang w:val="ru-RU" w:eastAsia="ru-RU" w:bidi="ru-RU"/>
      </w:rPr>
    </w:lvl>
    <w:lvl w:ilvl="6" w:tplc="D160C64A">
      <w:numFmt w:val="bullet"/>
      <w:lvlText w:val="•"/>
      <w:lvlJc w:val="left"/>
      <w:pPr>
        <w:ind w:left="7767" w:hanging="423"/>
      </w:pPr>
      <w:rPr>
        <w:rFonts w:hint="default"/>
        <w:lang w:val="ru-RU" w:eastAsia="ru-RU" w:bidi="ru-RU"/>
      </w:rPr>
    </w:lvl>
    <w:lvl w:ilvl="7" w:tplc="BF9EB878">
      <w:numFmt w:val="bullet"/>
      <w:lvlText w:val="•"/>
      <w:lvlJc w:val="left"/>
      <w:pPr>
        <w:ind w:left="8735" w:hanging="423"/>
      </w:pPr>
      <w:rPr>
        <w:rFonts w:hint="default"/>
        <w:lang w:val="ru-RU" w:eastAsia="ru-RU" w:bidi="ru-RU"/>
      </w:rPr>
    </w:lvl>
    <w:lvl w:ilvl="8" w:tplc="8C3A04E6">
      <w:numFmt w:val="bullet"/>
      <w:lvlText w:val="•"/>
      <w:lvlJc w:val="left"/>
      <w:pPr>
        <w:ind w:left="9703" w:hanging="423"/>
      </w:pPr>
      <w:rPr>
        <w:rFonts w:hint="default"/>
        <w:lang w:val="ru-RU" w:eastAsia="ru-RU" w:bidi="ru-RU"/>
      </w:rPr>
    </w:lvl>
  </w:abstractNum>
  <w:abstractNum w:abstractNumId="2" w15:restartNumberingAfterBreak="0">
    <w:nsid w:val="30A57070"/>
    <w:multiLevelType w:val="hybridMultilevel"/>
    <w:tmpl w:val="B1A828E8"/>
    <w:lvl w:ilvl="0" w:tplc="CC928256">
      <w:start w:val="1"/>
      <w:numFmt w:val="decimal"/>
      <w:lvlText w:val="%1)"/>
      <w:lvlJc w:val="left"/>
      <w:pPr>
        <w:ind w:left="1542" w:hanging="530"/>
        <w:jc w:val="left"/>
      </w:pPr>
      <w:rPr>
        <w:rFonts w:ascii="Times New Roman" w:eastAsia="Times New Roman" w:hAnsi="Times New Roman" w:cs="Times New Roman" w:hint="default"/>
        <w:w w:val="100"/>
        <w:sz w:val="28"/>
        <w:szCs w:val="28"/>
        <w:lang w:val="ru-RU" w:eastAsia="ru-RU" w:bidi="ru-RU"/>
      </w:rPr>
    </w:lvl>
    <w:lvl w:ilvl="1" w:tplc="8592BA1A">
      <w:numFmt w:val="bullet"/>
      <w:lvlText w:val="•"/>
      <w:lvlJc w:val="left"/>
      <w:pPr>
        <w:ind w:left="2549" w:hanging="530"/>
      </w:pPr>
      <w:rPr>
        <w:rFonts w:hint="default"/>
        <w:lang w:val="ru-RU" w:eastAsia="ru-RU" w:bidi="ru-RU"/>
      </w:rPr>
    </w:lvl>
    <w:lvl w:ilvl="2" w:tplc="F7F87CC2">
      <w:numFmt w:val="bullet"/>
      <w:lvlText w:val="•"/>
      <w:lvlJc w:val="left"/>
      <w:pPr>
        <w:ind w:left="3559" w:hanging="530"/>
      </w:pPr>
      <w:rPr>
        <w:rFonts w:hint="default"/>
        <w:lang w:val="ru-RU" w:eastAsia="ru-RU" w:bidi="ru-RU"/>
      </w:rPr>
    </w:lvl>
    <w:lvl w:ilvl="3" w:tplc="9E5A76B2">
      <w:numFmt w:val="bullet"/>
      <w:lvlText w:val="•"/>
      <w:lvlJc w:val="left"/>
      <w:pPr>
        <w:ind w:left="4569" w:hanging="530"/>
      </w:pPr>
      <w:rPr>
        <w:rFonts w:hint="default"/>
        <w:lang w:val="ru-RU" w:eastAsia="ru-RU" w:bidi="ru-RU"/>
      </w:rPr>
    </w:lvl>
    <w:lvl w:ilvl="4" w:tplc="07DCFE20">
      <w:numFmt w:val="bullet"/>
      <w:lvlText w:val="•"/>
      <w:lvlJc w:val="left"/>
      <w:pPr>
        <w:ind w:left="5579" w:hanging="530"/>
      </w:pPr>
      <w:rPr>
        <w:rFonts w:hint="default"/>
        <w:lang w:val="ru-RU" w:eastAsia="ru-RU" w:bidi="ru-RU"/>
      </w:rPr>
    </w:lvl>
    <w:lvl w:ilvl="5" w:tplc="A7B0AC7A">
      <w:numFmt w:val="bullet"/>
      <w:lvlText w:val="•"/>
      <w:lvlJc w:val="left"/>
      <w:pPr>
        <w:ind w:left="6589" w:hanging="530"/>
      </w:pPr>
      <w:rPr>
        <w:rFonts w:hint="default"/>
        <w:lang w:val="ru-RU" w:eastAsia="ru-RU" w:bidi="ru-RU"/>
      </w:rPr>
    </w:lvl>
    <w:lvl w:ilvl="6" w:tplc="5DD4E9A0">
      <w:numFmt w:val="bullet"/>
      <w:lvlText w:val="•"/>
      <w:lvlJc w:val="left"/>
      <w:pPr>
        <w:ind w:left="7599" w:hanging="530"/>
      </w:pPr>
      <w:rPr>
        <w:rFonts w:hint="default"/>
        <w:lang w:val="ru-RU" w:eastAsia="ru-RU" w:bidi="ru-RU"/>
      </w:rPr>
    </w:lvl>
    <w:lvl w:ilvl="7" w:tplc="61962370">
      <w:numFmt w:val="bullet"/>
      <w:lvlText w:val="•"/>
      <w:lvlJc w:val="left"/>
      <w:pPr>
        <w:ind w:left="8609" w:hanging="530"/>
      </w:pPr>
      <w:rPr>
        <w:rFonts w:hint="default"/>
        <w:lang w:val="ru-RU" w:eastAsia="ru-RU" w:bidi="ru-RU"/>
      </w:rPr>
    </w:lvl>
    <w:lvl w:ilvl="8" w:tplc="DF9295E4">
      <w:numFmt w:val="bullet"/>
      <w:lvlText w:val="•"/>
      <w:lvlJc w:val="left"/>
      <w:pPr>
        <w:ind w:left="9619" w:hanging="530"/>
      </w:pPr>
      <w:rPr>
        <w:rFonts w:hint="default"/>
        <w:lang w:val="ru-RU" w:eastAsia="ru-RU" w:bidi="ru-RU"/>
      </w:rPr>
    </w:lvl>
  </w:abstractNum>
  <w:abstractNum w:abstractNumId="3" w15:restartNumberingAfterBreak="0">
    <w:nsid w:val="6F1A009E"/>
    <w:multiLevelType w:val="hybridMultilevel"/>
    <w:tmpl w:val="C59EE422"/>
    <w:lvl w:ilvl="0" w:tplc="9C0E5EEC">
      <w:numFmt w:val="bullet"/>
      <w:lvlText w:val="—"/>
      <w:lvlJc w:val="left"/>
      <w:pPr>
        <w:ind w:left="1892" w:hanging="351"/>
      </w:pPr>
      <w:rPr>
        <w:rFonts w:ascii="Times New Roman" w:eastAsia="Times New Roman" w:hAnsi="Times New Roman" w:cs="Times New Roman" w:hint="default"/>
        <w:b/>
        <w:bCs/>
        <w:w w:val="100"/>
        <w:sz w:val="28"/>
        <w:szCs w:val="28"/>
        <w:lang w:val="ru-RU" w:eastAsia="ru-RU" w:bidi="ru-RU"/>
      </w:rPr>
    </w:lvl>
    <w:lvl w:ilvl="1" w:tplc="D6D06512">
      <w:numFmt w:val="bullet"/>
      <w:lvlText w:val="•"/>
      <w:lvlJc w:val="left"/>
      <w:pPr>
        <w:ind w:left="2873" w:hanging="351"/>
      </w:pPr>
      <w:rPr>
        <w:rFonts w:hint="default"/>
        <w:lang w:val="ru-RU" w:eastAsia="ru-RU" w:bidi="ru-RU"/>
      </w:rPr>
    </w:lvl>
    <w:lvl w:ilvl="2" w:tplc="E3467482">
      <w:numFmt w:val="bullet"/>
      <w:lvlText w:val="•"/>
      <w:lvlJc w:val="left"/>
      <w:pPr>
        <w:ind w:left="3847" w:hanging="351"/>
      </w:pPr>
      <w:rPr>
        <w:rFonts w:hint="default"/>
        <w:lang w:val="ru-RU" w:eastAsia="ru-RU" w:bidi="ru-RU"/>
      </w:rPr>
    </w:lvl>
    <w:lvl w:ilvl="3" w:tplc="0A7A610E">
      <w:numFmt w:val="bullet"/>
      <w:lvlText w:val="•"/>
      <w:lvlJc w:val="left"/>
      <w:pPr>
        <w:ind w:left="4821" w:hanging="351"/>
      </w:pPr>
      <w:rPr>
        <w:rFonts w:hint="default"/>
        <w:lang w:val="ru-RU" w:eastAsia="ru-RU" w:bidi="ru-RU"/>
      </w:rPr>
    </w:lvl>
    <w:lvl w:ilvl="4" w:tplc="E9388B10">
      <w:numFmt w:val="bullet"/>
      <w:lvlText w:val="•"/>
      <w:lvlJc w:val="left"/>
      <w:pPr>
        <w:ind w:left="5795" w:hanging="351"/>
      </w:pPr>
      <w:rPr>
        <w:rFonts w:hint="default"/>
        <w:lang w:val="ru-RU" w:eastAsia="ru-RU" w:bidi="ru-RU"/>
      </w:rPr>
    </w:lvl>
    <w:lvl w:ilvl="5" w:tplc="8EB68350">
      <w:numFmt w:val="bullet"/>
      <w:lvlText w:val="•"/>
      <w:lvlJc w:val="left"/>
      <w:pPr>
        <w:ind w:left="6769" w:hanging="351"/>
      </w:pPr>
      <w:rPr>
        <w:rFonts w:hint="default"/>
        <w:lang w:val="ru-RU" w:eastAsia="ru-RU" w:bidi="ru-RU"/>
      </w:rPr>
    </w:lvl>
    <w:lvl w:ilvl="6" w:tplc="0C9C2B26">
      <w:numFmt w:val="bullet"/>
      <w:lvlText w:val="•"/>
      <w:lvlJc w:val="left"/>
      <w:pPr>
        <w:ind w:left="7743" w:hanging="351"/>
      </w:pPr>
      <w:rPr>
        <w:rFonts w:hint="default"/>
        <w:lang w:val="ru-RU" w:eastAsia="ru-RU" w:bidi="ru-RU"/>
      </w:rPr>
    </w:lvl>
    <w:lvl w:ilvl="7" w:tplc="D3F6050E">
      <w:numFmt w:val="bullet"/>
      <w:lvlText w:val="•"/>
      <w:lvlJc w:val="left"/>
      <w:pPr>
        <w:ind w:left="8717" w:hanging="351"/>
      </w:pPr>
      <w:rPr>
        <w:rFonts w:hint="default"/>
        <w:lang w:val="ru-RU" w:eastAsia="ru-RU" w:bidi="ru-RU"/>
      </w:rPr>
    </w:lvl>
    <w:lvl w:ilvl="8" w:tplc="42307FE4">
      <w:numFmt w:val="bullet"/>
      <w:lvlText w:val="•"/>
      <w:lvlJc w:val="left"/>
      <w:pPr>
        <w:ind w:left="9691" w:hanging="351"/>
      </w:pPr>
      <w:rPr>
        <w:rFonts w:hint="default"/>
        <w:lang w:val="ru-RU" w:eastAsia="ru-RU" w:bidi="ru-RU"/>
      </w:rPr>
    </w:lvl>
  </w:abstractNum>
  <w:abstractNum w:abstractNumId="4" w15:restartNumberingAfterBreak="0">
    <w:nsid w:val="74041D90"/>
    <w:multiLevelType w:val="hybridMultilevel"/>
    <w:tmpl w:val="CE8C5424"/>
    <w:lvl w:ilvl="0" w:tplc="6422F538">
      <w:start w:val="1"/>
      <w:numFmt w:val="decimal"/>
      <w:lvlText w:val="%1."/>
      <w:lvlJc w:val="left"/>
      <w:pPr>
        <w:ind w:left="1851" w:hanging="310"/>
        <w:jc w:val="left"/>
      </w:pPr>
      <w:rPr>
        <w:rFonts w:ascii="Times New Roman" w:eastAsia="Times New Roman" w:hAnsi="Times New Roman" w:cs="Times New Roman" w:hint="default"/>
        <w:b/>
        <w:bCs/>
        <w:w w:val="100"/>
        <w:sz w:val="28"/>
        <w:szCs w:val="28"/>
        <w:lang w:val="ru-RU" w:eastAsia="ru-RU" w:bidi="ru-RU"/>
      </w:rPr>
    </w:lvl>
    <w:lvl w:ilvl="1" w:tplc="0442D5DA">
      <w:numFmt w:val="bullet"/>
      <w:lvlText w:val="•"/>
      <w:lvlJc w:val="left"/>
      <w:pPr>
        <w:ind w:left="2837" w:hanging="310"/>
      </w:pPr>
      <w:rPr>
        <w:rFonts w:hint="default"/>
        <w:lang w:val="ru-RU" w:eastAsia="ru-RU" w:bidi="ru-RU"/>
      </w:rPr>
    </w:lvl>
    <w:lvl w:ilvl="2" w:tplc="927E4F20">
      <w:numFmt w:val="bullet"/>
      <w:lvlText w:val="•"/>
      <w:lvlJc w:val="left"/>
      <w:pPr>
        <w:ind w:left="3815" w:hanging="310"/>
      </w:pPr>
      <w:rPr>
        <w:rFonts w:hint="default"/>
        <w:lang w:val="ru-RU" w:eastAsia="ru-RU" w:bidi="ru-RU"/>
      </w:rPr>
    </w:lvl>
    <w:lvl w:ilvl="3" w:tplc="D8A26EF2">
      <w:numFmt w:val="bullet"/>
      <w:lvlText w:val="•"/>
      <w:lvlJc w:val="left"/>
      <w:pPr>
        <w:ind w:left="4793" w:hanging="310"/>
      </w:pPr>
      <w:rPr>
        <w:rFonts w:hint="default"/>
        <w:lang w:val="ru-RU" w:eastAsia="ru-RU" w:bidi="ru-RU"/>
      </w:rPr>
    </w:lvl>
    <w:lvl w:ilvl="4" w:tplc="9BAC8260">
      <w:numFmt w:val="bullet"/>
      <w:lvlText w:val="•"/>
      <w:lvlJc w:val="left"/>
      <w:pPr>
        <w:ind w:left="5771" w:hanging="310"/>
      </w:pPr>
      <w:rPr>
        <w:rFonts w:hint="default"/>
        <w:lang w:val="ru-RU" w:eastAsia="ru-RU" w:bidi="ru-RU"/>
      </w:rPr>
    </w:lvl>
    <w:lvl w:ilvl="5" w:tplc="FABE15CE">
      <w:numFmt w:val="bullet"/>
      <w:lvlText w:val="•"/>
      <w:lvlJc w:val="left"/>
      <w:pPr>
        <w:ind w:left="6749" w:hanging="310"/>
      </w:pPr>
      <w:rPr>
        <w:rFonts w:hint="default"/>
        <w:lang w:val="ru-RU" w:eastAsia="ru-RU" w:bidi="ru-RU"/>
      </w:rPr>
    </w:lvl>
    <w:lvl w:ilvl="6" w:tplc="EBCA42C8">
      <w:numFmt w:val="bullet"/>
      <w:lvlText w:val="•"/>
      <w:lvlJc w:val="left"/>
      <w:pPr>
        <w:ind w:left="7727" w:hanging="310"/>
      </w:pPr>
      <w:rPr>
        <w:rFonts w:hint="default"/>
        <w:lang w:val="ru-RU" w:eastAsia="ru-RU" w:bidi="ru-RU"/>
      </w:rPr>
    </w:lvl>
    <w:lvl w:ilvl="7" w:tplc="4DA6523A">
      <w:numFmt w:val="bullet"/>
      <w:lvlText w:val="•"/>
      <w:lvlJc w:val="left"/>
      <w:pPr>
        <w:ind w:left="8705" w:hanging="310"/>
      </w:pPr>
      <w:rPr>
        <w:rFonts w:hint="default"/>
        <w:lang w:val="ru-RU" w:eastAsia="ru-RU" w:bidi="ru-RU"/>
      </w:rPr>
    </w:lvl>
    <w:lvl w:ilvl="8" w:tplc="FACCF1F0">
      <w:numFmt w:val="bullet"/>
      <w:lvlText w:val="•"/>
      <w:lvlJc w:val="left"/>
      <w:pPr>
        <w:ind w:left="9683" w:hanging="310"/>
      </w:pPr>
      <w:rPr>
        <w:rFonts w:hint="default"/>
        <w:lang w:val="ru-RU" w:eastAsia="ru-RU" w:bidi="ru-RU"/>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E70"/>
    <w:rsid w:val="00014E70"/>
    <w:rsid w:val="000C67FF"/>
    <w:rsid w:val="003C1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19F247-7CD3-41AB-955C-F01065684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C1826"/>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link w:val="10"/>
    <w:uiPriority w:val="1"/>
    <w:qFormat/>
    <w:rsid w:val="003C1826"/>
    <w:pPr>
      <w:ind w:left="154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C1826"/>
    <w:rPr>
      <w:rFonts w:ascii="Times New Roman" w:eastAsia="Times New Roman" w:hAnsi="Times New Roman" w:cs="Times New Roman"/>
      <w:b/>
      <w:bCs/>
      <w:sz w:val="28"/>
      <w:szCs w:val="28"/>
      <w:lang w:eastAsia="ru-RU" w:bidi="ru-RU"/>
    </w:rPr>
  </w:style>
  <w:style w:type="table" w:customStyle="1" w:styleId="TableNormal">
    <w:name w:val="Table Normal"/>
    <w:uiPriority w:val="2"/>
    <w:semiHidden/>
    <w:unhideWhenUsed/>
    <w:qFormat/>
    <w:rsid w:val="003C182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3C1826"/>
    <w:rPr>
      <w:sz w:val="28"/>
      <w:szCs w:val="28"/>
    </w:rPr>
  </w:style>
  <w:style w:type="character" w:customStyle="1" w:styleId="a4">
    <w:name w:val="Основной текст Знак"/>
    <w:basedOn w:val="a0"/>
    <w:link w:val="a3"/>
    <w:uiPriority w:val="1"/>
    <w:rsid w:val="003C1826"/>
    <w:rPr>
      <w:rFonts w:ascii="Times New Roman" w:eastAsia="Times New Roman" w:hAnsi="Times New Roman" w:cs="Times New Roman"/>
      <w:sz w:val="28"/>
      <w:szCs w:val="28"/>
      <w:lang w:eastAsia="ru-RU" w:bidi="ru-RU"/>
    </w:rPr>
  </w:style>
  <w:style w:type="paragraph" w:styleId="a5">
    <w:name w:val="List Paragraph"/>
    <w:basedOn w:val="a"/>
    <w:uiPriority w:val="1"/>
    <w:qFormat/>
    <w:rsid w:val="003C1826"/>
    <w:pPr>
      <w:ind w:left="1542"/>
    </w:pPr>
  </w:style>
  <w:style w:type="paragraph" w:customStyle="1" w:styleId="TableParagraph">
    <w:name w:val="Table Paragraph"/>
    <w:basedOn w:val="a"/>
    <w:uiPriority w:val="1"/>
    <w:qFormat/>
    <w:rsid w:val="003C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1314</Words>
  <Characters>7492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2019-11-06T08:55:00Z</dcterms:created>
  <dcterms:modified xsi:type="dcterms:W3CDTF">2019-11-06T08:55:00Z</dcterms:modified>
</cp:coreProperties>
</file>