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893" w:rsidRPr="00C16788" w:rsidRDefault="00C16788" w:rsidP="00C167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C16788" w:rsidRPr="00C16788" w:rsidRDefault="00C16788" w:rsidP="00C167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0E0893" w:rsidRPr="00C16788" w:rsidRDefault="000E0893" w:rsidP="00C167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0E0893" w:rsidRDefault="000E0893" w:rsidP="00C167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sz w:val="28"/>
          <w:szCs w:val="28"/>
        </w:rPr>
        <w:t>5 КЛАСС</w:t>
      </w:r>
    </w:p>
    <w:p w:rsidR="00C16788" w:rsidRPr="00C16788" w:rsidRDefault="00C16788" w:rsidP="00C167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1.</w:t>
      </w:r>
      <w:r w:rsidRPr="00C16788">
        <w:rPr>
          <w:rFonts w:ascii="Times New Roman" w:hAnsi="Times New Roman" w:cs="Times New Roman"/>
          <w:sz w:val="28"/>
          <w:szCs w:val="28"/>
        </w:rPr>
        <w:t xml:space="preserve"> С утра кот </w:t>
      </w:r>
      <w:proofErr w:type="spellStart"/>
      <w:r w:rsidRPr="00C16788">
        <w:rPr>
          <w:rFonts w:ascii="Times New Roman" w:hAnsi="Times New Roman" w:cs="Times New Roman"/>
          <w:sz w:val="28"/>
          <w:szCs w:val="28"/>
        </w:rPr>
        <w:t>Матроскин</w:t>
      </w:r>
      <w:proofErr w:type="spellEnd"/>
      <w:r w:rsidRPr="00C16788">
        <w:rPr>
          <w:rFonts w:ascii="Times New Roman" w:hAnsi="Times New Roman" w:cs="Times New Roman"/>
          <w:sz w:val="28"/>
          <w:szCs w:val="28"/>
        </w:rPr>
        <w:t xml:space="preserve"> собрался убрать дом, приготовить обед, постирать и погладить белье, а потом сходить в баню. Вот как записал он предстоящие дела: </w:t>
      </w:r>
      <w:r w:rsidRPr="00C16788">
        <w:rPr>
          <w:rFonts w:ascii="Times New Roman" w:hAnsi="Times New Roman" w:cs="Times New Roman"/>
          <w:b/>
          <w:sz w:val="28"/>
          <w:szCs w:val="28"/>
        </w:rPr>
        <w:t>уборка, готовка, стирка, глажка, помойка</w:t>
      </w:r>
      <w:r w:rsidR="00E337AD" w:rsidRPr="00C16788">
        <w:rPr>
          <w:rFonts w:ascii="Times New Roman" w:hAnsi="Times New Roman" w:cs="Times New Roman"/>
          <w:sz w:val="28"/>
          <w:szCs w:val="28"/>
        </w:rPr>
        <w:t>. Что и почему он перепутал?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2</w:t>
      </w:r>
      <w:r w:rsidRPr="00C16788">
        <w:rPr>
          <w:rFonts w:ascii="Times New Roman" w:hAnsi="Times New Roman" w:cs="Times New Roman"/>
          <w:sz w:val="28"/>
          <w:szCs w:val="28"/>
        </w:rPr>
        <w:t>. Какие слова нужно добавить к слову проще, чтобы получилось устойчивое сочетание: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парного молока, пареной репы, вяленой воблы, соленого огурца, вареной картошки</w:t>
      </w:r>
      <w:r w:rsidRPr="00C16788">
        <w:rPr>
          <w:rFonts w:ascii="Times New Roman" w:hAnsi="Times New Roman" w:cs="Times New Roman"/>
          <w:sz w:val="28"/>
          <w:szCs w:val="28"/>
        </w:rPr>
        <w:t>? Придумайте короткий расска</w:t>
      </w:r>
      <w:r w:rsidR="00E337AD" w:rsidRPr="00C16788">
        <w:rPr>
          <w:rFonts w:ascii="Times New Roman" w:hAnsi="Times New Roman" w:cs="Times New Roman"/>
          <w:sz w:val="28"/>
          <w:szCs w:val="28"/>
        </w:rPr>
        <w:t>з с этим устойчивым выражением.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3.</w:t>
      </w:r>
      <w:r w:rsidRPr="00C16788">
        <w:rPr>
          <w:rFonts w:ascii="Times New Roman" w:hAnsi="Times New Roman" w:cs="Times New Roman"/>
          <w:sz w:val="28"/>
          <w:szCs w:val="28"/>
        </w:rPr>
        <w:t xml:space="preserve"> Вот три известных стихотворных отрывка с одним и тем же пропущенным словом (в единс</w:t>
      </w:r>
      <w:r w:rsidR="00935ADB" w:rsidRPr="00C16788">
        <w:rPr>
          <w:rFonts w:ascii="Times New Roman" w:hAnsi="Times New Roman" w:cs="Times New Roman"/>
          <w:sz w:val="28"/>
          <w:szCs w:val="28"/>
        </w:rPr>
        <w:t>твенном и множественном числе):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 xml:space="preserve">Ночевала _____ </w:t>
      </w:r>
      <w:proofErr w:type="gramStart"/>
      <w:r w:rsidRPr="00C16788">
        <w:rPr>
          <w:rFonts w:ascii="Times New Roman" w:hAnsi="Times New Roman" w:cs="Times New Roman"/>
          <w:b/>
          <w:sz w:val="28"/>
          <w:szCs w:val="28"/>
        </w:rPr>
        <w:t>з</w:t>
      </w:r>
      <w:r w:rsidR="00E337AD" w:rsidRPr="00C16788">
        <w:rPr>
          <w:rFonts w:ascii="Times New Roman" w:hAnsi="Times New Roman" w:cs="Times New Roman"/>
          <w:b/>
          <w:sz w:val="28"/>
          <w:szCs w:val="28"/>
        </w:rPr>
        <w:t>олотая</w:t>
      </w:r>
      <w:proofErr w:type="gramEnd"/>
      <w:r w:rsidR="00E337AD" w:rsidRPr="00C16788">
        <w:rPr>
          <w:rFonts w:ascii="Times New Roman" w:hAnsi="Times New Roman" w:cs="Times New Roman"/>
          <w:b/>
          <w:sz w:val="28"/>
          <w:szCs w:val="28"/>
        </w:rPr>
        <w:t xml:space="preserve"> на груди утеса-великана.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___</w:t>
      </w:r>
      <w:r w:rsidR="00E337AD" w:rsidRPr="00C16788">
        <w:rPr>
          <w:rFonts w:ascii="Times New Roman" w:hAnsi="Times New Roman" w:cs="Times New Roman"/>
          <w:b/>
          <w:sz w:val="28"/>
          <w:szCs w:val="28"/>
        </w:rPr>
        <w:t xml:space="preserve">___ </w:t>
      </w:r>
      <w:proofErr w:type="gramStart"/>
      <w:r w:rsidR="00E337AD" w:rsidRPr="00C16788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="00E337AD" w:rsidRPr="00C16788">
        <w:rPr>
          <w:rFonts w:ascii="Times New Roman" w:hAnsi="Times New Roman" w:cs="Times New Roman"/>
          <w:b/>
          <w:sz w:val="28"/>
          <w:szCs w:val="28"/>
        </w:rPr>
        <w:t>ебесные, вечные странники.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Я ____, __</w:t>
      </w:r>
      <w:r w:rsidR="00935ADB" w:rsidRPr="00C16788">
        <w:rPr>
          <w:rFonts w:ascii="Times New Roman" w:hAnsi="Times New Roman" w:cs="Times New Roman"/>
          <w:b/>
          <w:sz w:val="28"/>
          <w:szCs w:val="28"/>
        </w:rPr>
        <w:t>___, _____, я вовсе не медведь.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16788">
        <w:rPr>
          <w:rFonts w:ascii="Times New Roman" w:hAnsi="Times New Roman" w:cs="Times New Roman"/>
          <w:sz w:val="28"/>
          <w:szCs w:val="28"/>
        </w:rPr>
        <w:t>Вспомните или догадайтесь, какое слово пропущено (</w:t>
      </w:r>
      <w:r w:rsidRPr="00C16788">
        <w:rPr>
          <w:rFonts w:ascii="Times New Roman" w:hAnsi="Times New Roman" w:cs="Times New Roman"/>
          <w:b/>
          <w:sz w:val="28"/>
          <w:szCs w:val="28"/>
        </w:rPr>
        <w:t>птичка, рыбка, кучка, тучка, штучка</w:t>
      </w:r>
      <w:r w:rsidRPr="00C16788">
        <w:rPr>
          <w:rFonts w:ascii="Times New Roman" w:hAnsi="Times New Roman" w:cs="Times New Roman"/>
          <w:sz w:val="28"/>
          <w:szCs w:val="28"/>
        </w:rPr>
        <w:t>)?</w:t>
      </w:r>
      <w:proofErr w:type="gramEnd"/>
    </w:p>
    <w:p w:rsidR="000E0893" w:rsidRPr="00C16788" w:rsidRDefault="003F0F8B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4</w:t>
      </w:r>
      <w:r w:rsidRPr="00C16788">
        <w:rPr>
          <w:rFonts w:ascii="Times New Roman" w:hAnsi="Times New Roman" w:cs="Times New Roman"/>
          <w:sz w:val="28"/>
          <w:szCs w:val="28"/>
        </w:rPr>
        <w:t xml:space="preserve">. На улице Яблоневой стоит замечательный </w:t>
      </w:r>
      <w:r w:rsidRPr="00C16788">
        <w:rPr>
          <w:rFonts w:ascii="Times New Roman" w:hAnsi="Times New Roman" w:cs="Times New Roman"/>
          <w:b/>
          <w:sz w:val="28"/>
          <w:szCs w:val="28"/>
        </w:rPr>
        <w:t>дом</w:t>
      </w:r>
      <w:r w:rsidRPr="00C16788">
        <w:rPr>
          <w:rFonts w:ascii="Times New Roman" w:hAnsi="Times New Roman" w:cs="Times New Roman"/>
          <w:sz w:val="28"/>
          <w:szCs w:val="28"/>
        </w:rPr>
        <w:t xml:space="preserve">: здесь есть и </w:t>
      </w:r>
      <w:r w:rsidRPr="00C16788">
        <w:rPr>
          <w:rFonts w:ascii="Times New Roman" w:hAnsi="Times New Roman" w:cs="Times New Roman"/>
          <w:b/>
          <w:sz w:val="28"/>
          <w:szCs w:val="28"/>
        </w:rPr>
        <w:t>конёк</w:t>
      </w:r>
      <w:r w:rsidRPr="00C16788">
        <w:rPr>
          <w:rFonts w:ascii="Times New Roman" w:hAnsi="Times New Roman" w:cs="Times New Roman"/>
          <w:sz w:val="28"/>
          <w:szCs w:val="28"/>
        </w:rPr>
        <w:t xml:space="preserve">, и </w:t>
      </w:r>
      <w:r w:rsidRPr="00C16788">
        <w:rPr>
          <w:rFonts w:ascii="Times New Roman" w:hAnsi="Times New Roman" w:cs="Times New Roman"/>
          <w:b/>
          <w:sz w:val="28"/>
          <w:szCs w:val="28"/>
        </w:rPr>
        <w:t>громоотвод</w:t>
      </w:r>
      <w:r w:rsidRPr="00C16788">
        <w:rPr>
          <w:rFonts w:ascii="Times New Roman" w:hAnsi="Times New Roman" w:cs="Times New Roman"/>
          <w:sz w:val="28"/>
          <w:szCs w:val="28"/>
        </w:rPr>
        <w:t xml:space="preserve">, и </w:t>
      </w:r>
      <w:r w:rsidRPr="00C16788">
        <w:rPr>
          <w:rFonts w:ascii="Times New Roman" w:hAnsi="Times New Roman" w:cs="Times New Roman"/>
          <w:b/>
          <w:sz w:val="28"/>
          <w:szCs w:val="28"/>
        </w:rPr>
        <w:t>черепица</w:t>
      </w:r>
      <w:r w:rsidRPr="00C16788">
        <w:rPr>
          <w:rFonts w:ascii="Times New Roman" w:hAnsi="Times New Roman" w:cs="Times New Roman"/>
          <w:sz w:val="28"/>
          <w:szCs w:val="28"/>
        </w:rPr>
        <w:t xml:space="preserve">, и </w:t>
      </w:r>
      <w:r w:rsidRPr="00C16788">
        <w:rPr>
          <w:rFonts w:ascii="Times New Roman" w:hAnsi="Times New Roman" w:cs="Times New Roman"/>
          <w:b/>
          <w:sz w:val="28"/>
          <w:szCs w:val="28"/>
        </w:rPr>
        <w:t>ставни</w:t>
      </w:r>
      <w:r w:rsidRPr="00C16788">
        <w:rPr>
          <w:rFonts w:ascii="Times New Roman" w:hAnsi="Times New Roman" w:cs="Times New Roman"/>
          <w:sz w:val="28"/>
          <w:szCs w:val="28"/>
        </w:rPr>
        <w:t xml:space="preserve">, и </w:t>
      </w:r>
      <w:r w:rsidRPr="00C16788">
        <w:rPr>
          <w:rFonts w:ascii="Times New Roman" w:hAnsi="Times New Roman" w:cs="Times New Roman"/>
          <w:b/>
          <w:sz w:val="28"/>
          <w:szCs w:val="28"/>
        </w:rPr>
        <w:t>перила</w:t>
      </w:r>
      <w:r w:rsidRPr="00C16788">
        <w:rPr>
          <w:rFonts w:ascii="Times New Roman" w:hAnsi="Times New Roman" w:cs="Times New Roman"/>
          <w:sz w:val="28"/>
          <w:szCs w:val="28"/>
        </w:rPr>
        <w:t xml:space="preserve">, и </w:t>
      </w:r>
      <w:r w:rsidRPr="00C16788">
        <w:rPr>
          <w:rFonts w:ascii="Times New Roman" w:hAnsi="Times New Roman" w:cs="Times New Roman"/>
          <w:b/>
          <w:sz w:val="28"/>
          <w:szCs w:val="28"/>
        </w:rPr>
        <w:t>терраса</w:t>
      </w:r>
      <w:proofErr w:type="gramStart"/>
      <w:r w:rsidRPr="00C16788">
        <w:rPr>
          <w:rFonts w:ascii="Times New Roman" w:hAnsi="Times New Roman" w:cs="Times New Roman"/>
          <w:b/>
          <w:sz w:val="28"/>
          <w:szCs w:val="28"/>
        </w:rPr>
        <w:t>,и</w:t>
      </w:r>
      <w:proofErr w:type="gramEnd"/>
      <w:r w:rsidRPr="00C16788">
        <w:rPr>
          <w:rFonts w:ascii="Times New Roman" w:hAnsi="Times New Roman" w:cs="Times New Roman"/>
          <w:b/>
          <w:sz w:val="28"/>
          <w:szCs w:val="28"/>
        </w:rPr>
        <w:t xml:space="preserve"> палисадник</w:t>
      </w:r>
      <w:r w:rsidRPr="00C16788">
        <w:rPr>
          <w:rFonts w:ascii="Times New Roman" w:hAnsi="Times New Roman" w:cs="Times New Roman"/>
          <w:sz w:val="28"/>
          <w:szCs w:val="28"/>
        </w:rPr>
        <w:t>. Определите значение выделенных слов.</w:t>
      </w:r>
    </w:p>
    <w:p w:rsidR="00935ADB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5.</w:t>
      </w:r>
      <w:r w:rsidRPr="00C16788">
        <w:rPr>
          <w:rFonts w:ascii="Times New Roman" w:hAnsi="Times New Roman" w:cs="Times New Roman"/>
          <w:sz w:val="28"/>
          <w:szCs w:val="28"/>
        </w:rPr>
        <w:t xml:space="preserve">  Как называют по-русски жителя </w:t>
      </w:r>
      <w:r w:rsidRPr="00C16788">
        <w:rPr>
          <w:rFonts w:ascii="Times New Roman" w:hAnsi="Times New Roman" w:cs="Times New Roman"/>
          <w:b/>
          <w:sz w:val="28"/>
          <w:szCs w:val="28"/>
        </w:rPr>
        <w:t>Парижа, Л</w:t>
      </w:r>
      <w:r w:rsidR="00935ADB" w:rsidRPr="00C16788">
        <w:rPr>
          <w:rFonts w:ascii="Times New Roman" w:hAnsi="Times New Roman" w:cs="Times New Roman"/>
          <w:b/>
          <w:sz w:val="28"/>
          <w:szCs w:val="28"/>
        </w:rPr>
        <w:t>ондона, Берлина, Марселя, Рима?</w:t>
      </w:r>
    </w:p>
    <w:p w:rsidR="003F0F8B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6</w:t>
      </w:r>
      <w:r w:rsidRPr="00C16788">
        <w:rPr>
          <w:rFonts w:ascii="Times New Roman" w:hAnsi="Times New Roman" w:cs="Times New Roman"/>
          <w:sz w:val="28"/>
          <w:szCs w:val="28"/>
        </w:rPr>
        <w:t xml:space="preserve">. Проводник объявил пассажирам: «Поезд прибывает согласно …» Как ему надо закончить фразу? Может быть, так: </w:t>
      </w:r>
      <w:r w:rsidRPr="00C16788">
        <w:rPr>
          <w:rFonts w:ascii="Times New Roman" w:hAnsi="Times New Roman" w:cs="Times New Roman"/>
          <w:b/>
          <w:sz w:val="28"/>
          <w:szCs w:val="28"/>
        </w:rPr>
        <w:t>с расписанием, расписания, расписа</w:t>
      </w:r>
      <w:r w:rsidR="00935ADB" w:rsidRPr="00C16788">
        <w:rPr>
          <w:rFonts w:ascii="Times New Roman" w:hAnsi="Times New Roman" w:cs="Times New Roman"/>
          <w:b/>
          <w:sz w:val="28"/>
          <w:szCs w:val="28"/>
        </w:rPr>
        <w:t>нию, расписаний, по расписанию?</w:t>
      </w:r>
    </w:p>
    <w:p w:rsidR="003F0F8B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7</w:t>
      </w:r>
      <w:r w:rsidRPr="00C16788">
        <w:rPr>
          <w:rFonts w:ascii="Times New Roman" w:hAnsi="Times New Roman" w:cs="Times New Roman"/>
          <w:sz w:val="28"/>
          <w:szCs w:val="28"/>
        </w:rPr>
        <w:t>. Какие слова можно отнести к разным частям речи</w:t>
      </w:r>
      <w:r w:rsidR="00935ADB" w:rsidRPr="00C1678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рой, мой, спой, вой, от</w:t>
      </w:r>
      <w:r w:rsidR="00935ADB" w:rsidRPr="00C16788">
        <w:rPr>
          <w:rFonts w:ascii="Times New Roman" w:hAnsi="Times New Roman" w:cs="Times New Roman"/>
          <w:b/>
          <w:sz w:val="28"/>
          <w:szCs w:val="28"/>
        </w:rPr>
        <w:t>крой, раскрой, простой?</w:t>
      </w:r>
    </w:p>
    <w:p w:rsidR="003F0F8B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8</w:t>
      </w:r>
      <w:r w:rsidRPr="00C16788">
        <w:rPr>
          <w:rFonts w:ascii="Times New Roman" w:hAnsi="Times New Roman" w:cs="Times New Roman"/>
          <w:sz w:val="28"/>
          <w:szCs w:val="28"/>
        </w:rPr>
        <w:t xml:space="preserve">. Расставьте ударение в словах: </w:t>
      </w:r>
    </w:p>
    <w:p w:rsidR="00620757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свекла, скула, ампула, скоба, брюква, документ, портфель.</w:t>
      </w:r>
    </w:p>
    <w:p w:rsidR="00E337AD" w:rsidRPr="00C16788" w:rsidRDefault="00E337AD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C16788">
        <w:rPr>
          <w:rFonts w:ascii="Times New Roman" w:hAnsi="Times New Roman" w:cs="Times New Roman"/>
          <w:sz w:val="28"/>
          <w:szCs w:val="28"/>
        </w:rPr>
        <w:t>Напи</w:t>
      </w:r>
      <w:bookmarkStart w:id="0" w:name="_GoBack"/>
      <w:bookmarkEnd w:id="0"/>
      <w:r w:rsidRPr="00C16788">
        <w:rPr>
          <w:rFonts w:ascii="Times New Roman" w:hAnsi="Times New Roman" w:cs="Times New Roman"/>
          <w:sz w:val="28"/>
          <w:szCs w:val="28"/>
        </w:rPr>
        <w:t>шите сочинение</w:t>
      </w:r>
      <w:proofErr w:type="gramStart"/>
      <w:r w:rsidRPr="00C16788">
        <w:rPr>
          <w:rFonts w:ascii="Times New Roman" w:hAnsi="Times New Roman" w:cs="Times New Roman"/>
          <w:b/>
          <w:sz w:val="28"/>
          <w:szCs w:val="28"/>
        </w:rPr>
        <w:t>«С</w:t>
      </w:r>
      <w:proofErr w:type="gramEnd"/>
      <w:r w:rsidRPr="00C16788">
        <w:rPr>
          <w:rFonts w:ascii="Times New Roman" w:hAnsi="Times New Roman" w:cs="Times New Roman"/>
          <w:b/>
          <w:sz w:val="28"/>
          <w:szCs w:val="28"/>
        </w:rPr>
        <w:t>тояла осень на дворе…». (Связный текст из 5</w:t>
      </w:r>
      <w:r w:rsidR="00BE6C2C" w:rsidRPr="00C16788">
        <w:rPr>
          <w:rFonts w:ascii="Times New Roman" w:hAnsi="Times New Roman" w:cs="Times New Roman"/>
          <w:b/>
          <w:sz w:val="28"/>
          <w:szCs w:val="28"/>
        </w:rPr>
        <w:t>-6 предложений).</w:t>
      </w:r>
    </w:p>
    <w:sectPr w:rsidR="00E337AD" w:rsidRPr="00C16788" w:rsidSect="00C10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C42C3"/>
    <w:rsid w:val="000E0893"/>
    <w:rsid w:val="003C42C3"/>
    <w:rsid w:val="003F0F8B"/>
    <w:rsid w:val="00620757"/>
    <w:rsid w:val="00935ADB"/>
    <w:rsid w:val="00BE6C2C"/>
    <w:rsid w:val="00C10D44"/>
    <w:rsid w:val="00C16788"/>
    <w:rsid w:val="00E337AD"/>
    <w:rsid w:val="00ED1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2015-09-09T08:16:00Z</dcterms:created>
  <dcterms:modified xsi:type="dcterms:W3CDTF">2015-09-14T00:37:00Z</dcterms:modified>
</cp:coreProperties>
</file>