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22" w:rsidRPr="00C548E9" w:rsidRDefault="00F852F4" w:rsidP="00C548E9">
      <w:pPr>
        <w:pStyle w:val="a3"/>
        <w:ind w:left="1846" w:right="1860"/>
        <w:jc w:val="center"/>
        <w:rPr>
          <w:b/>
          <w:sz w:val="24"/>
          <w:szCs w:val="24"/>
        </w:rPr>
      </w:pPr>
      <w:bookmarkStart w:id="0" w:name="_GoBack"/>
      <w:bookmarkEnd w:id="0"/>
      <w:r w:rsidRPr="00C548E9">
        <w:rPr>
          <w:b/>
          <w:sz w:val="24"/>
          <w:szCs w:val="24"/>
        </w:rPr>
        <w:t xml:space="preserve">ВСЕРОССИЙСКАЯ ОЛИМПИАДА ШКОЛЬНИКОВ ПО ОБЩЕСТВОЗНАНИЮ. </w:t>
      </w:r>
    </w:p>
    <w:p w:rsidR="00FD2E22" w:rsidRPr="00C548E9" w:rsidRDefault="00F852F4" w:rsidP="00C548E9">
      <w:pPr>
        <w:pStyle w:val="a3"/>
        <w:ind w:left="1846" w:right="1837"/>
        <w:jc w:val="center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ШКОЛЬНЫЙ ЭТАП</w:t>
      </w:r>
    </w:p>
    <w:p w:rsidR="00FD2E22" w:rsidRPr="00C548E9" w:rsidRDefault="00F852F4" w:rsidP="00C548E9">
      <w:pPr>
        <w:pStyle w:val="a3"/>
        <w:ind w:left="1846" w:right="1842"/>
        <w:jc w:val="center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11 класс</w:t>
      </w:r>
    </w:p>
    <w:p w:rsidR="00FD2E22" w:rsidRPr="00942591" w:rsidRDefault="00F852F4" w:rsidP="00C548E9">
      <w:pPr>
        <w:pStyle w:val="a5"/>
        <w:numPr>
          <w:ilvl w:val="0"/>
          <w:numId w:val="2"/>
        </w:numPr>
        <w:tabs>
          <w:tab w:val="left" w:pos="550"/>
        </w:tabs>
        <w:spacing w:before="78"/>
        <w:ind w:right="263" w:firstLine="0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</w:t>
      </w:r>
      <w:r w:rsidRPr="00942591">
        <w:rPr>
          <w:b/>
          <w:spacing w:val="6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таблицу.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771"/>
        </w:tabs>
        <w:spacing w:before="1"/>
        <w:rPr>
          <w:sz w:val="24"/>
          <w:szCs w:val="24"/>
        </w:rPr>
      </w:pPr>
      <w:r w:rsidRPr="00C548E9">
        <w:rPr>
          <w:spacing w:val="2"/>
          <w:sz w:val="24"/>
          <w:szCs w:val="24"/>
        </w:rPr>
        <w:t xml:space="preserve">СССР </w:t>
      </w:r>
      <w:r w:rsidRPr="00C548E9">
        <w:rPr>
          <w:sz w:val="24"/>
          <w:szCs w:val="24"/>
        </w:rPr>
        <w:t>являлся страной с республиканской формой</w:t>
      </w:r>
      <w:r w:rsidRPr="00C548E9">
        <w:rPr>
          <w:spacing w:val="-17"/>
          <w:sz w:val="24"/>
          <w:szCs w:val="24"/>
        </w:rPr>
        <w:t xml:space="preserve"> </w:t>
      </w:r>
      <w:r w:rsidRPr="00C548E9">
        <w:rPr>
          <w:sz w:val="24"/>
          <w:szCs w:val="24"/>
        </w:rPr>
        <w:t>правления.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771"/>
        </w:tabs>
        <w:spacing w:before="8" w:line="321" w:lineRule="exact"/>
        <w:rPr>
          <w:sz w:val="24"/>
          <w:szCs w:val="24"/>
        </w:rPr>
      </w:pPr>
      <w:r w:rsidRPr="00C548E9">
        <w:rPr>
          <w:sz w:val="24"/>
          <w:szCs w:val="24"/>
        </w:rPr>
        <w:t>Легитимность и легальность являются тождественными</w:t>
      </w:r>
      <w:r w:rsidRPr="00C548E9">
        <w:rPr>
          <w:spacing w:val="-2"/>
          <w:sz w:val="24"/>
          <w:szCs w:val="24"/>
        </w:rPr>
        <w:t xml:space="preserve"> </w:t>
      </w:r>
      <w:r w:rsidRPr="00C548E9">
        <w:rPr>
          <w:sz w:val="24"/>
          <w:szCs w:val="24"/>
        </w:rPr>
        <w:t>понятиями.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771"/>
        </w:tabs>
        <w:spacing w:line="320" w:lineRule="exact"/>
        <w:rPr>
          <w:sz w:val="24"/>
          <w:szCs w:val="24"/>
        </w:rPr>
      </w:pPr>
      <w:r w:rsidRPr="00C548E9">
        <w:rPr>
          <w:sz w:val="24"/>
          <w:szCs w:val="24"/>
        </w:rPr>
        <w:t>Иудаизм является мировой</w:t>
      </w:r>
      <w:r w:rsidRPr="00C548E9">
        <w:rPr>
          <w:spacing w:val="1"/>
          <w:sz w:val="24"/>
          <w:szCs w:val="24"/>
        </w:rPr>
        <w:t xml:space="preserve"> </w:t>
      </w:r>
      <w:r w:rsidRPr="00C548E9">
        <w:rPr>
          <w:sz w:val="24"/>
          <w:szCs w:val="24"/>
        </w:rPr>
        <w:t>религией.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771"/>
        </w:tabs>
        <w:spacing w:line="320" w:lineRule="exact"/>
        <w:rPr>
          <w:sz w:val="24"/>
          <w:szCs w:val="24"/>
        </w:rPr>
      </w:pPr>
      <w:r w:rsidRPr="00C548E9">
        <w:rPr>
          <w:sz w:val="24"/>
          <w:szCs w:val="24"/>
        </w:rPr>
        <w:t xml:space="preserve">В некоторых </w:t>
      </w:r>
      <w:r w:rsidRPr="00C548E9">
        <w:rPr>
          <w:spacing w:val="-3"/>
          <w:sz w:val="24"/>
          <w:szCs w:val="24"/>
        </w:rPr>
        <w:t xml:space="preserve">обществах </w:t>
      </w:r>
      <w:r w:rsidRPr="00C548E9">
        <w:rPr>
          <w:sz w:val="24"/>
          <w:szCs w:val="24"/>
        </w:rPr>
        <w:t>статус «сын» является более высоким, чем</w:t>
      </w:r>
      <w:r w:rsidRPr="00C548E9">
        <w:rPr>
          <w:spacing w:val="-20"/>
          <w:sz w:val="24"/>
          <w:szCs w:val="24"/>
        </w:rPr>
        <w:t xml:space="preserve"> </w:t>
      </w:r>
      <w:r w:rsidRPr="00C548E9">
        <w:rPr>
          <w:sz w:val="24"/>
          <w:szCs w:val="24"/>
        </w:rPr>
        <w:t>статус</w:t>
      </w:r>
    </w:p>
    <w:p w:rsidR="00FD2E22" w:rsidRPr="00C548E9" w:rsidRDefault="00F852F4">
      <w:pPr>
        <w:pStyle w:val="a3"/>
        <w:spacing w:line="320" w:lineRule="exact"/>
        <w:ind w:left="780"/>
        <w:rPr>
          <w:sz w:val="24"/>
          <w:szCs w:val="24"/>
        </w:rPr>
      </w:pPr>
      <w:r w:rsidRPr="00C548E9">
        <w:rPr>
          <w:sz w:val="24"/>
          <w:szCs w:val="24"/>
        </w:rPr>
        <w:t>«дочь».</w:t>
      </w:r>
    </w:p>
    <w:p w:rsidR="00FD2E22" w:rsidRPr="00C548E9" w:rsidRDefault="00F852F4" w:rsidP="00C548E9">
      <w:pPr>
        <w:pStyle w:val="a5"/>
        <w:numPr>
          <w:ilvl w:val="1"/>
          <w:numId w:val="2"/>
        </w:numPr>
        <w:tabs>
          <w:tab w:val="left" w:pos="771"/>
          <w:tab w:val="left" w:pos="2160"/>
          <w:tab w:val="left" w:pos="4230"/>
          <w:tab w:val="left" w:pos="5520"/>
          <w:tab w:val="left" w:pos="6230"/>
          <w:tab w:val="left" w:pos="7680"/>
          <w:tab w:val="left" w:pos="8140"/>
          <w:tab w:val="left" w:pos="8990"/>
        </w:tabs>
        <w:spacing w:line="247" w:lineRule="auto"/>
        <w:ind w:left="780" w:right="267" w:hanging="511"/>
        <w:rPr>
          <w:sz w:val="24"/>
          <w:szCs w:val="24"/>
        </w:rPr>
      </w:pPr>
      <w:r w:rsidRPr="00C548E9">
        <w:rPr>
          <w:sz w:val="24"/>
          <w:szCs w:val="24"/>
        </w:rPr>
        <w:t>Валовый</w:t>
      </w:r>
      <w:r w:rsidRPr="00C548E9">
        <w:rPr>
          <w:sz w:val="24"/>
          <w:szCs w:val="24"/>
        </w:rPr>
        <w:tab/>
        <w:t>национальный</w:t>
      </w:r>
      <w:r w:rsidRPr="00C548E9">
        <w:rPr>
          <w:sz w:val="24"/>
          <w:szCs w:val="24"/>
        </w:rPr>
        <w:tab/>
        <w:t>продукт</w:t>
      </w:r>
      <w:r w:rsidRPr="00C548E9">
        <w:rPr>
          <w:sz w:val="24"/>
          <w:szCs w:val="24"/>
        </w:rPr>
        <w:tab/>
        <w:t>РФ</w:t>
      </w:r>
      <w:r w:rsidRPr="00C548E9">
        <w:rPr>
          <w:sz w:val="24"/>
          <w:szCs w:val="24"/>
        </w:rPr>
        <w:tab/>
        <w:t>включает</w:t>
      </w:r>
      <w:r w:rsidRPr="00C548E9">
        <w:rPr>
          <w:sz w:val="24"/>
          <w:szCs w:val="24"/>
        </w:rPr>
        <w:tab/>
        <w:t>в</w:t>
      </w:r>
      <w:r w:rsidRPr="00C548E9">
        <w:rPr>
          <w:sz w:val="24"/>
          <w:szCs w:val="24"/>
        </w:rPr>
        <w:tab/>
        <w:t>себя</w:t>
      </w:r>
      <w:r w:rsidRPr="00C548E9">
        <w:rPr>
          <w:sz w:val="24"/>
          <w:szCs w:val="24"/>
        </w:rPr>
        <w:tab/>
      </w:r>
      <w:r w:rsidRPr="00C548E9">
        <w:rPr>
          <w:spacing w:val="-4"/>
          <w:sz w:val="24"/>
          <w:szCs w:val="24"/>
        </w:rPr>
        <w:t xml:space="preserve">товары, </w:t>
      </w:r>
      <w:r w:rsidRPr="00C548E9">
        <w:rPr>
          <w:sz w:val="24"/>
          <w:szCs w:val="24"/>
        </w:rPr>
        <w:t>произведённые российскими фирмами, расположенными за</w:t>
      </w:r>
      <w:r w:rsidRPr="00C548E9">
        <w:rPr>
          <w:spacing w:val="-15"/>
          <w:sz w:val="24"/>
          <w:szCs w:val="24"/>
        </w:rPr>
        <w:t xml:space="preserve"> </w:t>
      </w:r>
      <w:r w:rsidRPr="00C548E9">
        <w:rPr>
          <w:sz w:val="24"/>
          <w:szCs w:val="24"/>
        </w:rPr>
        <w:t>рубежом.</w:t>
      </w:r>
    </w:p>
    <w:p w:rsidR="00FD2E22" w:rsidRPr="00C548E9" w:rsidRDefault="00F852F4">
      <w:pPr>
        <w:pStyle w:val="1"/>
        <w:rPr>
          <w:sz w:val="24"/>
          <w:szCs w:val="24"/>
        </w:rPr>
      </w:pPr>
      <w:r w:rsidRPr="00C548E9">
        <w:rPr>
          <w:sz w:val="24"/>
          <w:szCs w:val="24"/>
        </w:rPr>
        <w:t>Ответ.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0"/>
        <w:gridCol w:w="960"/>
        <w:gridCol w:w="960"/>
        <w:gridCol w:w="970"/>
      </w:tblGrid>
      <w:tr w:rsidR="00FD2E22" w:rsidRPr="00C548E9">
        <w:trPr>
          <w:trHeight w:val="479"/>
        </w:trPr>
        <w:tc>
          <w:tcPr>
            <w:tcW w:w="960" w:type="dxa"/>
          </w:tcPr>
          <w:p w:rsidR="00FD2E22" w:rsidRPr="00C548E9" w:rsidRDefault="00F852F4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970" w:type="dxa"/>
          </w:tcPr>
          <w:p w:rsidR="00FD2E22" w:rsidRPr="00C548E9" w:rsidRDefault="00F852F4">
            <w:pPr>
              <w:pStyle w:val="TableParagraph"/>
              <w:spacing w:before="78"/>
              <w:ind w:left="3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960" w:type="dxa"/>
          </w:tcPr>
          <w:p w:rsidR="00FD2E22" w:rsidRPr="00C548E9" w:rsidRDefault="00F852F4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960" w:type="dxa"/>
          </w:tcPr>
          <w:p w:rsidR="00FD2E22" w:rsidRPr="00C548E9" w:rsidRDefault="00F852F4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970" w:type="dxa"/>
          </w:tcPr>
          <w:p w:rsidR="00FD2E22" w:rsidRPr="00C548E9" w:rsidRDefault="00F852F4">
            <w:pPr>
              <w:pStyle w:val="TableParagraph"/>
              <w:spacing w:before="78"/>
              <w:ind w:left="3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1.5</w:t>
            </w:r>
          </w:p>
        </w:tc>
      </w:tr>
      <w:tr w:rsidR="00FD2E22" w:rsidRPr="00C548E9">
        <w:trPr>
          <w:trHeight w:val="470"/>
        </w:trPr>
        <w:tc>
          <w:tcPr>
            <w:tcW w:w="960" w:type="dxa"/>
          </w:tcPr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D2E22" w:rsidRPr="00C548E9" w:rsidRDefault="00F852F4" w:rsidP="00C548E9">
      <w:pPr>
        <w:spacing w:before="178"/>
        <w:ind w:left="270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5 баллов.</w:t>
      </w: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620"/>
        </w:tabs>
        <w:ind w:left="269" w:right="267" w:firstLine="0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 xml:space="preserve">Что объединяет приведённые ниже понятия? Дайте максимально точный </w:t>
      </w:r>
      <w:r w:rsidRPr="00942591">
        <w:rPr>
          <w:b/>
          <w:spacing w:val="-3"/>
          <w:sz w:val="24"/>
          <w:szCs w:val="24"/>
        </w:rPr>
        <w:t>ответ.</w:t>
      </w:r>
    </w:p>
    <w:p w:rsidR="00FD2E22" w:rsidRPr="00C548E9" w:rsidRDefault="00F852F4">
      <w:pPr>
        <w:spacing w:before="116"/>
        <w:ind w:left="269"/>
        <w:rPr>
          <w:i/>
          <w:sz w:val="24"/>
          <w:szCs w:val="24"/>
        </w:rPr>
      </w:pPr>
      <w:r w:rsidRPr="00C548E9">
        <w:rPr>
          <w:i/>
          <w:sz w:val="24"/>
          <w:szCs w:val="24"/>
        </w:rPr>
        <w:t>Глава республики, глава администрации, губернатор, мэр.</w:t>
      </w:r>
    </w:p>
    <w:p w:rsidR="00FD2E22" w:rsidRPr="00C548E9" w:rsidRDefault="00F852F4">
      <w:pPr>
        <w:spacing w:before="159"/>
        <w:ind w:left="270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2 балла.</w:t>
      </w:r>
    </w:p>
    <w:p w:rsidR="00FD2E22" w:rsidRPr="00C548E9" w:rsidRDefault="00FD2E22">
      <w:pPr>
        <w:pStyle w:val="a3"/>
        <w:spacing w:before="9"/>
        <w:rPr>
          <w:b/>
          <w:sz w:val="24"/>
          <w:szCs w:val="24"/>
        </w:r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550"/>
        </w:tabs>
        <w:ind w:right="268" w:firstLine="0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>Дайте краткое обоснование ряда (что объединяет перечисленные элементы) и укажите, какой из элементов является лишним по данному</w:t>
      </w:r>
      <w:r w:rsidRPr="00942591">
        <w:rPr>
          <w:b/>
          <w:spacing w:val="-22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основанию.</w:t>
      </w:r>
    </w:p>
    <w:p w:rsidR="00FD2E22" w:rsidRPr="00C548E9" w:rsidRDefault="00F852F4">
      <w:pPr>
        <w:tabs>
          <w:tab w:val="left" w:pos="1969"/>
          <w:tab w:val="left" w:pos="3379"/>
          <w:tab w:val="left" w:pos="5049"/>
          <w:tab w:val="left" w:pos="5709"/>
          <w:tab w:val="left" w:pos="8440"/>
        </w:tabs>
        <w:spacing w:before="116" w:line="247" w:lineRule="auto"/>
        <w:ind w:left="270" w:right="267"/>
        <w:rPr>
          <w:i/>
          <w:sz w:val="24"/>
          <w:szCs w:val="24"/>
        </w:rPr>
      </w:pPr>
      <w:r w:rsidRPr="00C548E9">
        <w:rPr>
          <w:i/>
          <w:sz w:val="24"/>
          <w:szCs w:val="24"/>
        </w:rPr>
        <w:t>Замечание,</w:t>
      </w:r>
      <w:r w:rsidRPr="00C548E9">
        <w:rPr>
          <w:i/>
          <w:sz w:val="24"/>
          <w:szCs w:val="24"/>
        </w:rPr>
        <w:tab/>
        <w:t>выговор,</w:t>
      </w:r>
      <w:r w:rsidRPr="00C548E9">
        <w:rPr>
          <w:i/>
          <w:sz w:val="24"/>
          <w:szCs w:val="24"/>
        </w:rPr>
        <w:tab/>
        <w:t>увольнение</w:t>
      </w:r>
      <w:r w:rsidRPr="00C548E9">
        <w:rPr>
          <w:i/>
          <w:sz w:val="24"/>
          <w:szCs w:val="24"/>
        </w:rPr>
        <w:tab/>
        <w:t>по</w:t>
      </w:r>
      <w:r w:rsidRPr="00C548E9">
        <w:rPr>
          <w:i/>
          <w:sz w:val="24"/>
          <w:szCs w:val="24"/>
        </w:rPr>
        <w:tab/>
        <w:t>соответствующим</w:t>
      </w:r>
      <w:r w:rsidRPr="00C548E9">
        <w:rPr>
          <w:i/>
          <w:sz w:val="24"/>
          <w:szCs w:val="24"/>
        </w:rPr>
        <w:tab/>
      </w:r>
      <w:r w:rsidRPr="00C548E9">
        <w:rPr>
          <w:i/>
          <w:spacing w:val="-3"/>
          <w:sz w:val="24"/>
          <w:szCs w:val="24"/>
        </w:rPr>
        <w:t xml:space="preserve">основаниям, </w:t>
      </w:r>
      <w:r w:rsidRPr="00C548E9">
        <w:rPr>
          <w:i/>
          <w:sz w:val="24"/>
          <w:szCs w:val="24"/>
        </w:rPr>
        <w:t>предупреждение.</w:t>
      </w:r>
    </w:p>
    <w:p w:rsidR="00FD2E22" w:rsidRPr="00C548E9" w:rsidRDefault="00F852F4">
      <w:pPr>
        <w:spacing w:before="159"/>
        <w:ind w:left="270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3 балла.</w:t>
      </w:r>
    </w:p>
    <w:p w:rsidR="00FD2E22" w:rsidRPr="00C548E9" w:rsidRDefault="00FD2E22">
      <w:pPr>
        <w:pStyle w:val="a3"/>
        <w:spacing w:before="9"/>
        <w:rPr>
          <w:b/>
          <w:sz w:val="24"/>
          <w:szCs w:val="24"/>
        </w:r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550"/>
        </w:tabs>
        <w:spacing w:line="321" w:lineRule="exact"/>
        <w:ind w:left="550"/>
        <w:jc w:val="both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>Решите логическую</w:t>
      </w:r>
      <w:r w:rsidRPr="00942591">
        <w:rPr>
          <w:b/>
          <w:spacing w:val="-6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задачу.</w:t>
      </w:r>
    </w:p>
    <w:p w:rsidR="00FD2E22" w:rsidRPr="00C548E9" w:rsidRDefault="00F852F4">
      <w:pPr>
        <w:pStyle w:val="a3"/>
        <w:ind w:left="269" w:right="26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Во время урока учитель Владимир </w:t>
      </w:r>
      <w:r w:rsidRPr="00C548E9">
        <w:rPr>
          <w:spacing w:val="-3"/>
          <w:sz w:val="24"/>
          <w:szCs w:val="24"/>
        </w:rPr>
        <w:t xml:space="preserve">Ильич </w:t>
      </w:r>
      <w:r w:rsidRPr="00C548E9">
        <w:rPr>
          <w:sz w:val="24"/>
          <w:szCs w:val="24"/>
        </w:rPr>
        <w:t xml:space="preserve">раздал школьникам самостоятельные работы. Один из школьников, </w:t>
      </w:r>
      <w:r w:rsidRPr="00C548E9">
        <w:rPr>
          <w:spacing w:val="-5"/>
          <w:sz w:val="24"/>
          <w:szCs w:val="24"/>
        </w:rPr>
        <w:t xml:space="preserve">Пётр, </w:t>
      </w:r>
      <w:r w:rsidRPr="00C548E9">
        <w:rPr>
          <w:sz w:val="24"/>
          <w:szCs w:val="24"/>
        </w:rPr>
        <w:t xml:space="preserve">оказался озадачен выставленной оценкой. Он обратился к учителю, чтобы оспорить поставленную </w:t>
      </w:r>
      <w:r w:rsidRPr="00C548E9">
        <w:rPr>
          <w:spacing w:val="2"/>
          <w:sz w:val="24"/>
          <w:szCs w:val="24"/>
        </w:rPr>
        <w:t xml:space="preserve">ему </w:t>
      </w:r>
      <w:r w:rsidRPr="00C548E9">
        <w:rPr>
          <w:sz w:val="24"/>
          <w:szCs w:val="24"/>
        </w:rPr>
        <w:t xml:space="preserve">оценку, </w:t>
      </w:r>
      <w:r w:rsidRPr="00C548E9">
        <w:rPr>
          <w:spacing w:val="5"/>
          <w:sz w:val="24"/>
          <w:szCs w:val="24"/>
        </w:rPr>
        <w:t xml:space="preserve">на </w:t>
      </w:r>
      <w:r w:rsidRPr="00C548E9">
        <w:rPr>
          <w:sz w:val="24"/>
          <w:szCs w:val="24"/>
        </w:rPr>
        <w:t xml:space="preserve">что тот резонно заметил, что  во  фрагменте  рассуждений,  представленных  учеником в </w:t>
      </w:r>
      <w:r w:rsidRPr="00C548E9">
        <w:rPr>
          <w:spacing w:val="-4"/>
          <w:sz w:val="24"/>
          <w:szCs w:val="24"/>
        </w:rPr>
        <w:t xml:space="preserve">его </w:t>
      </w:r>
      <w:r w:rsidRPr="00C548E9">
        <w:rPr>
          <w:sz w:val="24"/>
          <w:szCs w:val="24"/>
        </w:rPr>
        <w:t xml:space="preserve">работе, пропущена посылка, которую </w:t>
      </w:r>
      <w:r w:rsidRPr="00C548E9">
        <w:rPr>
          <w:spacing w:val="-3"/>
          <w:sz w:val="24"/>
          <w:szCs w:val="24"/>
        </w:rPr>
        <w:t xml:space="preserve">Пётр </w:t>
      </w:r>
      <w:r w:rsidRPr="00C548E9">
        <w:rPr>
          <w:sz w:val="24"/>
          <w:szCs w:val="24"/>
        </w:rPr>
        <w:t>теперь должен восстановить. Вот этот</w:t>
      </w:r>
      <w:r w:rsidRPr="00C548E9">
        <w:rPr>
          <w:spacing w:val="-7"/>
          <w:sz w:val="24"/>
          <w:szCs w:val="24"/>
        </w:rPr>
        <w:t xml:space="preserve"> </w:t>
      </w:r>
      <w:r w:rsidRPr="00C548E9">
        <w:rPr>
          <w:sz w:val="24"/>
          <w:szCs w:val="24"/>
        </w:rPr>
        <w:t>фрагмент:</w:t>
      </w:r>
    </w:p>
    <w:p w:rsidR="00C548E9" w:rsidRPr="00C548E9" w:rsidRDefault="00C548E9" w:rsidP="00C548E9">
      <w:pPr>
        <w:tabs>
          <w:tab w:val="left" w:pos="6900"/>
        </w:tabs>
        <w:spacing w:before="78"/>
        <w:ind w:left="270" w:right="270" w:hanging="1"/>
        <w:rPr>
          <w:i/>
          <w:sz w:val="24"/>
          <w:szCs w:val="24"/>
        </w:rPr>
      </w:pPr>
      <w:r w:rsidRPr="00C548E9">
        <w:rPr>
          <w:i/>
          <w:sz w:val="24"/>
          <w:szCs w:val="24"/>
        </w:rPr>
        <w:t>Ни   один   из   людей,   допускающих</w:t>
      </w:r>
      <w:r w:rsidRPr="00C548E9">
        <w:rPr>
          <w:i/>
          <w:spacing w:val="32"/>
          <w:sz w:val="24"/>
          <w:szCs w:val="24"/>
        </w:rPr>
        <w:t xml:space="preserve"> </w:t>
      </w:r>
      <w:r w:rsidRPr="00C548E9">
        <w:rPr>
          <w:i/>
          <w:sz w:val="24"/>
          <w:szCs w:val="24"/>
        </w:rPr>
        <w:t xml:space="preserve">грубые </w:t>
      </w:r>
      <w:r w:rsidRPr="00C548E9">
        <w:rPr>
          <w:i/>
          <w:spacing w:val="43"/>
          <w:sz w:val="24"/>
          <w:szCs w:val="24"/>
        </w:rPr>
        <w:t xml:space="preserve"> </w:t>
      </w:r>
      <w:r w:rsidRPr="00C548E9">
        <w:rPr>
          <w:i/>
          <w:sz w:val="24"/>
          <w:szCs w:val="24"/>
        </w:rPr>
        <w:t>ошибки</w:t>
      </w:r>
      <w:r w:rsidRPr="00C548E9">
        <w:rPr>
          <w:i/>
          <w:sz w:val="24"/>
          <w:szCs w:val="24"/>
        </w:rPr>
        <w:tab/>
        <w:t>в работе, не является опытным, так как каждый опытный человек является</w:t>
      </w:r>
      <w:r w:rsidRPr="00C548E9">
        <w:rPr>
          <w:i/>
          <w:spacing w:val="-15"/>
          <w:sz w:val="24"/>
          <w:szCs w:val="24"/>
        </w:rPr>
        <w:t xml:space="preserve"> </w:t>
      </w:r>
      <w:r w:rsidRPr="00C548E9">
        <w:rPr>
          <w:i/>
          <w:sz w:val="24"/>
          <w:szCs w:val="24"/>
        </w:rPr>
        <w:t>компетентным.</w:t>
      </w:r>
    </w:p>
    <w:p w:rsidR="00C548E9" w:rsidRPr="00C548E9" w:rsidRDefault="00C548E9" w:rsidP="00C548E9">
      <w:pPr>
        <w:pStyle w:val="a3"/>
        <w:spacing w:before="1"/>
        <w:ind w:left="270" w:right="256"/>
        <w:rPr>
          <w:sz w:val="24"/>
          <w:szCs w:val="24"/>
        </w:rPr>
      </w:pPr>
      <w:r w:rsidRPr="00C548E9">
        <w:rPr>
          <w:sz w:val="24"/>
          <w:szCs w:val="24"/>
        </w:rPr>
        <w:t xml:space="preserve">«Помните, что в любом вашем суждении имеются части – логическое подлежащее и логическое сказуемое. Логическое подлежащее (субъект) – это то, о чём идёт речь в суждении; логическое сказуемое (предикат) – это то, </w:t>
      </w:r>
      <w:r w:rsidRPr="00C548E9">
        <w:rPr>
          <w:spacing w:val="-3"/>
          <w:sz w:val="24"/>
          <w:szCs w:val="24"/>
        </w:rPr>
        <w:t xml:space="preserve">что </w:t>
      </w:r>
      <w:r w:rsidRPr="00C548E9">
        <w:rPr>
          <w:sz w:val="24"/>
          <w:szCs w:val="24"/>
        </w:rPr>
        <w:t xml:space="preserve">говорится о логическом подлежащем», – </w:t>
      </w:r>
      <w:r w:rsidRPr="00C548E9">
        <w:rPr>
          <w:spacing w:val="-3"/>
          <w:sz w:val="24"/>
          <w:szCs w:val="24"/>
        </w:rPr>
        <w:t xml:space="preserve">сказал </w:t>
      </w:r>
      <w:r w:rsidRPr="00C548E9">
        <w:rPr>
          <w:sz w:val="24"/>
          <w:szCs w:val="24"/>
        </w:rPr>
        <w:t xml:space="preserve">учитель. «А ещё связь между логическим подлежащим и логическим сказуемым заключения обосновывается в посылках», – подхватил </w:t>
      </w:r>
      <w:r w:rsidRPr="00C548E9">
        <w:rPr>
          <w:spacing w:val="-5"/>
          <w:sz w:val="24"/>
          <w:szCs w:val="24"/>
        </w:rPr>
        <w:t xml:space="preserve">Пётр. </w:t>
      </w:r>
      <w:r w:rsidRPr="00C548E9">
        <w:rPr>
          <w:sz w:val="24"/>
          <w:szCs w:val="24"/>
        </w:rPr>
        <w:t>«Именно так» – согласился</w:t>
      </w:r>
      <w:r w:rsidRPr="00C548E9">
        <w:rPr>
          <w:spacing w:val="13"/>
          <w:sz w:val="24"/>
          <w:szCs w:val="24"/>
        </w:rPr>
        <w:t xml:space="preserve"> </w:t>
      </w:r>
      <w:r w:rsidRPr="00C548E9">
        <w:rPr>
          <w:sz w:val="24"/>
          <w:szCs w:val="24"/>
        </w:rPr>
        <w:t>учитель.</w:t>
      </w:r>
    </w:p>
    <w:p w:rsidR="00C548E9" w:rsidRPr="00C548E9" w:rsidRDefault="00C548E9" w:rsidP="00C548E9">
      <w:pPr>
        <w:pStyle w:val="a3"/>
        <w:tabs>
          <w:tab w:val="left" w:pos="5332"/>
        </w:tabs>
        <w:ind w:left="272" w:right="270" w:hanging="1"/>
        <w:rPr>
          <w:sz w:val="24"/>
          <w:szCs w:val="24"/>
        </w:rPr>
      </w:pPr>
      <w:r w:rsidRPr="00C548E9">
        <w:rPr>
          <w:sz w:val="24"/>
          <w:szCs w:val="24"/>
        </w:rPr>
        <w:t xml:space="preserve">Какую   посылку </w:t>
      </w:r>
      <w:r w:rsidRPr="00C548E9">
        <w:rPr>
          <w:spacing w:val="14"/>
          <w:sz w:val="24"/>
          <w:szCs w:val="24"/>
        </w:rPr>
        <w:t xml:space="preserve"> </w:t>
      </w:r>
      <w:r w:rsidRPr="00C548E9">
        <w:rPr>
          <w:sz w:val="24"/>
          <w:szCs w:val="24"/>
        </w:rPr>
        <w:t xml:space="preserve">должен </w:t>
      </w:r>
      <w:r w:rsidRPr="00C548E9"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восстановить </w:t>
      </w:r>
      <w:r w:rsidRPr="00C548E9">
        <w:rPr>
          <w:spacing w:val="-3"/>
          <w:sz w:val="24"/>
          <w:szCs w:val="24"/>
        </w:rPr>
        <w:t xml:space="preserve">Пётр </w:t>
      </w:r>
      <w:r w:rsidRPr="00C548E9">
        <w:rPr>
          <w:sz w:val="24"/>
          <w:szCs w:val="24"/>
        </w:rPr>
        <w:t>в своём рассуждении? Ответ обоснуйте.</w:t>
      </w:r>
    </w:p>
    <w:p w:rsidR="00C548E9" w:rsidRPr="00C548E9" w:rsidRDefault="00C548E9" w:rsidP="00C548E9">
      <w:pPr>
        <w:spacing w:before="149"/>
        <w:ind w:left="270"/>
        <w:jc w:val="both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6 баллов.</w:t>
      </w:r>
    </w:p>
    <w:p w:rsidR="00C548E9" w:rsidRDefault="00C548E9">
      <w:pPr>
        <w:jc w:val="both"/>
        <w:rPr>
          <w:sz w:val="24"/>
          <w:szCs w:val="24"/>
        </w:rPr>
      </w:pPr>
    </w:p>
    <w:p w:rsidR="00C548E9" w:rsidRDefault="00C548E9" w:rsidP="00C548E9">
      <w:pPr>
        <w:rPr>
          <w:sz w:val="24"/>
          <w:szCs w:val="24"/>
        </w:rPr>
      </w:pPr>
    </w:p>
    <w:p w:rsidR="00FD2E22" w:rsidRPr="00C548E9" w:rsidRDefault="00FD2E22" w:rsidP="00C548E9">
      <w:pPr>
        <w:rPr>
          <w:sz w:val="24"/>
          <w:szCs w:val="24"/>
        </w:rPr>
        <w:sectPr w:rsidR="00FD2E22" w:rsidRPr="00C548E9" w:rsidSect="00C548E9">
          <w:headerReference w:type="default" r:id="rId8"/>
          <w:footerReference w:type="default" r:id="rId9"/>
          <w:pgSz w:w="11910" w:h="16840"/>
          <w:pgMar w:top="1320" w:right="880" w:bottom="980" w:left="860" w:header="454" w:footer="510" w:gutter="0"/>
          <w:pgNumType w:start="2"/>
          <w:cols w:space="720"/>
          <w:docGrid w:linePitch="299"/>
        </w:sectPr>
      </w:pPr>
    </w:p>
    <w:p w:rsidR="00FD2E22" w:rsidRPr="00C548E9" w:rsidRDefault="00FD2E22">
      <w:pPr>
        <w:pStyle w:val="a3"/>
        <w:spacing w:before="8"/>
        <w:rPr>
          <w:b/>
          <w:sz w:val="24"/>
          <w:szCs w:val="24"/>
        </w:r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550"/>
        </w:tabs>
        <w:spacing w:line="321" w:lineRule="exact"/>
        <w:ind w:left="550"/>
        <w:jc w:val="both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>Решите правовую</w:t>
      </w:r>
      <w:r w:rsidRPr="00942591">
        <w:rPr>
          <w:b/>
          <w:spacing w:val="-6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задачу.</w:t>
      </w:r>
    </w:p>
    <w:p w:rsidR="00C548E9" w:rsidRPr="00C548E9" w:rsidRDefault="00F852F4" w:rsidP="00C548E9">
      <w:pPr>
        <w:pStyle w:val="a3"/>
        <w:ind w:left="269" w:right="256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Студент  экономического  вуза   в   возрасте   18   лет   устроился   </w:t>
      </w:r>
      <w:r w:rsidRPr="00C548E9">
        <w:rPr>
          <w:spacing w:val="5"/>
          <w:sz w:val="24"/>
          <w:szCs w:val="24"/>
        </w:rPr>
        <w:t xml:space="preserve">на   </w:t>
      </w:r>
      <w:r w:rsidRPr="00C548E9">
        <w:rPr>
          <w:sz w:val="24"/>
          <w:szCs w:val="24"/>
        </w:rPr>
        <w:t xml:space="preserve">работу   в  аудиторскую   компанию.   </w:t>
      </w:r>
      <w:r w:rsidRPr="00C548E9">
        <w:rPr>
          <w:spacing w:val="-5"/>
          <w:sz w:val="24"/>
          <w:szCs w:val="24"/>
        </w:rPr>
        <w:t xml:space="preserve">При   </w:t>
      </w:r>
      <w:r w:rsidRPr="00C548E9">
        <w:rPr>
          <w:sz w:val="24"/>
          <w:szCs w:val="24"/>
        </w:rPr>
        <w:t xml:space="preserve">приёме   на   работу   он   был   ознакомлен  с  правилами  внутреннего  распорядка  и  иными  внутренними  документами,  а также подписал срочный трудовой договор на два месяца. Поскольку характеристики успеваемости студента в вузе были очень высокими, руководитель департамента компании включил его в число участников проекта длительностью 2 недели. Поскольку объём работы был невероятно большой, приходилось  работать  по  10  часов  в  день,  </w:t>
      </w:r>
      <w:r w:rsidRPr="00C548E9">
        <w:rPr>
          <w:spacing w:val="-3"/>
          <w:sz w:val="24"/>
          <w:szCs w:val="24"/>
        </w:rPr>
        <w:t xml:space="preserve">брать  </w:t>
      </w:r>
      <w:r w:rsidRPr="00C548E9">
        <w:rPr>
          <w:sz w:val="24"/>
          <w:szCs w:val="24"/>
        </w:rPr>
        <w:t xml:space="preserve">работу  на  дом,  работать  в выходные. Осознав, что последний день работы приходится на день рождения бабушки, студент обратился к руководителю с просьбой не присутствовать в этот день на </w:t>
      </w:r>
      <w:r w:rsidRPr="00C548E9">
        <w:rPr>
          <w:spacing w:val="-3"/>
          <w:sz w:val="24"/>
          <w:szCs w:val="24"/>
        </w:rPr>
        <w:t xml:space="preserve">работе. </w:t>
      </w:r>
      <w:r w:rsidRPr="00C548E9">
        <w:rPr>
          <w:sz w:val="24"/>
          <w:szCs w:val="24"/>
        </w:rPr>
        <w:t>Руководитель отказал, ссылаясь на то, что два месяца и</w:t>
      </w:r>
      <w:r w:rsidRPr="00C548E9">
        <w:rPr>
          <w:spacing w:val="64"/>
          <w:sz w:val="24"/>
          <w:szCs w:val="24"/>
        </w:rPr>
        <w:t xml:space="preserve"> </w:t>
      </w:r>
      <w:r w:rsidRPr="00C548E9">
        <w:rPr>
          <w:spacing w:val="-5"/>
          <w:sz w:val="24"/>
          <w:szCs w:val="24"/>
        </w:rPr>
        <w:t>так</w:t>
      </w:r>
      <w:r w:rsidR="00C548E9">
        <w:rPr>
          <w:sz w:val="24"/>
          <w:szCs w:val="24"/>
        </w:rPr>
        <w:t xml:space="preserve"> </w:t>
      </w:r>
      <w:r w:rsidR="00C548E9" w:rsidRPr="00C548E9">
        <w:rPr>
          <w:sz w:val="24"/>
          <w:szCs w:val="24"/>
        </w:rPr>
        <w:t>короткий срок, и, хотя потребность в сотруднике сейчас небольшая, отсутствовать на работе он ему не разрешает. 1) Правомерен ли отказ руководителя? Ответ обоснуйте. 2) Предусмотрен ли отпуск в данном случае?</w:t>
      </w:r>
    </w:p>
    <w:p w:rsidR="00C548E9" w:rsidRPr="00C548E9" w:rsidRDefault="00C548E9" w:rsidP="00C548E9">
      <w:pPr>
        <w:pStyle w:val="a3"/>
        <w:spacing w:line="316" w:lineRule="exact"/>
        <w:ind w:left="269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3) Можно ли брать отпуск на последний день своей работы? Ответ обоснуйте.</w:t>
      </w:r>
    </w:p>
    <w:p w:rsidR="00C548E9" w:rsidRPr="00C548E9" w:rsidRDefault="00C548E9" w:rsidP="00C548E9">
      <w:pPr>
        <w:spacing w:before="88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6 баллов.</w:t>
      </w:r>
    </w:p>
    <w:p w:rsidR="00C548E9" w:rsidRPr="00C548E9" w:rsidRDefault="00C548E9" w:rsidP="00C548E9">
      <w:pPr>
        <w:pStyle w:val="a3"/>
        <w:spacing w:before="9"/>
        <w:rPr>
          <w:b/>
          <w:sz w:val="24"/>
          <w:szCs w:val="24"/>
        </w:rPr>
      </w:pPr>
    </w:p>
    <w:p w:rsidR="00C548E9" w:rsidRPr="00C548E9" w:rsidRDefault="00C548E9" w:rsidP="00C548E9">
      <w:pPr>
        <w:pStyle w:val="a5"/>
        <w:numPr>
          <w:ilvl w:val="0"/>
          <w:numId w:val="2"/>
        </w:numPr>
        <w:tabs>
          <w:tab w:val="left" w:pos="550"/>
        </w:tabs>
        <w:spacing w:line="321" w:lineRule="exact"/>
        <w:ind w:left="550"/>
        <w:jc w:val="both"/>
        <w:rPr>
          <w:sz w:val="24"/>
          <w:szCs w:val="24"/>
        </w:rPr>
      </w:pPr>
      <w:r w:rsidRPr="00942591">
        <w:rPr>
          <w:b/>
          <w:sz w:val="24"/>
          <w:szCs w:val="24"/>
        </w:rPr>
        <w:t>Решите экономическую</w:t>
      </w:r>
      <w:r w:rsidRPr="00942591">
        <w:rPr>
          <w:b/>
          <w:spacing w:val="-6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задачу</w:t>
      </w:r>
      <w:r w:rsidRPr="00C548E9">
        <w:rPr>
          <w:sz w:val="24"/>
          <w:szCs w:val="24"/>
        </w:rPr>
        <w:t>.</w:t>
      </w:r>
    </w:p>
    <w:p w:rsidR="00C548E9" w:rsidRPr="00C548E9" w:rsidRDefault="00C548E9" w:rsidP="00C548E9">
      <w:pPr>
        <w:pStyle w:val="a3"/>
        <w:spacing w:line="242" w:lineRule="auto"/>
        <w:ind w:left="269" w:right="268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Никита, Артём и Игорь – жители Нетландии. Их доходы равны 1000, 10 000 и 100 000 талеров соответственно. Каждый из них, независимо от своего дохода, платит 100 талеров в виде налогов.</w:t>
      </w:r>
    </w:p>
    <w:p w:rsidR="00C548E9" w:rsidRPr="00C548E9" w:rsidRDefault="00C548E9" w:rsidP="00C548E9">
      <w:pPr>
        <w:pStyle w:val="a5"/>
        <w:numPr>
          <w:ilvl w:val="0"/>
          <w:numId w:val="1"/>
        </w:numPr>
        <w:tabs>
          <w:tab w:val="left" w:pos="570"/>
        </w:tabs>
        <w:spacing w:line="316" w:lineRule="exact"/>
        <w:ind w:hanging="301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Какая шкала налогообложения установлена в Нетландии? Ответ</w:t>
      </w:r>
      <w:r w:rsidRPr="00C548E9">
        <w:rPr>
          <w:spacing w:val="-12"/>
          <w:sz w:val="24"/>
          <w:szCs w:val="24"/>
        </w:rPr>
        <w:t xml:space="preserve"> </w:t>
      </w:r>
      <w:r w:rsidRPr="00C548E9">
        <w:rPr>
          <w:sz w:val="24"/>
          <w:szCs w:val="24"/>
        </w:rPr>
        <w:t>обоснуйте.</w:t>
      </w:r>
    </w:p>
    <w:p w:rsidR="00C548E9" w:rsidRPr="00C548E9" w:rsidRDefault="00C548E9" w:rsidP="00C548E9">
      <w:pPr>
        <w:pStyle w:val="a5"/>
        <w:numPr>
          <w:ilvl w:val="0"/>
          <w:numId w:val="1"/>
        </w:numPr>
        <w:tabs>
          <w:tab w:val="left" w:pos="580"/>
        </w:tabs>
        <w:spacing w:line="321" w:lineRule="exact"/>
        <w:ind w:left="579" w:hanging="311"/>
        <w:jc w:val="both"/>
        <w:rPr>
          <w:sz w:val="24"/>
          <w:szCs w:val="24"/>
        </w:rPr>
      </w:pPr>
      <w:r w:rsidRPr="00C548E9">
        <w:rPr>
          <w:spacing w:val="-3"/>
          <w:sz w:val="24"/>
          <w:szCs w:val="24"/>
        </w:rPr>
        <w:t xml:space="preserve">Назовите: </w:t>
      </w:r>
      <w:r w:rsidRPr="00C548E9">
        <w:rPr>
          <w:sz w:val="24"/>
          <w:szCs w:val="24"/>
        </w:rPr>
        <w:t xml:space="preserve">2.1) одно преимущество и </w:t>
      </w:r>
      <w:r w:rsidRPr="00C548E9">
        <w:rPr>
          <w:spacing w:val="2"/>
          <w:sz w:val="24"/>
          <w:szCs w:val="24"/>
        </w:rPr>
        <w:t xml:space="preserve">2.2) </w:t>
      </w:r>
      <w:r w:rsidRPr="00C548E9">
        <w:rPr>
          <w:sz w:val="24"/>
          <w:szCs w:val="24"/>
        </w:rPr>
        <w:t>один недостаток этой</w:t>
      </w:r>
      <w:r w:rsidRPr="00C548E9">
        <w:rPr>
          <w:spacing w:val="-6"/>
          <w:sz w:val="24"/>
          <w:szCs w:val="24"/>
        </w:rPr>
        <w:t xml:space="preserve"> </w:t>
      </w:r>
      <w:r w:rsidRPr="00C548E9">
        <w:rPr>
          <w:sz w:val="24"/>
          <w:szCs w:val="24"/>
        </w:rPr>
        <w:t>шкалы.</w:t>
      </w:r>
    </w:p>
    <w:p w:rsidR="00C548E9" w:rsidRPr="00C548E9" w:rsidRDefault="00C548E9" w:rsidP="00C548E9">
      <w:pPr>
        <w:spacing w:before="149"/>
        <w:ind w:left="270"/>
        <w:rPr>
          <w:b/>
          <w:sz w:val="24"/>
          <w:szCs w:val="24"/>
        </w:rPr>
      </w:pPr>
      <w:r w:rsidRPr="00C548E9">
        <w:rPr>
          <w:b/>
          <w:sz w:val="24"/>
          <w:szCs w:val="24"/>
        </w:rPr>
        <w:t>Максимум за задание – 6 баллов.</w:t>
      </w:r>
    </w:p>
    <w:p w:rsidR="00FD2E22" w:rsidRPr="00C548E9" w:rsidRDefault="00FD2E22">
      <w:pPr>
        <w:jc w:val="both"/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D2E22">
      <w:pPr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550"/>
        </w:tabs>
        <w:spacing w:before="78"/>
        <w:ind w:left="550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lastRenderedPageBreak/>
        <w:t>Ознакомьтесь с представленными материалами и выполните</w:t>
      </w:r>
      <w:r w:rsidRPr="00942591">
        <w:rPr>
          <w:b/>
          <w:spacing w:val="-16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задания.</w:t>
      </w:r>
    </w:p>
    <w:p w:rsidR="00FD2E22" w:rsidRPr="00C548E9" w:rsidRDefault="00F852F4">
      <w:pPr>
        <w:pStyle w:val="a3"/>
        <w:spacing w:before="178"/>
        <w:ind w:left="270" w:right="257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Представленный ниже опрос проведён социологической службой в мае 2019 года по репрезентативной всероссийской выборке городского и сельского населения объёмом 1616 человек в возрасте от 18 лет и старше в 137 населённых пунктах, 50  субъектах  РФ.  Исследование  проводилось  на  </w:t>
      </w:r>
      <w:r w:rsidRPr="00C548E9">
        <w:rPr>
          <w:spacing w:val="2"/>
          <w:sz w:val="24"/>
          <w:szCs w:val="24"/>
        </w:rPr>
        <w:t xml:space="preserve">дому </w:t>
      </w:r>
      <w:r w:rsidRPr="00C548E9">
        <w:rPr>
          <w:sz w:val="24"/>
          <w:szCs w:val="24"/>
        </w:rPr>
        <w:t>у респондента методом  личного интервью. Распределение ответов приводится в процентах от общего числа опрошенных вместе с данными предыдущих опросов.</w:t>
      </w:r>
    </w:p>
    <w:p w:rsidR="00FD2E22" w:rsidRPr="00C548E9" w:rsidRDefault="00C9524D" w:rsidP="00C548E9">
      <w:pPr>
        <w:pStyle w:val="1"/>
        <w:spacing w:before="196" w:line="316" w:lineRule="exact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90636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315595</wp:posOffset>
                </wp:positionV>
                <wp:extent cx="6121400" cy="215900"/>
                <wp:effectExtent l="0" t="0" r="0" b="0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6.5pt;margin-top:24.85pt;width:482pt;height:17pt;z-index:-164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2vVegIAAP0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QY1K7A&#10;SJEOavQBskbUVnKU5yFBvXEV+D2ZRxtCdGat6WeHlF624MbvrNV9ywkDWlnwT64OBMPBUbTp32oG&#10;8GTndczVobFdAIQsoEMsyfO5JPzgEYXFSZZnRQqVo7CXZ+MS5uEKUp1OG+v8a647FCY1tkA+opP9&#10;2vnB9eQS2Wsp2EpIGQ273SylRXsC8ljF74juLt2kCs5Kh2MD4rACJOGOsBfoxnJ/K7O8SO/zcrSa&#10;zKajYlWMR+U0nY3SrLwvJ2lRFg+r74FgVlStYIyrtVD8JL2s+LvSHptgEE0UH+prXI7zcYz9ir27&#10;DDKN35+C7ISHTpSiq/Hs7ESqUNhXikHYpPJEyGGeXNOPBYEcnP4xK1EGofKDgjaaPYMKrIYiQT3h&#10;zYBJq+1XjHrovxq7LztiOUbyjQIllVlRhIaNRjGe5mDYy53N5Q5RFKBq7DEapks/NPnOWLFt4aYs&#10;JkbpO1BfI6IwgjIHVkfNQo/FCI7vQWjiSzt6/Xy1Fj8AAAD//wMAUEsDBBQABgAIAAAAIQBPQww3&#10;3gAAAAoBAAAPAAAAZHJzL2Rvd25yZXYueG1sTI/BTsMwEETvSPyDtUjcqF1SkjaNUyGknoADLRLX&#10;bewmUeN1iJ02/D3bExxndjT7pthMrhNnO4TWk4b5TIGwVHnTUq3hc799WIIIEclg58lq+LEBNuXt&#10;TYG58Rf6sOddrAWXUMhRQxNjn0sZqsY6DDPfW+Lb0Q8OI8uhlmbAC5e7Tj4qlUqHLfGHBnv70tjq&#10;tBudBkwX5vv9mLztX8cUV/Wktk9fSuv7u+l5DSLaKf6F4YrP6FAy08GPZILoWM8T3hI1LFYZiGtA&#10;ZRk7Bw3LJANZFvL/hPIXAAD//wMAUEsBAi0AFAAGAAgAAAAhALaDOJL+AAAA4QEAABMAAAAAAAAA&#10;AAAAAAAAAAAAAFtDb250ZW50X1R5cGVzXS54bWxQSwECLQAUAAYACAAAACEAOP0h/9YAAACUAQAA&#10;CwAAAAAAAAAAAAAAAAAvAQAAX3JlbHMvLnJlbHNQSwECLQAUAAYACAAAACEAGUdr1XoCAAD9BAAA&#10;DgAAAAAAAAAAAAAAAAAuAgAAZHJzL2Uyb0RvYy54bWxQSwECLQAUAAYACAAAACEAT0MMN94AAAAK&#10;AQAADwAAAAAAAAAAAAAAAADUBAAAZHJzL2Rvd25yZXYueG1sUEsFBgAAAAAEAAQA8wAAAN8FAAAA&#10;AA==&#10;" stroked="f">
                <w10:wrap anchorx="page"/>
              </v:rect>
            </w:pict>
          </mc:Fallback>
        </mc:AlternateContent>
      </w:r>
      <w:r w:rsidR="00F852F4" w:rsidRPr="00C548E9">
        <w:rPr>
          <w:sz w:val="24"/>
          <w:szCs w:val="24"/>
        </w:rPr>
        <w:t>Таблица 1.</w:t>
      </w:r>
    </w:p>
    <w:p w:rsidR="00FD2E22" w:rsidRDefault="00F852F4">
      <w:pPr>
        <w:spacing w:after="8"/>
        <w:ind w:left="270" w:right="266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Как вы считаете, </w:t>
      </w:r>
      <w:r w:rsidR="00C548E9" w:rsidRPr="00C548E9">
        <w:rPr>
          <w:sz w:val="24"/>
          <w:szCs w:val="24"/>
        </w:rPr>
        <w:t>преподаванию,</w:t>
      </w:r>
      <w:r w:rsidRPr="00C548E9">
        <w:rPr>
          <w:sz w:val="24"/>
          <w:szCs w:val="24"/>
        </w:rPr>
        <w:t xml:space="preserve"> каких школьных предметов сейчас следовало бы уделить наибольшее внимание? (</w:t>
      </w:r>
      <w:r w:rsidRPr="00C548E9">
        <w:rPr>
          <w:i/>
          <w:sz w:val="24"/>
          <w:szCs w:val="24"/>
        </w:rPr>
        <w:t>Респондентам предлагалась карточка, и они могли выбрать от одного до трёх ответов; ранжировано по убыванию по маю 2019 года</w:t>
      </w:r>
      <w:r w:rsidRPr="00C548E9">
        <w:rPr>
          <w:sz w:val="24"/>
          <w:szCs w:val="24"/>
        </w:rPr>
        <w:t>.)</w:t>
      </w:r>
    </w:p>
    <w:p w:rsidR="00C548E9" w:rsidRPr="00C548E9" w:rsidRDefault="00C548E9">
      <w:pPr>
        <w:spacing w:after="8"/>
        <w:ind w:left="270" w:right="266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910"/>
        <w:gridCol w:w="920"/>
        <w:gridCol w:w="910"/>
        <w:gridCol w:w="910"/>
        <w:gridCol w:w="910"/>
        <w:gridCol w:w="920"/>
        <w:gridCol w:w="910"/>
      </w:tblGrid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D2E22">
            <w:pPr>
              <w:pStyle w:val="TableParagraph"/>
            </w:pP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78"/>
              <w:ind w:left="155" w:right="125"/>
              <w:jc w:val="center"/>
              <w:rPr>
                <w:b/>
              </w:rPr>
            </w:pPr>
            <w:r w:rsidRPr="00C548E9">
              <w:rPr>
                <w:b/>
              </w:rPr>
              <w:t>1992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78"/>
              <w:ind w:left="165" w:right="145"/>
              <w:jc w:val="center"/>
              <w:rPr>
                <w:b/>
              </w:rPr>
            </w:pPr>
            <w:r w:rsidRPr="00C548E9">
              <w:rPr>
                <w:b/>
              </w:rPr>
              <w:t>1994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78"/>
              <w:ind w:left="145" w:right="135"/>
              <w:jc w:val="center"/>
              <w:rPr>
                <w:b/>
              </w:rPr>
            </w:pPr>
            <w:r w:rsidRPr="00C548E9">
              <w:rPr>
                <w:b/>
              </w:rPr>
              <w:t>1997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78"/>
              <w:ind w:left="145" w:right="135"/>
              <w:jc w:val="center"/>
              <w:rPr>
                <w:b/>
              </w:rPr>
            </w:pPr>
            <w:r w:rsidRPr="00C548E9">
              <w:rPr>
                <w:b/>
              </w:rPr>
              <w:t>2000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78"/>
              <w:ind w:left="155" w:right="125"/>
              <w:jc w:val="center"/>
              <w:rPr>
                <w:b/>
              </w:rPr>
            </w:pPr>
            <w:r w:rsidRPr="00C548E9">
              <w:rPr>
                <w:b/>
              </w:rPr>
              <w:t>2015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78"/>
              <w:ind w:left="165" w:right="145"/>
              <w:jc w:val="center"/>
              <w:rPr>
                <w:b/>
              </w:rPr>
            </w:pPr>
            <w:r w:rsidRPr="00C548E9">
              <w:rPr>
                <w:b/>
              </w:rPr>
              <w:t>2017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78"/>
              <w:ind w:left="145" w:right="135"/>
              <w:jc w:val="center"/>
              <w:rPr>
                <w:b/>
              </w:rPr>
            </w:pPr>
            <w:r w:rsidRPr="00C548E9">
              <w:rPr>
                <w:b/>
              </w:rPr>
              <w:t>2019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Русскому языку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6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21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51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44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43</w:t>
            </w:r>
          </w:p>
        </w:tc>
      </w:tr>
      <w:tr w:rsidR="00FD2E22" w:rsidRPr="00C548E9">
        <w:trPr>
          <w:trHeight w:val="47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Истории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15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21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23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29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44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52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43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Математике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17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18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26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44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38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39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Иностранным языкам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21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25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29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23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29</w:t>
            </w:r>
          </w:p>
        </w:tc>
      </w:tr>
      <w:tr w:rsidR="00FD2E22" w:rsidRPr="00C548E9">
        <w:trPr>
          <w:trHeight w:val="80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 w:right="13"/>
            </w:pPr>
            <w:r w:rsidRPr="00C548E9">
              <w:t>Компьютерной грамотности, информатике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55" w:right="125"/>
              <w:jc w:val="center"/>
            </w:pPr>
            <w:r w:rsidRPr="00C548E9">
              <w:t>28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165" w:right="145"/>
              <w:jc w:val="center"/>
            </w:pPr>
            <w:r w:rsidRPr="00C548E9">
              <w:t>26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45" w:right="135"/>
              <w:jc w:val="center"/>
            </w:pPr>
            <w:r w:rsidRPr="00C548E9">
              <w:t>33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45" w:right="135"/>
              <w:jc w:val="center"/>
            </w:pPr>
            <w:r w:rsidRPr="00C548E9">
              <w:t>32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55" w:right="125"/>
              <w:jc w:val="center"/>
            </w:pPr>
            <w:r w:rsidRPr="00C548E9">
              <w:t>28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165" w:right="145"/>
              <w:jc w:val="center"/>
            </w:pPr>
            <w:r w:rsidRPr="00C548E9">
              <w:t>22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45" w:right="135"/>
              <w:jc w:val="center"/>
            </w:pPr>
            <w:r w:rsidRPr="00C548E9">
              <w:t>21</w:t>
            </w:r>
          </w:p>
        </w:tc>
      </w:tr>
      <w:tr w:rsidR="00FD2E22" w:rsidRPr="00C548E9">
        <w:trPr>
          <w:trHeight w:val="47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Физике, химии, биологии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8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9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20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20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21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Физкультуре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19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12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20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13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16</w:t>
            </w:r>
          </w:p>
        </w:tc>
      </w:tr>
      <w:tr w:rsidR="00FD2E22" w:rsidRPr="00C548E9" w:rsidTr="00C548E9">
        <w:trPr>
          <w:trHeight w:val="874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Общественным наукам (социологии, экономике, политологии)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55" w:right="125"/>
              <w:jc w:val="center"/>
            </w:pPr>
            <w:r w:rsidRPr="00C548E9">
              <w:t>14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65" w:right="145"/>
              <w:jc w:val="center"/>
            </w:pPr>
            <w:r w:rsidRPr="00C548E9">
              <w:t>12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45" w:right="135"/>
              <w:jc w:val="center"/>
            </w:pPr>
            <w:r w:rsidRPr="00C548E9">
              <w:t>12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45" w:right="135"/>
              <w:jc w:val="center"/>
            </w:pPr>
            <w:r w:rsidRPr="00C548E9">
              <w:t>11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55" w:right="125"/>
              <w:jc w:val="center"/>
            </w:pPr>
            <w:r w:rsidRPr="00C548E9">
              <w:t>16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65" w:right="145"/>
              <w:jc w:val="center"/>
            </w:pPr>
            <w:r w:rsidRPr="00C548E9">
              <w:t>10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45" w:right="135"/>
              <w:jc w:val="center"/>
            </w:pPr>
            <w:r w:rsidRPr="00C548E9">
              <w:t>11</w:t>
            </w:r>
          </w:p>
        </w:tc>
      </w:tr>
      <w:tr w:rsidR="00FD2E22" w:rsidRPr="00C548E9" w:rsidTr="00C548E9">
        <w:trPr>
          <w:trHeight w:val="607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Истории искусства, художественному творчеству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55" w:right="125"/>
              <w:jc w:val="center"/>
            </w:pPr>
            <w:r w:rsidRPr="00C548E9">
              <w:t>10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2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3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30"/>
              <w:jc w:val="center"/>
            </w:pPr>
            <w:r w:rsidRPr="00C548E9">
              <w:t>7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2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9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6</w:t>
            </w:r>
          </w:p>
        </w:tc>
      </w:tr>
      <w:tr w:rsidR="00FD2E22" w:rsidRPr="00C548E9">
        <w:trPr>
          <w:trHeight w:val="80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Ведению домашнего хозяйства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55" w:right="125"/>
              <w:jc w:val="center"/>
            </w:pPr>
            <w:r w:rsidRPr="00C548E9">
              <w:t>28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165" w:right="145"/>
              <w:jc w:val="center"/>
            </w:pPr>
            <w:r w:rsidRPr="00C548E9">
              <w:t>15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0"/>
              <w:jc w:val="center"/>
            </w:pPr>
            <w:r w:rsidRPr="00C548E9">
              <w:t>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30"/>
              <w:jc w:val="center"/>
            </w:pPr>
            <w:r w:rsidRPr="00C548E9">
              <w:t>9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2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0"/>
              <w:jc w:val="center"/>
            </w:pPr>
            <w:r w:rsidRPr="00C548E9">
              <w:t>6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Философии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3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4</w:t>
            </w:r>
          </w:p>
        </w:tc>
      </w:tr>
      <w:tr w:rsidR="00FD2E22" w:rsidRPr="00C548E9">
        <w:trPr>
          <w:trHeight w:val="47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Основам религии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55" w:right="125"/>
              <w:jc w:val="center"/>
            </w:pPr>
            <w:r w:rsidRPr="00C548E9">
              <w:t>15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165" w:right="145"/>
              <w:jc w:val="center"/>
            </w:pPr>
            <w:r w:rsidRPr="00C548E9">
              <w:t>12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6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0"/>
              <w:jc w:val="center"/>
            </w:pPr>
            <w:r w:rsidRPr="00C548E9">
              <w:t>4</w:t>
            </w:r>
          </w:p>
        </w:tc>
      </w:tr>
      <w:tr w:rsidR="00FD2E22" w:rsidRPr="00C548E9" w:rsidTr="00C548E9">
        <w:trPr>
          <w:trHeight w:val="627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 w:line="242" w:lineRule="auto"/>
              <w:ind w:left="155" w:right="144"/>
            </w:pPr>
            <w:r w:rsidRPr="00C548E9">
              <w:t>Основам менеджмента, управлению производством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30"/>
              <w:jc w:val="center"/>
            </w:pPr>
            <w:r w:rsidRPr="00C548E9">
              <w:t>–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20"/>
              <w:jc w:val="center"/>
            </w:pPr>
            <w:r w:rsidRPr="00C548E9">
              <w:t>–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30"/>
              <w:jc w:val="center"/>
            </w:pPr>
            <w:r w:rsidRPr="00C548E9">
              <w:t>5</w:t>
            </w:r>
          </w:p>
        </w:tc>
        <w:tc>
          <w:tcPr>
            <w:tcW w:w="92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2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D2E22">
            <w:pPr>
              <w:pStyle w:val="TableParagraph"/>
              <w:spacing w:before="7"/>
            </w:pPr>
          </w:p>
          <w:p w:rsidR="00FD2E22" w:rsidRPr="00C548E9" w:rsidRDefault="00F852F4">
            <w:pPr>
              <w:pStyle w:val="TableParagraph"/>
              <w:ind w:left="10"/>
              <w:jc w:val="center"/>
            </w:pPr>
            <w:r w:rsidRPr="00C548E9">
              <w:t>4</w:t>
            </w:r>
          </w:p>
        </w:tc>
      </w:tr>
    </w:tbl>
    <w:p w:rsidR="00FD2E22" w:rsidRPr="00C548E9" w:rsidRDefault="00FD2E22">
      <w:pPr>
        <w:jc w:val="center"/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D2E22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910"/>
        <w:gridCol w:w="920"/>
        <w:gridCol w:w="910"/>
        <w:gridCol w:w="910"/>
        <w:gridCol w:w="910"/>
        <w:gridCol w:w="920"/>
        <w:gridCol w:w="910"/>
      </w:tblGrid>
      <w:tr w:rsidR="00FD2E22" w:rsidRPr="00C548E9" w:rsidTr="00C548E9">
        <w:trPr>
          <w:trHeight w:val="556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 w:right="1194"/>
            </w:pPr>
            <w:r w:rsidRPr="00C548E9">
              <w:t>Бухгалтерии, делопроизводству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55" w:right="125"/>
              <w:jc w:val="center"/>
            </w:pPr>
            <w:r w:rsidRPr="00C548E9">
              <w:t>10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395"/>
            </w:pPr>
            <w:r w:rsidRPr="00C548E9">
              <w:t>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right="374"/>
              <w:jc w:val="right"/>
            </w:pPr>
            <w:r w:rsidRPr="00C548E9">
              <w:t>6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10"/>
              <w:jc w:val="center"/>
            </w:pPr>
            <w:r w:rsidRPr="00C548E9">
              <w:t>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left="30"/>
              <w:jc w:val="center"/>
            </w:pPr>
            <w:r w:rsidRPr="00C548E9">
              <w:t>4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228"/>
              <w:ind w:left="20"/>
              <w:jc w:val="center"/>
            </w:pPr>
            <w:r w:rsidRPr="00C548E9">
              <w:t>4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228"/>
              <w:ind w:right="372"/>
              <w:jc w:val="right"/>
            </w:pPr>
            <w:r w:rsidRPr="00C548E9">
              <w:t>3</w:t>
            </w:r>
          </w:p>
        </w:tc>
      </w:tr>
      <w:tr w:rsidR="00FD2E22" w:rsidRPr="00C548E9">
        <w:trPr>
          <w:trHeight w:val="480"/>
        </w:trPr>
        <w:tc>
          <w:tcPr>
            <w:tcW w:w="3550" w:type="dxa"/>
          </w:tcPr>
          <w:p w:rsidR="00FD2E22" w:rsidRPr="00C548E9" w:rsidRDefault="00F852F4">
            <w:pPr>
              <w:pStyle w:val="TableParagraph"/>
              <w:spacing w:before="68"/>
              <w:ind w:left="155"/>
            </w:pPr>
            <w:r w:rsidRPr="00C548E9">
              <w:t>Затруднились ответить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8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325"/>
            </w:pPr>
            <w:r w:rsidRPr="00C548E9">
              <w:t>18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right="304"/>
              <w:jc w:val="right"/>
            </w:pPr>
            <w:r w:rsidRPr="00C548E9">
              <w:t>19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145" w:right="135"/>
              <w:jc w:val="center"/>
            </w:pPr>
            <w:r w:rsidRPr="00C548E9">
              <w:t>15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left="30"/>
              <w:jc w:val="center"/>
            </w:pPr>
            <w:r w:rsidRPr="00C548E9">
              <w:t>5</w:t>
            </w:r>
          </w:p>
        </w:tc>
        <w:tc>
          <w:tcPr>
            <w:tcW w:w="920" w:type="dxa"/>
          </w:tcPr>
          <w:p w:rsidR="00FD2E22" w:rsidRPr="00C548E9" w:rsidRDefault="00F852F4">
            <w:pPr>
              <w:pStyle w:val="TableParagraph"/>
              <w:spacing w:before="68"/>
              <w:ind w:left="20"/>
              <w:jc w:val="center"/>
            </w:pPr>
            <w:r w:rsidRPr="00C548E9">
              <w:t>7</w:t>
            </w:r>
          </w:p>
        </w:tc>
        <w:tc>
          <w:tcPr>
            <w:tcW w:w="910" w:type="dxa"/>
          </w:tcPr>
          <w:p w:rsidR="00FD2E22" w:rsidRPr="00C548E9" w:rsidRDefault="00F852F4">
            <w:pPr>
              <w:pStyle w:val="TableParagraph"/>
              <w:spacing w:before="68"/>
              <w:ind w:right="374"/>
              <w:jc w:val="right"/>
            </w:pPr>
            <w:r w:rsidRPr="00C548E9">
              <w:t>3</w:t>
            </w:r>
          </w:p>
        </w:tc>
      </w:tr>
    </w:tbl>
    <w:p w:rsidR="00FD2E22" w:rsidRPr="00C548E9" w:rsidRDefault="00C9524D" w:rsidP="00C548E9">
      <w:pPr>
        <w:pStyle w:val="1"/>
        <w:spacing w:before="88" w:line="316" w:lineRule="exact"/>
        <w:ind w:left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90688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247015</wp:posOffset>
                </wp:positionV>
                <wp:extent cx="5772150" cy="215900"/>
                <wp:effectExtent l="0" t="0" r="0" b="0"/>
                <wp:wrapNone/>
                <wp:docPr id="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6.5pt;margin-top:19.45pt;width:454.5pt;height:17pt;z-index:-164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UGBfAIAAP0EAAAOAAAAZHJzL2Uyb0RvYy54bWysVNuO0zAQfUfiHyy/d3NReknUdLXbpQip&#10;wIqFD3Btp7FwbGO7TRfEvzN22tICDwiRB2fGMx6fmTPj+e2hk2jPrRNa1Ti7STHiimom1LbGnz6u&#10;RjOMnCeKEakVr/Ezd/h28fLFvDcVz3WrJeMWQRDlqt7UuPXeVEniaMs74m604QqMjbYd8aDabcIs&#10;6SF6J5M8TSdJry0zVlPuHOw+DEa8iPGbhlP/vmkc90jWGLD5uNq4bsKaLOak2lpiWkGPMMg/oOiI&#10;UHDpOdQD8QTtrPgtVCeo1U43/obqLtFNIyiPOUA2WfpLNk8tMTzmAsVx5lwm9//C0nf7R4sEA+5y&#10;jBTpgKMPUDWitpKjPAsF6o2rwO/JPNqQojNrTT87pPSyBTd+Z63uW04YwIr+ydWBoDg4ijb9W80g&#10;PNl5HWt1aGwXAkIV0CFS8nymhB88orA5nk7zbAzMUbCBVKaRs4RUp9PGOv+a6w4FocYWwMfoZL92&#10;HtCD68klotdSsJWQMip2u1lKi/YE2mMVv5AwHHGXblIFZ6XDscE87ABIuCPYAtxI97cyy4v0Pi9H&#10;q8lsOipWxXhUTtPZKM3K+3KSFmXxsPoeAGZF1QrGuFoLxU+tlxV/R+1xCIamic2H+hqX43wcc79C&#10;7y6TTOP3pyQ74WESpehqPDs7kSoQ+0oxSJtUngg5yMk1/FgyqMHpH6sS2yAwP3TQRrNn6AKrgSTg&#10;E94MEFptv2LUw/zV2H3ZEcsxkm8UdFKZFUUY2KgU42kOir20bC4tRFEIVWOP0SAu/TDkO2PFtoWb&#10;slgYpe+g+xoRGyN05oAKcAcFZixmcHwPwhBf6tHr56u1+AEAAP//AwBQSwMEFAAGAAgAAAAhAG9J&#10;Km7eAAAACgEAAA8AAABkcnMvZG93bnJldi54bWxMj8FOwzAQRO9I/IO1SNyo3QRCE+JUCKkn4ECL&#10;xHUbb5OIeB1ipw1/j3uix5kdzb4p17PtxZFG3znWsFwoEMS1Mx03Gj53m7sVCB+QDfaOScMveVhX&#10;11clFsad+IOO29CIWMK+QA1tCEMhpa9bsugXbiCOt4MbLYYox0aaEU+x3PYyUSqTFjuOH1oc6KWl&#10;+ns7WQ2Y3Zuf90P6tnudMsybWW0evpTWtzfz8xOIQHP4D8MZP6JDFZn2bmLjRR/1Mo1bgoZ0lYM4&#10;B1SSRGev4THJQValvJxQ/QEAAP//AwBQSwECLQAUAAYACAAAACEAtoM4kv4AAADhAQAAEwAAAAAA&#10;AAAAAAAAAAAAAAAAW0NvbnRlbnRfVHlwZXNdLnhtbFBLAQItABQABgAIAAAAIQA4/SH/1gAAAJQB&#10;AAALAAAAAAAAAAAAAAAAAC8BAABfcmVscy8ucmVsc1BLAQItABQABgAIAAAAIQBORUGBfAIAAP0E&#10;AAAOAAAAAAAAAAAAAAAAAC4CAABkcnMvZTJvRG9jLnhtbFBLAQItABQABgAIAAAAIQBvSSpu3gAA&#10;AAoBAAAPAAAAAAAAAAAAAAAAANYEAABkcnMvZG93bnJldi54bWxQSwUGAAAAAAQABADzAAAA4QUA&#10;AAAA&#10;" stroked="f">
                <w10:wrap anchorx="page"/>
              </v:rect>
            </w:pict>
          </mc:Fallback>
        </mc:AlternateContent>
      </w:r>
      <w:r w:rsidR="00F852F4" w:rsidRPr="00C548E9">
        <w:rPr>
          <w:sz w:val="24"/>
          <w:szCs w:val="24"/>
        </w:rPr>
        <w:t>Таблица 2.</w:t>
      </w:r>
    </w:p>
    <w:p w:rsidR="00FD2E22" w:rsidRPr="00C548E9" w:rsidRDefault="00F852F4">
      <w:pPr>
        <w:pStyle w:val="a3"/>
        <w:spacing w:after="10" w:line="316" w:lineRule="exact"/>
        <w:ind w:left="270"/>
        <w:rPr>
          <w:sz w:val="22"/>
          <w:szCs w:val="22"/>
        </w:rPr>
      </w:pPr>
      <w:r w:rsidRPr="00C548E9">
        <w:rPr>
          <w:sz w:val="22"/>
          <w:szCs w:val="22"/>
        </w:rPr>
        <w:t>Распределение данных опроса 2019 года по респондентам разного возраста.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980"/>
        <w:gridCol w:w="1120"/>
        <w:gridCol w:w="990"/>
        <w:gridCol w:w="1070"/>
      </w:tblGrid>
      <w:tr w:rsidR="00FD2E22" w:rsidRPr="00C548E9">
        <w:trPr>
          <w:trHeight w:val="97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</w:pPr>
            <w:r w:rsidRPr="00C548E9">
              <w:t>Как вы считаете, преподаванию каких</w:t>
            </w:r>
          </w:p>
          <w:p w:rsidR="00FD2E22" w:rsidRPr="00C548E9" w:rsidRDefault="00F852F4">
            <w:pPr>
              <w:pStyle w:val="TableParagraph"/>
              <w:spacing w:before="13" w:line="320" w:lineRule="exact"/>
              <w:ind w:left="115"/>
            </w:pPr>
            <w:r w:rsidRPr="00C548E9">
              <w:t>школьных предметов сейчас следовало бы уделить наибольшее внимание?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before="158" w:line="321" w:lineRule="exact"/>
              <w:ind w:left="175"/>
            </w:pPr>
            <w:r w:rsidRPr="00C548E9">
              <w:t>18-24</w:t>
            </w:r>
          </w:p>
          <w:p w:rsidR="00FD2E22" w:rsidRPr="00C548E9" w:rsidRDefault="00F852F4">
            <w:pPr>
              <w:pStyle w:val="TableParagraph"/>
              <w:spacing w:line="321" w:lineRule="exact"/>
              <w:ind w:left="235"/>
            </w:pPr>
            <w:r w:rsidRPr="00C548E9">
              <w:t>года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before="158" w:line="321" w:lineRule="exact"/>
              <w:ind w:left="245"/>
            </w:pPr>
            <w:r w:rsidRPr="00C548E9">
              <w:t>25-39</w:t>
            </w:r>
          </w:p>
          <w:p w:rsidR="00FD2E22" w:rsidRPr="00C548E9" w:rsidRDefault="00F852F4">
            <w:pPr>
              <w:pStyle w:val="TableParagraph"/>
              <w:spacing w:line="321" w:lineRule="exact"/>
              <w:ind w:left="374"/>
            </w:pPr>
            <w:r w:rsidRPr="00C548E9">
              <w:t>лет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before="158" w:line="321" w:lineRule="exact"/>
              <w:ind w:left="175"/>
            </w:pPr>
            <w:r w:rsidRPr="00C548E9">
              <w:t>40-54</w:t>
            </w:r>
          </w:p>
          <w:p w:rsidR="00FD2E22" w:rsidRPr="00C548E9" w:rsidRDefault="00F852F4">
            <w:pPr>
              <w:pStyle w:val="TableParagraph"/>
              <w:spacing w:line="321" w:lineRule="exact"/>
              <w:ind w:left="235"/>
            </w:pPr>
            <w:r w:rsidRPr="00C548E9">
              <w:t>года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11" w:lineRule="exact"/>
              <w:ind w:left="152" w:right="130"/>
              <w:jc w:val="center"/>
            </w:pPr>
            <w:r w:rsidRPr="00C548E9">
              <w:t>55 лет</w:t>
            </w:r>
          </w:p>
          <w:p w:rsidR="00FD2E22" w:rsidRPr="00C548E9" w:rsidRDefault="00F852F4">
            <w:pPr>
              <w:pStyle w:val="TableParagraph"/>
              <w:spacing w:before="13" w:line="320" w:lineRule="exact"/>
              <w:ind w:left="115" w:right="98" w:firstLine="5"/>
              <w:jc w:val="center"/>
            </w:pPr>
            <w:r w:rsidRPr="00C548E9">
              <w:t xml:space="preserve">и   </w:t>
            </w:r>
            <w:r w:rsidRPr="00C548E9">
              <w:rPr>
                <w:spacing w:val="-2"/>
              </w:rPr>
              <w:t>старше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Русскому языку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42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46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37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46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Истории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37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43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45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43</w:t>
            </w:r>
          </w:p>
        </w:tc>
      </w:tr>
      <w:tr w:rsidR="00FD2E22" w:rsidRPr="00C548E9">
        <w:trPr>
          <w:trHeight w:val="33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Математике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10" w:lineRule="exact"/>
              <w:ind w:right="334"/>
              <w:jc w:val="right"/>
            </w:pPr>
            <w:r w:rsidRPr="00C548E9">
              <w:t>40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10" w:lineRule="exact"/>
              <w:ind w:left="425"/>
            </w:pPr>
            <w:r w:rsidRPr="00C548E9">
              <w:t>38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10" w:lineRule="exact"/>
              <w:ind w:left="335" w:right="325"/>
              <w:jc w:val="center"/>
            </w:pPr>
            <w:r w:rsidRPr="00C548E9">
              <w:t>41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10" w:lineRule="exact"/>
              <w:ind w:left="140" w:right="130"/>
              <w:jc w:val="center"/>
            </w:pPr>
            <w:r w:rsidRPr="00C548E9">
              <w:t>39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Иностранным языкам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33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34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31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23</w:t>
            </w:r>
          </w:p>
        </w:tc>
      </w:tr>
      <w:tr w:rsidR="00FD2E22" w:rsidRPr="00C548E9">
        <w:trPr>
          <w:trHeight w:val="319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Компьютерной грамотности, информатике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25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23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26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16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Физике, химии, биологии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20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22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22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19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Физкультуре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334"/>
              <w:jc w:val="right"/>
            </w:pPr>
            <w:r w:rsidRPr="00C548E9">
              <w:t>15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25"/>
            </w:pPr>
            <w:r w:rsidRPr="00C548E9">
              <w:t>17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335" w:right="325"/>
              <w:jc w:val="center"/>
            </w:pPr>
            <w:r w:rsidRPr="00C548E9">
              <w:t>17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40" w:right="130"/>
              <w:jc w:val="center"/>
            </w:pPr>
            <w:r w:rsidRPr="00C548E9">
              <w:t>15</w:t>
            </w:r>
          </w:p>
        </w:tc>
      </w:tr>
      <w:tr w:rsidR="00FD2E22" w:rsidRPr="00C548E9">
        <w:trPr>
          <w:trHeight w:val="649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</w:pPr>
            <w:r w:rsidRPr="00C548E9">
              <w:t>Общественным наукам (социологии,</w:t>
            </w:r>
          </w:p>
          <w:p w:rsidR="00FD2E22" w:rsidRPr="00C548E9" w:rsidRDefault="00F852F4">
            <w:pPr>
              <w:pStyle w:val="TableParagraph"/>
              <w:spacing w:before="8" w:line="311" w:lineRule="exact"/>
              <w:ind w:left="115"/>
            </w:pPr>
            <w:r w:rsidRPr="00C548E9">
              <w:t>экономике, политологии)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before="158"/>
              <w:ind w:right="334"/>
              <w:jc w:val="right"/>
            </w:pPr>
            <w:r w:rsidRPr="00C548E9">
              <w:t>19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before="158"/>
              <w:ind w:left="425"/>
            </w:pPr>
            <w:r w:rsidRPr="00C548E9">
              <w:t>10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before="158"/>
              <w:ind w:left="335" w:right="325"/>
              <w:jc w:val="center"/>
            </w:pPr>
            <w:r w:rsidRPr="00C548E9">
              <w:t>10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before="158"/>
              <w:ind w:left="140" w:right="130"/>
              <w:jc w:val="center"/>
            </w:pPr>
            <w:r w:rsidRPr="00C548E9">
              <w:t>11</w:t>
            </w:r>
          </w:p>
        </w:tc>
      </w:tr>
      <w:tr w:rsidR="00FD2E22" w:rsidRPr="00C548E9">
        <w:trPr>
          <w:trHeight w:val="64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Истории искусства, художественному</w:t>
            </w:r>
          </w:p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творчеству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before="148"/>
              <w:ind w:right="404"/>
              <w:jc w:val="right"/>
            </w:pPr>
            <w:r w:rsidRPr="00C548E9">
              <w:t>6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before="148"/>
              <w:ind w:left="495"/>
            </w:pPr>
            <w:r w:rsidRPr="00C548E9">
              <w:t>6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before="148"/>
              <w:ind w:left="10"/>
              <w:jc w:val="center"/>
            </w:pPr>
            <w:r w:rsidRPr="00C548E9">
              <w:t>4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before="148"/>
              <w:ind w:left="10"/>
              <w:jc w:val="center"/>
            </w:pPr>
            <w:r w:rsidRPr="00C548E9">
              <w:t>6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Ведению домашнего хозяйства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404"/>
              <w:jc w:val="right"/>
            </w:pPr>
            <w:r w:rsidRPr="00C548E9">
              <w:t>2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95"/>
            </w:pPr>
            <w:r w:rsidRPr="00C548E9">
              <w:t>5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5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7</w:t>
            </w:r>
          </w:p>
        </w:tc>
      </w:tr>
      <w:tr w:rsidR="00FD2E22" w:rsidRPr="00C548E9">
        <w:trPr>
          <w:trHeight w:val="33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Философии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10" w:lineRule="exact"/>
              <w:ind w:right="404"/>
              <w:jc w:val="right"/>
            </w:pPr>
            <w:r w:rsidRPr="00C548E9">
              <w:t>6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10" w:lineRule="exact"/>
              <w:ind w:left="495"/>
            </w:pPr>
            <w:r w:rsidRPr="00C548E9">
              <w:t>5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10" w:lineRule="exact"/>
              <w:ind w:left="10"/>
              <w:jc w:val="center"/>
            </w:pPr>
            <w:r w:rsidRPr="00C548E9">
              <w:t>4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10" w:lineRule="exact"/>
              <w:ind w:left="10"/>
              <w:jc w:val="center"/>
            </w:pPr>
            <w:r w:rsidRPr="00C548E9">
              <w:t>2</w:t>
            </w:r>
          </w:p>
        </w:tc>
      </w:tr>
      <w:tr w:rsidR="00FD2E22" w:rsidRPr="00C548E9">
        <w:trPr>
          <w:trHeight w:val="319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Основам религии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404"/>
              <w:jc w:val="right"/>
            </w:pPr>
            <w:r w:rsidRPr="00C548E9">
              <w:t>3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95"/>
            </w:pPr>
            <w:r w:rsidRPr="00C548E9">
              <w:t>3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5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4</w:t>
            </w:r>
          </w:p>
        </w:tc>
      </w:tr>
      <w:tr w:rsidR="00FD2E22" w:rsidRPr="00C548E9">
        <w:trPr>
          <w:trHeight w:val="64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Основам менеджмента, управлению</w:t>
            </w:r>
          </w:p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производством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before="148"/>
              <w:ind w:right="404"/>
              <w:jc w:val="right"/>
            </w:pPr>
            <w:r w:rsidRPr="00C548E9">
              <w:t>5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before="148"/>
              <w:ind w:left="495"/>
            </w:pPr>
            <w:r w:rsidRPr="00C548E9">
              <w:t>4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before="148"/>
              <w:ind w:left="10"/>
              <w:jc w:val="center"/>
            </w:pPr>
            <w:r w:rsidRPr="00C548E9">
              <w:t>3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before="148"/>
              <w:ind w:left="10"/>
              <w:jc w:val="center"/>
            </w:pPr>
            <w:r w:rsidRPr="00C548E9">
              <w:t>3</w:t>
            </w:r>
          </w:p>
        </w:tc>
      </w:tr>
      <w:tr w:rsidR="00FD2E22" w:rsidRPr="00C548E9">
        <w:trPr>
          <w:trHeight w:val="32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</w:pPr>
            <w:r w:rsidRPr="00C548E9">
              <w:t>Бухгалтерии, делопроизводству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00" w:lineRule="exact"/>
              <w:ind w:right="404"/>
              <w:jc w:val="right"/>
            </w:pPr>
            <w:r w:rsidRPr="00C548E9">
              <w:t>5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00" w:lineRule="exact"/>
              <w:ind w:left="495"/>
            </w:pPr>
            <w:r w:rsidRPr="00C548E9">
              <w:t>4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2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00" w:lineRule="exact"/>
              <w:ind w:left="10"/>
              <w:jc w:val="center"/>
            </w:pPr>
            <w:r w:rsidRPr="00C548E9">
              <w:t>2</w:t>
            </w:r>
          </w:p>
        </w:tc>
      </w:tr>
      <w:tr w:rsidR="00FD2E22" w:rsidRPr="00C548E9">
        <w:trPr>
          <w:trHeight w:val="330"/>
        </w:trPr>
        <w:tc>
          <w:tcPr>
            <w:tcW w:w="570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</w:pPr>
            <w:r w:rsidRPr="00C548E9">
              <w:t>Затруднились ответить</w:t>
            </w:r>
          </w:p>
        </w:tc>
        <w:tc>
          <w:tcPr>
            <w:tcW w:w="980" w:type="dxa"/>
          </w:tcPr>
          <w:p w:rsidR="00FD2E22" w:rsidRPr="00C548E9" w:rsidRDefault="00F852F4">
            <w:pPr>
              <w:pStyle w:val="TableParagraph"/>
              <w:spacing w:line="310" w:lineRule="exact"/>
              <w:ind w:right="404"/>
              <w:jc w:val="right"/>
            </w:pPr>
            <w:r w:rsidRPr="00C548E9">
              <w:t>2</w:t>
            </w:r>
          </w:p>
        </w:tc>
        <w:tc>
          <w:tcPr>
            <w:tcW w:w="1120" w:type="dxa"/>
          </w:tcPr>
          <w:p w:rsidR="00FD2E22" w:rsidRPr="00C548E9" w:rsidRDefault="00F852F4">
            <w:pPr>
              <w:pStyle w:val="TableParagraph"/>
              <w:spacing w:line="310" w:lineRule="exact"/>
              <w:ind w:left="495"/>
            </w:pPr>
            <w:r w:rsidRPr="00C548E9">
              <w:t>3</w:t>
            </w:r>
          </w:p>
        </w:tc>
        <w:tc>
          <w:tcPr>
            <w:tcW w:w="990" w:type="dxa"/>
          </w:tcPr>
          <w:p w:rsidR="00FD2E22" w:rsidRPr="00C548E9" w:rsidRDefault="00F852F4">
            <w:pPr>
              <w:pStyle w:val="TableParagraph"/>
              <w:spacing w:line="310" w:lineRule="exact"/>
              <w:ind w:left="10"/>
              <w:jc w:val="center"/>
            </w:pPr>
            <w:r w:rsidRPr="00C548E9">
              <w:t>1</w:t>
            </w:r>
          </w:p>
        </w:tc>
        <w:tc>
          <w:tcPr>
            <w:tcW w:w="1070" w:type="dxa"/>
          </w:tcPr>
          <w:p w:rsidR="00FD2E22" w:rsidRPr="00C548E9" w:rsidRDefault="00F852F4">
            <w:pPr>
              <w:pStyle w:val="TableParagraph"/>
              <w:spacing w:line="310" w:lineRule="exact"/>
              <w:ind w:left="10"/>
              <w:jc w:val="center"/>
            </w:pPr>
            <w:r w:rsidRPr="00C548E9">
              <w:t>5</w:t>
            </w:r>
          </w:p>
        </w:tc>
      </w:tr>
    </w:tbl>
    <w:p w:rsidR="00FD2E22" w:rsidRPr="00C548E9" w:rsidRDefault="00FD2E22">
      <w:pPr>
        <w:pStyle w:val="a3"/>
        <w:spacing w:before="9"/>
        <w:rPr>
          <w:sz w:val="24"/>
          <w:szCs w:val="24"/>
        </w:rPr>
      </w:pP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1060"/>
        </w:tabs>
        <w:ind w:left="270" w:right="263" w:firstLine="0"/>
        <w:jc w:val="both"/>
      </w:pPr>
      <w:r w:rsidRPr="00C548E9">
        <w:t xml:space="preserve">Как в целом изменилось отношение россиян к </w:t>
      </w:r>
      <w:r w:rsidRPr="00C548E9">
        <w:rPr>
          <w:spacing w:val="-3"/>
        </w:rPr>
        <w:t xml:space="preserve">изучению </w:t>
      </w:r>
      <w:r w:rsidRPr="00C548E9">
        <w:t>общеобразовательных предметов и специализированных предметов во втором десятилетии XXI века по сравнению с концом ХХ века? Назовите две тенденции. Какой запрос в отношении  системы  образования  сформировался  в</w:t>
      </w:r>
      <w:r w:rsidRPr="00C548E9">
        <w:rPr>
          <w:spacing w:val="-4"/>
        </w:rPr>
        <w:t xml:space="preserve"> </w:t>
      </w:r>
      <w:r w:rsidRPr="00C548E9">
        <w:t>обществе?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830"/>
        </w:tabs>
        <w:ind w:left="270" w:right="257" w:firstLine="0"/>
        <w:jc w:val="both"/>
      </w:pPr>
      <w:r w:rsidRPr="00C548E9">
        <w:t>В чем отличие  в  отношении  к  значимости  изучения  различных  языков в последнем десятилетии ХХ века и во втором десятилетии XXI века? Объясните данное отличие. Приведите два</w:t>
      </w:r>
      <w:r w:rsidRPr="00C548E9">
        <w:rPr>
          <w:spacing w:val="-3"/>
        </w:rPr>
        <w:t xml:space="preserve"> </w:t>
      </w:r>
      <w:r w:rsidRPr="00C548E9">
        <w:t>объяснения.</w:t>
      </w:r>
    </w:p>
    <w:p w:rsidR="00C548E9" w:rsidRDefault="00F852F4" w:rsidP="00C548E9">
      <w:pPr>
        <w:pStyle w:val="a5"/>
        <w:numPr>
          <w:ilvl w:val="1"/>
          <w:numId w:val="2"/>
        </w:numPr>
        <w:tabs>
          <w:tab w:val="left" w:pos="841"/>
        </w:tabs>
        <w:ind w:left="270" w:right="263" w:firstLine="0"/>
        <w:jc w:val="both"/>
      </w:pPr>
      <w:r w:rsidRPr="00C548E9">
        <w:rPr>
          <w:spacing w:val="-7"/>
        </w:rPr>
        <w:t xml:space="preserve">На </w:t>
      </w:r>
      <w:r w:rsidRPr="00C548E9">
        <w:t>основании представленных данных назовите три предмета, которые имеют значительно более высокую значимость в глазах молодёжи до 24 лет, чем по мнению респондентов наиболее старшего возраста. На основании ваших знаний и социального опыта приведите возможные объяснения такой ситуации для каждого предмета.</w:t>
      </w:r>
    </w:p>
    <w:p w:rsidR="00C548E9" w:rsidRPr="00C548E9" w:rsidRDefault="00C548E9" w:rsidP="00C548E9">
      <w:pPr>
        <w:pStyle w:val="a5"/>
        <w:numPr>
          <w:ilvl w:val="1"/>
          <w:numId w:val="2"/>
        </w:numPr>
        <w:tabs>
          <w:tab w:val="left" w:pos="780"/>
        </w:tabs>
        <w:spacing w:before="78"/>
        <w:ind w:left="270" w:right="263" w:firstLine="0"/>
        <w:jc w:val="both"/>
      </w:pPr>
      <w:r w:rsidRPr="00C548E9">
        <w:t>Какие три позиции в опросе можно назвать консенсусными по признанию важности изучения для респондентов всех возрастных групп? Приведите объяснение, почему именно эти позиции являются</w:t>
      </w:r>
      <w:r w:rsidRPr="00C548E9">
        <w:rPr>
          <w:spacing w:val="-14"/>
        </w:rPr>
        <w:t xml:space="preserve"> </w:t>
      </w:r>
      <w:r w:rsidRPr="00C548E9">
        <w:t>консенсусными.</w:t>
      </w:r>
    </w:p>
    <w:p w:rsidR="00C548E9" w:rsidRPr="00C548E9" w:rsidRDefault="00C548E9" w:rsidP="00C548E9">
      <w:pPr>
        <w:pStyle w:val="1"/>
        <w:spacing w:before="149"/>
        <w:rPr>
          <w:sz w:val="22"/>
          <w:szCs w:val="22"/>
        </w:rPr>
      </w:pPr>
      <w:r w:rsidRPr="00C548E9">
        <w:rPr>
          <w:sz w:val="22"/>
          <w:szCs w:val="22"/>
        </w:rPr>
        <w:t>Максимум за задание – 23 балла.</w:t>
      </w:r>
    </w:p>
    <w:p w:rsidR="00C548E9" w:rsidRPr="00C548E9" w:rsidRDefault="00C548E9">
      <w:pPr>
        <w:jc w:val="both"/>
        <w:sectPr w:rsidR="00C548E9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D2E22">
      <w:pPr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942591" w:rsidRDefault="00C9524D">
      <w:pPr>
        <w:pStyle w:val="a5"/>
        <w:numPr>
          <w:ilvl w:val="0"/>
          <w:numId w:val="2"/>
        </w:numPr>
        <w:tabs>
          <w:tab w:val="left" w:pos="550"/>
        </w:tabs>
        <w:spacing w:before="78"/>
        <w:ind w:left="269" w:right="268" w:firstLine="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91046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882015</wp:posOffset>
                </wp:positionV>
                <wp:extent cx="44450" cy="1549400"/>
                <wp:effectExtent l="0" t="0" r="0" b="0"/>
                <wp:wrapNone/>
                <wp:docPr id="1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1549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6.5pt;margin-top:69.45pt;width:3.5pt;height:122pt;z-index:-164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Z9dgIAAPwEAAAOAAAAZHJzL2Uyb0RvYy54bWysVFFv0zAQfkfiP1h+75JU7tpES6etpQip&#10;wMTgB7i201g4trHdpgPx3zk7bengZUL0wfXlzufvvvvON7eHTqG9cF4aXePiKsdIaGa41Nsaf/m8&#10;Gs0w8oFqTpXRosZPwuPb+etXN72txNi0RnHhECTRvuptjdsQbJVlnrWio/7KWKHB2RjX0QCm22bc&#10;0R6ydyob5/l11hvHrTNMeA9fl4MTz1P+phEsfGwaLwJSNQZsIa0urZu4ZvMbWm0dta1kRxj0H1B0&#10;VGq49JxqSQNFOyf/StVJ5ow3TbhipstM00gmUg1QTZH/Uc1jS61ItQA53p5p8v8vLfuwf3BIcugd&#10;0KNpBz36BKxRvVUCFSQS1FtfQdyjfXCxRG/Xhn31SJtFC2HizjnTt4JygFXE+OzZgWh4OIo2/XvD&#10;IT3dBZO4OjSuiwmBBXRILXk6t0QcAmLwkRAyAWAMPMWElCRPLctodTpsnQ9vhelQ3NTYAfaUnO7X&#10;PkQwtDqFJPBGSb6SSiXDbTcL5dCeRnWkX8IPNV6GKR2DtYnHhozDF8AId0RfRJu6/aMsxiS/H5ej&#10;1fVsOiIrMhmV03w2yovyvrzOoYLl6mcEWJCqlZwLvZZanJRXkJd19jgDg2aS9lBf43IynqTan6H3&#10;LyuykwEGUcmuxrMzE7SKfX2jOZRNq0ClGvbZc/iJZeDg9J9YSSqIjR8EtDH8CUTgDDQJGgpPBmxa&#10;475j1MP41dh/21EnMFLvNAipLAiJ85oMMpmOwXCXns2lh2oGqWocMBq2izDM+M46uW3hpiIRo80d&#10;iK+RSRhRmAOqo2RhxFIFx+cgzvClnaJ+P1rzXwAAAP//AwBQSwMEFAAGAAgAAAAhAE7QyHnfAAAA&#10;CwEAAA8AAABkcnMvZG93bnJldi54bWxMj8FOwzAQRO9I/IO1SNyo0wRQEuJUFIkjEi0c6M2JlyRq&#10;vA622wa+nu0Jbjva0cybajXbURzRh8GRguUiAYHUOjNQp+D97fkmBxGiJqNHR6jgGwOs6suLSpfG&#10;nWiDx23sBIdQKLWCPsaplDK0PVodFm5C4t+n81ZHlr6TxusTh9tRpklyL60eiBt6PeFTj+1+e7AK&#10;1kW+/nq9pZefTbPD3Uezv0t9otT11fz4ACLiHP/McMZndKiZqXEHMkGMrJcZb4l8ZHkB4uzgQhCN&#10;gixPC5B1Jf9vqH8BAAD//wMAUEsBAi0AFAAGAAgAAAAhALaDOJL+AAAA4QEAABMAAAAAAAAAAAAA&#10;AAAAAAAAAFtDb250ZW50X1R5cGVzXS54bWxQSwECLQAUAAYACAAAACEAOP0h/9YAAACUAQAACwAA&#10;AAAAAAAAAAAAAAAvAQAAX3JlbHMvLnJlbHNQSwECLQAUAAYACAAAACEASID2fXYCAAD8BAAADgAA&#10;AAAAAAAAAAAAAAAuAgAAZHJzL2Uyb0RvYy54bWxQSwECLQAUAAYACAAAACEATtDIed8AAAAL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F852F4" w:rsidRPr="00942591">
        <w:rPr>
          <w:b/>
          <w:sz w:val="24"/>
          <w:szCs w:val="24"/>
        </w:rPr>
        <w:t xml:space="preserve">Разделите представленные изображения на три группы и назовите эти </w:t>
      </w:r>
      <w:r w:rsidR="00F852F4" w:rsidRPr="00942591">
        <w:rPr>
          <w:b/>
          <w:spacing w:val="-3"/>
          <w:sz w:val="24"/>
          <w:szCs w:val="24"/>
        </w:rPr>
        <w:t>группы.</w:t>
      </w:r>
    </w:p>
    <w:p w:rsidR="00FD2E22" w:rsidRPr="00C548E9" w:rsidRDefault="00FD2E2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5110"/>
      </w:tblGrid>
      <w:tr w:rsidR="00FD2E22" w:rsidRPr="00C548E9">
        <w:trPr>
          <w:trHeight w:val="3030"/>
        </w:trPr>
        <w:tc>
          <w:tcPr>
            <w:tcW w:w="4750" w:type="dxa"/>
          </w:tcPr>
          <w:p w:rsidR="00FD2E22" w:rsidRPr="00C548E9" w:rsidRDefault="00F852F4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А</w:t>
            </w:r>
          </w:p>
          <w:p w:rsidR="00FD2E22" w:rsidRPr="00C548E9" w:rsidRDefault="00F852F4">
            <w:pPr>
              <w:pStyle w:val="TableParagraph"/>
              <w:ind w:left="21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20940E" wp14:editId="47DCCA68">
                  <wp:extent cx="2741329" cy="1554479"/>
                  <wp:effectExtent l="0" t="0" r="1905" b="8255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1329" cy="155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22" w:rsidRPr="00C548E9" w:rsidRDefault="00FD2E22">
            <w:pPr>
              <w:pStyle w:val="TableParagraph"/>
              <w:spacing w:before="8"/>
              <w:rPr>
                <w:sz w:val="24"/>
                <w:szCs w:val="24"/>
              </w:rPr>
            </w:pPr>
          </w:p>
        </w:tc>
        <w:tc>
          <w:tcPr>
            <w:tcW w:w="5110" w:type="dxa"/>
          </w:tcPr>
          <w:p w:rsidR="00FD2E22" w:rsidRPr="00C548E9" w:rsidRDefault="00F852F4">
            <w:pPr>
              <w:pStyle w:val="TableParagraph"/>
              <w:spacing w:line="321" w:lineRule="exact"/>
              <w:ind w:left="12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Б</w:t>
            </w:r>
          </w:p>
          <w:p w:rsidR="00FD2E22" w:rsidRPr="00C548E9" w:rsidRDefault="00F852F4">
            <w:pPr>
              <w:pStyle w:val="TableParagraph"/>
              <w:ind w:left="122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4DD224" wp14:editId="5083B187">
                  <wp:extent cx="1695941" cy="1670303"/>
                  <wp:effectExtent l="0" t="0" r="0" b="6350"/>
                  <wp:docPr id="3" name="image2.jpeg" descr="https://pp.userapi.com/c855628/v855628166/9072b/M8ZGRGP2t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941" cy="1670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E22" w:rsidRPr="00C548E9">
        <w:trPr>
          <w:trHeight w:val="4410"/>
        </w:trPr>
        <w:tc>
          <w:tcPr>
            <w:tcW w:w="4750" w:type="dxa"/>
          </w:tcPr>
          <w:p w:rsidR="00FD2E22" w:rsidRPr="00C548E9" w:rsidRDefault="00F852F4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В</w:t>
            </w:r>
          </w:p>
          <w:p w:rsidR="00FD2E22" w:rsidRPr="00C548E9" w:rsidRDefault="00F852F4">
            <w:pPr>
              <w:pStyle w:val="TableParagraph"/>
              <w:ind w:left="11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3E6B05" wp14:editId="609C9CFE">
                  <wp:extent cx="2638209" cy="2468879"/>
                  <wp:effectExtent l="0" t="0" r="0" b="8255"/>
                  <wp:docPr id="5" name="image3.jpeg" descr="ÐÐ°ÑÑÐ¸Ð½ÐºÐ¸ Ð¿Ð¾ Ð·Ð°Ð¿ÑÐ¾ÑÑ Ð·ÑÐ·ÑÐºÐ¸ Ð¸ Ð¿ÑÑÑ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209" cy="2468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22" w:rsidRPr="00C548E9" w:rsidRDefault="00FD2E22">
            <w:pPr>
              <w:pStyle w:val="TableParagraph"/>
              <w:spacing w:before="5"/>
              <w:rPr>
                <w:sz w:val="24"/>
                <w:szCs w:val="24"/>
              </w:rPr>
            </w:pPr>
          </w:p>
        </w:tc>
        <w:tc>
          <w:tcPr>
            <w:tcW w:w="5110" w:type="dxa"/>
          </w:tcPr>
          <w:p w:rsidR="00FD2E22" w:rsidRPr="00C548E9" w:rsidRDefault="00F852F4">
            <w:pPr>
              <w:pStyle w:val="TableParagraph"/>
              <w:spacing w:line="321" w:lineRule="exact"/>
              <w:ind w:left="12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Г</w:t>
            </w:r>
          </w:p>
          <w:p w:rsidR="00FD2E22" w:rsidRPr="00C548E9" w:rsidRDefault="00F852F4">
            <w:pPr>
              <w:pStyle w:val="TableParagraph"/>
              <w:ind w:left="176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3FB7FA" wp14:editId="6E81EDC0">
                  <wp:extent cx="3037065" cy="2450592"/>
                  <wp:effectExtent l="0" t="0" r="0" b="6985"/>
                  <wp:docPr id="7" name="image4.jpeg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065" cy="245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22" w:rsidRPr="00C548E9" w:rsidRDefault="00FD2E22">
            <w:pPr>
              <w:pStyle w:val="TableParagraph"/>
              <w:spacing w:before="10"/>
              <w:rPr>
                <w:sz w:val="24"/>
                <w:szCs w:val="24"/>
              </w:rPr>
            </w:pPr>
          </w:p>
        </w:tc>
      </w:tr>
      <w:tr w:rsidR="00FD2E22" w:rsidRPr="00C548E9">
        <w:trPr>
          <w:trHeight w:val="3780"/>
        </w:trPr>
        <w:tc>
          <w:tcPr>
            <w:tcW w:w="4750" w:type="dxa"/>
          </w:tcPr>
          <w:p w:rsidR="00FD2E22" w:rsidRPr="00C548E9" w:rsidRDefault="00F852F4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Д</w:t>
            </w:r>
          </w:p>
          <w:p w:rsidR="00FD2E22" w:rsidRPr="00C548E9" w:rsidRDefault="00F852F4">
            <w:pPr>
              <w:pStyle w:val="TableParagraph"/>
              <w:ind w:left="167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8AC93A" wp14:editId="2C566DE5">
                  <wp:extent cx="2840766" cy="2167128"/>
                  <wp:effectExtent l="0" t="0" r="0" b="5080"/>
                  <wp:docPr id="9" name="image5.jpeg" descr="ÐÐ°ÑÑÐ¸Ð½ÐºÐ¸ Ð¿Ð¾ Ð·Ð°Ð¿ÑÐ¾ÑÑ brand logos sig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0766" cy="2167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0" w:type="dxa"/>
          </w:tcPr>
          <w:p w:rsidR="00FD2E22" w:rsidRPr="00C548E9" w:rsidRDefault="00F852F4">
            <w:pPr>
              <w:pStyle w:val="TableParagraph"/>
              <w:spacing w:line="321" w:lineRule="exact"/>
              <w:ind w:left="12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Е</w:t>
            </w:r>
          </w:p>
          <w:p w:rsidR="00FD2E22" w:rsidRPr="00C548E9" w:rsidRDefault="00F852F4">
            <w:pPr>
              <w:pStyle w:val="TableParagraph"/>
              <w:ind w:left="90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C2AA09" wp14:editId="6901C574">
                  <wp:extent cx="2129004" cy="2167128"/>
                  <wp:effectExtent l="0" t="0" r="5080" b="5080"/>
                  <wp:docPr id="11" name="image6.jpeg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004" cy="2167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E22" w:rsidRPr="00C548E9" w:rsidRDefault="00FD2E22">
      <w:pPr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D2E22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5110"/>
      </w:tblGrid>
      <w:tr w:rsidR="00FD2E22" w:rsidRPr="00C548E9">
        <w:trPr>
          <w:trHeight w:val="3940"/>
        </w:trPr>
        <w:tc>
          <w:tcPr>
            <w:tcW w:w="4750" w:type="dxa"/>
          </w:tcPr>
          <w:p w:rsidR="00FD2E22" w:rsidRPr="00C548E9" w:rsidRDefault="00F852F4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Ж</w:t>
            </w:r>
          </w:p>
          <w:p w:rsidR="00FD2E22" w:rsidRPr="00C548E9" w:rsidRDefault="00F852F4">
            <w:pPr>
              <w:pStyle w:val="TableParagraph"/>
              <w:ind w:left="59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00D719" wp14:editId="2F489966">
                  <wp:extent cx="2277258" cy="2267712"/>
                  <wp:effectExtent l="0" t="0" r="8890" b="0"/>
                  <wp:docPr id="13" name="image7.jpeg" descr="ÐÐ°ÑÑÐ¸Ð½ÐºÐ¸ Ð¿Ð¾ Ð·Ð°Ð¿ÑÐ¾ÑÑ Ð·Ð½Ð°Ðº ÐºÐ°ÑÐµÑÑÐ²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258" cy="2267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0" w:type="dxa"/>
          </w:tcPr>
          <w:p w:rsidR="00FD2E22" w:rsidRPr="00C548E9" w:rsidRDefault="00F852F4">
            <w:pPr>
              <w:pStyle w:val="TableParagraph"/>
              <w:spacing w:line="321" w:lineRule="exact"/>
              <w:ind w:left="12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З</w:t>
            </w:r>
          </w:p>
          <w:p w:rsidR="00FD2E22" w:rsidRPr="00C548E9" w:rsidRDefault="00F852F4">
            <w:pPr>
              <w:pStyle w:val="TableParagraph"/>
              <w:ind w:left="121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31A431" wp14:editId="7E749FDF">
                  <wp:extent cx="3111750" cy="1106424"/>
                  <wp:effectExtent l="0" t="0" r="0" b="0"/>
                  <wp:docPr id="15" name="image8.jpeg" descr="ÐÐ°ÑÑÐ¸Ð½ÐºÐ¸ Ð¿Ð¾ Ð·Ð°Ð¿ÑÐ¾ÑÑ ÑÐºÐ°Ð·Ð°ÑÐµÐ»Ñ Ð½Ð° ÑÑÐ°Ð»ÐµÑ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750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rPr>
                <w:sz w:val="24"/>
                <w:szCs w:val="24"/>
              </w:rPr>
            </w:pPr>
          </w:p>
          <w:p w:rsidR="00FD2E22" w:rsidRPr="00C548E9" w:rsidRDefault="00FD2E22">
            <w:pPr>
              <w:pStyle w:val="TableParagraph"/>
              <w:spacing w:before="2"/>
              <w:rPr>
                <w:sz w:val="24"/>
                <w:szCs w:val="24"/>
              </w:rPr>
            </w:pPr>
          </w:p>
        </w:tc>
      </w:tr>
      <w:tr w:rsidR="00FD2E22" w:rsidRPr="00C548E9">
        <w:trPr>
          <w:trHeight w:val="3389"/>
        </w:trPr>
        <w:tc>
          <w:tcPr>
            <w:tcW w:w="9860" w:type="dxa"/>
            <w:gridSpan w:val="2"/>
          </w:tcPr>
          <w:p w:rsidR="00FD2E22" w:rsidRPr="00C548E9" w:rsidRDefault="00F852F4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C548E9">
              <w:rPr>
                <w:b/>
                <w:sz w:val="24"/>
                <w:szCs w:val="24"/>
              </w:rPr>
              <w:t>И</w:t>
            </w:r>
          </w:p>
          <w:p w:rsidR="00FD2E22" w:rsidRPr="00C548E9" w:rsidRDefault="00F852F4">
            <w:pPr>
              <w:pStyle w:val="TableParagraph"/>
              <w:ind w:left="119"/>
              <w:rPr>
                <w:sz w:val="24"/>
                <w:szCs w:val="24"/>
              </w:rPr>
            </w:pPr>
            <w:r w:rsidRPr="00C548E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26376E" wp14:editId="642955BE">
                  <wp:extent cx="2758575" cy="1920239"/>
                  <wp:effectExtent l="0" t="0" r="3810" b="4445"/>
                  <wp:docPr id="17" name="image9.jpeg" descr="ÐÐ°ÑÑÐ¸Ð½ÐºÐ¸ Ð¿Ð¾ Ð·Ð°Ð¿ÑÐ¾ÑÑ Ð»Ð¾Ð³Ð¾ÑÐ¸Ð¿ ÑÐ±ÐµÑÐ±Ð°Ð½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575" cy="192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E22" w:rsidRPr="00C548E9" w:rsidRDefault="00FD2E22">
      <w:pPr>
        <w:pStyle w:val="a3"/>
        <w:spacing w:before="10"/>
        <w:rPr>
          <w:sz w:val="24"/>
          <w:szCs w:val="24"/>
        </w:rPr>
      </w:pPr>
    </w:p>
    <w:p w:rsidR="00FD2E22" w:rsidRPr="00C548E9" w:rsidRDefault="00F852F4">
      <w:pPr>
        <w:pStyle w:val="1"/>
        <w:spacing w:before="88"/>
        <w:rPr>
          <w:sz w:val="24"/>
          <w:szCs w:val="24"/>
        </w:rPr>
      </w:pPr>
      <w:r w:rsidRPr="00C548E9">
        <w:rPr>
          <w:sz w:val="24"/>
          <w:szCs w:val="24"/>
        </w:rPr>
        <w:t>Ответ.</w:t>
      </w:r>
    </w:p>
    <w:p w:rsidR="00FD2E22" w:rsidRPr="00C548E9" w:rsidRDefault="00F852F4">
      <w:pPr>
        <w:pStyle w:val="a3"/>
        <w:tabs>
          <w:tab w:val="left" w:pos="6319"/>
        </w:tabs>
        <w:spacing w:before="228"/>
        <w:ind w:left="270"/>
        <w:rPr>
          <w:sz w:val="24"/>
          <w:szCs w:val="24"/>
        </w:rPr>
      </w:pPr>
      <w:r w:rsidRPr="00C548E9">
        <w:rPr>
          <w:sz w:val="24"/>
          <w:szCs w:val="24"/>
        </w:rPr>
        <w:t>Группа</w:t>
      </w:r>
      <w:r w:rsidRPr="00C548E9">
        <w:rPr>
          <w:spacing w:val="-6"/>
          <w:sz w:val="24"/>
          <w:szCs w:val="24"/>
        </w:rPr>
        <w:t xml:space="preserve"> </w:t>
      </w:r>
      <w:r w:rsidRPr="00C548E9">
        <w:rPr>
          <w:sz w:val="24"/>
          <w:szCs w:val="24"/>
        </w:rPr>
        <w:t>1: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</w:p>
    <w:p w:rsidR="00FD2E22" w:rsidRPr="00C548E9" w:rsidRDefault="00F852F4">
      <w:pPr>
        <w:pStyle w:val="a3"/>
        <w:tabs>
          <w:tab w:val="left" w:pos="3629"/>
        </w:tabs>
        <w:spacing w:before="238"/>
        <w:ind w:left="270"/>
        <w:rPr>
          <w:sz w:val="24"/>
          <w:szCs w:val="24"/>
        </w:rPr>
      </w:pPr>
      <w:r w:rsidRPr="00C548E9">
        <w:rPr>
          <w:sz w:val="24"/>
          <w:szCs w:val="24"/>
        </w:rPr>
        <w:t>Изображения: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</w:p>
    <w:p w:rsidR="00FD2E22" w:rsidRPr="00C548E9" w:rsidRDefault="00F852F4">
      <w:pPr>
        <w:pStyle w:val="a3"/>
        <w:tabs>
          <w:tab w:val="left" w:pos="3629"/>
          <w:tab w:val="left" w:pos="6319"/>
        </w:tabs>
        <w:spacing w:before="238" w:line="417" w:lineRule="auto"/>
        <w:ind w:left="270" w:right="3848"/>
        <w:rPr>
          <w:sz w:val="24"/>
          <w:szCs w:val="24"/>
        </w:rPr>
      </w:pPr>
      <w:r w:rsidRPr="00C548E9">
        <w:rPr>
          <w:sz w:val="24"/>
          <w:szCs w:val="24"/>
        </w:rPr>
        <w:t>Группа</w:t>
      </w:r>
      <w:r w:rsidRPr="00C548E9">
        <w:rPr>
          <w:spacing w:val="-5"/>
          <w:sz w:val="24"/>
          <w:szCs w:val="24"/>
        </w:rPr>
        <w:t xml:space="preserve"> </w:t>
      </w:r>
      <w:r w:rsidRPr="00C548E9">
        <w:rPr>
          <w:sz w:val="24"/>
          <w:szCs w:val="24"/>
        </w:rPr>
        <w:t>2: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  <w:r w:rsidRPr="00C548E9">
        <w:rPr>
          <w:sz w:val="24"/>
          <w:szCs w:val="24"/>
          <w:u w:val="single"/>
        </w:rPr>
        <w:tab/>
      </w:r>
      <w:r w:rsidRPr="00C548E9">
        <w:rPr>
          <w:sz w:val="24"/>
          <w:szCs w:val="24"/>
        </w:rPr>
        <w:t xml:space="preserve"> Изображения: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</w:p>
    <w:p w:rsidR="00FD2E22" w:rsidRPr="00C548E9" w:rsidRDefault="00F852F4">
      <w:pPr>
        <w:pStyle w:val="a3"/>
        <w:tabs>
          <w:tab w:val="left" w:pos="3629"/>
          <w:tab w:val="left" w:pos="6599"/>
        </w:tabs>
        <w:spacing w:before="10" w:line="417" w:lineRule="auto"/>
        <w:ind w:left="270" w:right="3568"/>
        <w:rPr>
          <w:sz w:val="24"/>
          <w:szCs w:val="24"/>
        </w:rPr>
      </w:pPr>
      <w:r w:rsidRPr="00C548E9">
        <w:rPr>
          <w:sz w:val="24"/>
          <w:szCs w:val="24"/>
        </w:rPr>
        <w:t>Группа</w:t>
      </w:r>
      <w:r w:rsidRPr="00C548E9">
        <w:rPr>
          <w:spacing w:val="-5"/>
          <w:sz w:val="24"/>
          <w:szCs w:val="24"/>
        </w:rPr>
        <w:t xml:space="preserve"> </w:t>
      </w:r>
      <w:r w:rsidRPr="00C548E9">
        <w:rPr>
          <w:sz w:val="24"/>
          <w:szCs w:val="24"/>
        </w:rPr>
        <w:t>3: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  <w:r w:rsidRPr="00C548E9">
        <w:rPr>
          <w:sz w:val="24"/>
          <w:szCs w:val="24"/>
          <w:u w:val="single"/>
        </w:rPr>
        <w:tab/>
      </w:r>
      <w:r w:rsidRPr="00C548E9">
        <w:rPr>
          <w:sz w:val="24"/>
          <w:szCs w:val="24"/>
        </w:rPr>
        <w:t xml:space="preserve"> Изображения:</w:t>
      </w:r>
      <w:r w:rsidRPr="00C548E9">
        <w:rPr>
          <w:sz w:val="24"/>
          <w:szCs w:val="24"/>
          <w:u w:val="single"/>
        </w:rPr>
        <w:t xml:space="preserve"> </w:t>
      </w:r>
      <w:r w:rsidRPr="00C548E9">
        <w:rPr>
          <w:sz w:val="24"/>
          <w:szCs w:val="24"/>
          <w:u w:val="single"/>
        </w:rPr>
        <w:tab/>
      </w:r>
    </w:p>
    <w:p w:rsidR="00FD2E22" w:rsidRPr="00C548E9" w:rsidRDefault="00F852F4">
      <w:pPr>
        <w:pStyle w:val="1"/>
        <w:spacing w:line="272" w:lineRule="exact"/>
        <w:rPr>
          <w:sz w:val="24"/>
          <w:szCs w:val="24"/>
        </w:rPr>
      </w:pPr>
      <w:r w:rsidRPr="00C548E9">
        <w:rPr>
          <w:sz w:val="24"/>
          <w:szCs w:val="24"/>
        </w:rPr>
        <w:t>Максимум за задание – 9 баллов.</w:t>
      </w:r>
    </w:p>
    <w:p w:rsidR="00FD2E22" w:rsidRPr="00C548E9" w:rsidRDefault="00FD2E22">
      <w:pPr>
        <w:pStyle w:val="a3"/>
        <w:spacing w:before="7"/>
        <w:rPr>
          <w:b/>
          <w:sz w:val="24"/>
          <w:szCs w:val="24"/>
        </w:r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550"/>
        </w:tabs>
        <w:spacing w:before="1" w:line="321" w:lineRule="exact"/>
        <w:ind w:left="550"/>
        <w:jc w:val="both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t>Прочитайте текст и выполните</w:t>
      </w:r>
      <w:r w:rsidRPr="00942591">
        <w:rPr>
          <w:b/>
          <w:spacing w:val="-14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задания.</w:t>
      </w:r>
    </w:p>
    <w:p w:rsidR="00FD2E22" w:rsidRPr="00C548E9" w:rsidRDefault="00F852F4">
      <w:pPr>
        <w:pStyle w:val="a3"/>
        <w:ind w:left="270" w:right="256" w:firstLine="709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Когда нарушены связи, дававшие человеку уверенность, когда индивид противостоит миру вокруг себя как чему-то совершенно чуждому, когда ему необходимо преодолеть невыносимое чувство бессилия и одиночества, перед ним открываются два пути. Один путь ведёт его к «позитивной» свободе; он</w:t>
      </w:r>
    </w:p>
    <w:p w:rsidR="00FD2E22" w:rsidRPr="00C548E9" w:rsidRDefault="00FD2E22">
      <w:pPr>
        <w:jc w:val="both"/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852F4">
      <w:pPr>
        <w:pStyle w:val="a3"/>
        <w:spacing w:before="78"/>
        <w:ind w:left="269" w:right="256"/>
        <w:jc w:val="both"/>
        <w:rPr>
          <w:sz w:val="24"/>
          <w:szCs w:val="24"/>
        </w:rPr>
      </w:pPr>
      <w:r w:rsidRPr="00C548E9">
        <w:rPr>
          <w:sz w:val="24"/>
          <w:szCs w:val="24"/>
        </w:rPr>
        <w:lastRenderedPageBreak/>
        <w:t xml:space="preserve">может спонтанно связать себя с миром </w:t>
      </w:r>
      <w:r w:rsidRPr="00C548E9">
        <w:rPr>
          <w:spacing w:val="-3"/>
          <w:sz w:val="24"/>
          <w:szCs w:val="24"/>
        </w:rPr>
        <w:t xml:space="preserve">через </w:t>
      </w:r>
      <w:r w:rsidRPr="00C548E9">
        <w:rPr>
          <w:sz w:val="24"/>
          <w:szCs w:val="24"/>
        </w:rPr>
        <w:t xml:space="preserve">любовь и труд, через подлинное проявление своих чувственных, интеллектуальных и эмоциональных способностей.  Другой  путь  –  это  </w:t>
      </w:r>
      <w:r w:rsidRPr="00C548E9">
        <w:rPr>
          <w:spacing w:val="-4"/>
          <w:sz w:val="24"/>
          <w:szCs w:val="24"/>
        </w:rPr>
        <w:t xml:space="preserve">путь </w:t>
      </w:r>
      <w:r w:rsidRPr="00C548E9">
        <w:rPr>
          <w:spacing w:val="62"/>
          <w:sz w:val="24"/>
          <w:szCs w:val="24"/>
        </w:rPr>
        <w:t xml:space="preserve"> </w:t>
      </w:r>
      <w:r w:rsidRPr="00C548E9">
        <w:rPr>
          <w:sz w:val="24"/>
          <w:szCs w:val="24"/>
        </w:rPr>
        <w:t xml:space="preserve">назад:  отказ  человека  от  свободы   в попытке преодолеть своё одиночество, устранив разрыв, возникший между </w:t>
      </w:r>
      <w:r w:rsidRPr="00C548E9">
        <w:rPr>
          <w:spacing w:val="-4"/>
          <w:sz w:val="24"/>
          <w:szCs w:val="24"/>
        </w:rPr>
        <w:t xml:space="preserve">его </w:t>
      </w:r>
      <w:r w:rsidRPr="00C548E9">
        <w:rPr>
          <w:sz w:val="24"/>
          <w:szCs w:val="24"/>
        </w:rPr>
        <w:t xml:space="preserve">личностью и окружающим миром. Этот второй </w:t>
      </w:r>
      <w:r w:rsidRPr="00C548E9">
        <w:rPr>
          <w:spacing w:val="-4"/>
          <w:sz w:val="24"/>
          <w:szCs w:val="24"/>
        </w:rPr>
        <w:t xml:space="preserve">путь </w:t>
      </w:r>
      <w:r w:rsidRPr="00C548E9">
        <w:rPr>
          <w:sz w:val="24"/>
          <w:szCs w:val="24"/>
        </w:rPr>
        <w:t>никогда не ведёт к счастью и позитивной свободе, но смягчает невыносимую тревогу, избавляет от паники и делает жизнь терпимой, не решая коренной</w:t>
      </w:r>
      <w:r w:rsidRPr="00C548E9">
        <w:rPr>
          <w:spacing w:val="-13"/>
          <w:sz w:val="24"/>
          <w:szCs w:val="24"/>
        </w:rPr>
        <w:t xml:space="preserve"> </w:t>
      </w:r>
      <w:r w:rsidRPr="00C548E9">
        <w:rPr>
          <w:sz w:val="24"/>
          <w:szCs w:val="24"/>
        </w:rPr>
        <w:t>проблемы.</w:t>
      </w:r>
    </w:p>
    <w:p w:rsidR="00FD2E22" w:rsidRPr="00C548E9" w:rsidRDefault="00F852F4">
      <w:pPr>
        <w:pStyle w:val="a3"/>
        <w:ind w:left="271" w:right="259" w:firstLine="709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Займёмся  таким  механизмом   бегства  от   свободы,   который   состоит в тенденции отказаться от независимости своей личности, слить своё «я» с кем- </w:t>
      </w:r>
      <w:r w:rsidRPr="00C548E9">
        <w:rPr>
          <w:spacing w:val="-3"/>
          <w:sz w:val="24"/>
          <w:szCs w:val="24"/>
        </w:rPr>
        <w:t xml:space="preserve">нибудь </w:t>
      </w:r>
      <w:r w:rsidRPr="00C548E9">
        <w:rPr>
          <w:sz w:val="24"/>
          <w:szCs w:val="24"/>
        </w:rPr>
        <w:t xml:space="preserve">или с чем-нибудь внешним, чтобы таким образом </w:t>
      </w:r>
      <w:r w:rsidRPr="00C548E9">
        <w:rPr>
          <w:spacing w:val="-3"/>
          <w:sz w:val="24"/>
          <w:szCs w:val="24"/>
        </w:rPr>
        <w:t xml:space="preserve">обрести </w:t>
      </w:r>
      <w:r w:rsidRPr="00C548E9">
        <w:rPr>
          <w:spacing w:val="-4"/>
          <w:sz w:val="24"/>
          <w:szCs w:val="24"/>
        </w:rPr>
        <w:t xml:space="preserve">силу, </w:t>
      </w:r>
      <w:r w:rsidRPr="00C548E9">
        <w:rPr>
          <w:sz w:val="24"/>
          <w:szCs w:val="24"/>
        </w:rPr>
        <w:t xml:space="preserve">недостающую самому индивиду. Наиболее частые формы проявления этих тенденций – это чувства собственной неполноценности, беспомощности, ничтожности. </w:t>
      </w:r>
      <w:r w:rsidRPr="00C548E9">
        <w:rPr>
          <w:spacing w:val="-3"/>
          <w:sz w:val="24"/>
          <w:szCs w:val="24"/>
        </w:rPr>
        <w:t xml:space="preserve">Эти </w:t>
      </w:r>
      <w:r w:rsidRPr="00C548E9">
        <w:rPr>
          <w:sz w:val="24"/>
          <w:szCs w:val="24"/>
        </w:rPr>
        <w:t xml:space="preserve">чувства – не просто осознание своих действительных недостатков и слабостей; такие люди проявляют тенденцию принижать и ослаблять себя, отказываться от возможностей, открывающихся перед ними. </w:t>
      </w:r>
      <w:r w:rsidRPr="00C548E9">
        <w:rPr>
          <w:spacing w:val="-3"/>
          <w:sz w:val="24"/>
          <w:szCs w:val="24"/>
        </w:rPr>
        <w:t xml:space="preserve">Эти </w:t>
      </w:r>
      <w:r w:rsidRPr="00C548E9">
        <w:rPr>
          <w:sz w:val="24"/>
          <w:szCs w:val="24"/>
        </w:rPr>
        <w:t xml:space="preserve">люди постоянно проявляют отчётливо выраженную зависимость от внешних сил: от других людей, от каких-либо организаций, от природы. Они стремятся </w:t>
      </w:r>
      <w:r w:rsidRPr="00C548E9">
        <w:rPr>
          <w:spacing w:val="5"/>
          <w:sz w:val="24"/>
          <w:szCs w:val="24"/>
        </w:rPr>
        <w:t xml:space="preserve">не </w:t>
      </w:r>
      <w:r w:rsidRPr="00C548E9">
        <w:rPr>
          <w:sz w:val="24"/>
          <w:szCs w:val="24"/>
        </w:rPr>
        <w:t xml:space="preserve">утверждать </w:t>
      </w:r>
      <w:r w:rsidRPr="00C548E9">
        <w:rPr>
          <w:spacing w:val="-3"/>
          <w:sz w:val="24"/>
          <w:szCs w:val="24"/>
        </w:rPr>
        <w:t xml:space="preserve">себя, </w:t>
      </w:r>
      <w:r w:rsidRPr="00C548E9">
        <w:rPr>
          <w:spacing w:val="5"/>
          <w:sz w:val="24"/>
          <w:szCs w:val="24"/>
        </w:rPr>
        <w:t xml:space="preserve">не </w:t>
      </w:r>
      <w:r w:rsidRPr="00C548E9">
        <w:rPr>
          <w:sz w:val="24"/>
          <w:szCs w:val="24"/>
        </w:rPr>
        <w:t xml:space="preserve">делать то, чего им хочется самим, а подчиняться действительным или воображаемым приказам этих внешних сил. </w:t>
      </w:r>
      <w:r w:rsidRPr="00C548E9">
        <w:rPr>
          <w:spacing w:val="-3"/>
          <w:sz w:val="24"/>
          <w:szCs w:val="24"/>
        </w:rPr>
        <w:t xml:space="preserve">Часто </w:t>
      </w:r>
      <w:r w:rsidRPr="00C548E9">
        <w:rPr>
          <w:sz w:val="24"/>
          <w:szCs w:val="24"/>
        </w:rPr>
        <w:t xml:space="preserve">они попросту </w:t>
      </w:r>
      <w:r w:rsidRPr="00C548E9">
        <w:rPr>
          <w:spacing w:val="5"/>
          <w:sz w:val="24"/>
          <w:szCs w:val="24"/>
        </w:rPr>
        <w:t xml:space="preserve">не </w:t>
      </w:r>
      <w:r w:rsidRPr="00C548E9">
        <w:rPr>
          <w:sz w:val="24"/>
          <w:szCs w:val="24"/>
        </w:rPr>
        <w:t xml:space="preserve">способны испытывать чувство </w:t>
      </w:r>
      <w:r w:rsidRPr="00C548E9">
        <w:rPr>
          <w:spacing w:val="-6"/>
          <w:sz w:val="24"/>
          <w:szCs w:val="24"/>
        </w:rPr>
        <w:t xml:space="preserve">«я </w:t>
      </w:r>
      <w:r w:rsidRPr="00C548E9">
        <w:rPr>
          <w:sz w:val="24"/>
          <w:szCs w:val="24"/>
        </w:rPr>
        <w:t xml:space="preserve">хочу», чувство собственного </w:t>
      </w:r>
      <w:r w:rsidRPr="00C548E9">
        <w:rPr>
          <w:spacing w:val="-6"/>
          <w:sz w:val="24"/>
          <w:szCs w:val="24"/>
        </w:rPr>
        <w:t xml:space="preserve">«я». </w:t>
      </w:r>
      <w:r w:rsidRPr="00C548E9">
        <w:rPr>
          <w:sz w:val="24"/>
          <w:szCs w:val="24"/>
        </w:rPr>
        <w:t>Жизнь в целом они ощущают как нечто подавляюще  сильное, непреодолимое и</w:t>
      </w:r>
      <w:r w:rsidRPr="00C548E9">
        <w:rPr>
          <w:spacing w:val="-7"/>
          <w:sz w:val="24"/>
          <w:szCs w:val="24"/>
        </w:rPr>
        <w:t xml:space="preserve"> </w:t>
      </w:r>
      <w:r w:rsidRPr="00C548E9">
        <w:rPr>
          <w:sz w:val="24"/>
          <w:szCs w:val="24"/>
        </w:rPr>
        <w:t>неуправляемое.</w:t>
      </w:r>
    </w:p>
    <w:p w:rsidR="00FD2E22" w:rsidRPr="00C548E9" w:rsidRDefault="00C9524D">
      <w:pPr>
        <w:pStyle w:val="a3"/>
        <w:ind w:left="269" w:right="245" w:firstLine="71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910976" behindDoc="1" locked="0" layoutInCell="1" allowOverlap="1">
                <wp:simplePos x="0" y="0"/>
                <wp:positionH relativeFrom="page">
                  <wp:posOffset>2628900</wp:posOffset>
                </wp:positionH>
                <wp:positionV relativeFrom="paragraph">
                  <wp:posOffset>1835785</wp:posOffset>
                </wp:positionV>
                <wp:extent cx="50800" cy="215900"/>
                <wp:effectExtent l="0" t="0" r="0" b="0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07pt;margin-top:144.55pt;width:4pt;height:17pt;z-index:-164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UfNeQIAAPoEAAAOAAAAZHJzL2Uyb0RvYy54bWysVNuO0zAQfUfiHyy/t7mQ7jbRpqvdLUVI&#10;BVYsfIBrO42FYxvbbdpF/Dtjpy0t8IAQeXA89vj4zMwZ39zuOom23DqhVY2zcYoRV1QzodY1/vxp&#10;MZpi5DxRjEiteI333OHb2csXN72peK5bLRm3CECUq3pT49Z7UyWJoy3viBtrwxVsNtp2xINp1wmz&#10;pAf0TiZ5ml4lvbbMWE25c7A6HzbxLOI3Daf+Q9M47pGsMXDzcbRxXIUxmd2Qam2JaQU90CD/wKIj&#10;QsGlJ6g58QRtrPgNqhPUaqcbP6a6S3TTCMpjDBBNlv4SzVNLDI+xQHKcOaXJ/T9Y+n77aJFgNYZC&#10;KdJBiT5C0ohaS46yVyE/vXEVuD2ZRxsidGap6ReHlH5owY3fWav7lhMGrLLgn1wcCIaDo2jVv9MM&#10;4MnG65iqXWO7AAhJQLtYkf2pInznEYXFSTpNoWwUdvJsUsI8XECq41ljnX/DdYfCpMYWqEdssl06&#10;P7geXSJ3LQVbCCmjYderB2nRloA2FvE7oLtzN6mCs9Lh2IA4rABFuCPsBbKx1t/KLC/S+7wcLa6m&#10;16NiUUxG5XU6HaVZeV9epUVZzBffA8GsqFrBGFdLofhRd1nxd3U9dMCgmKg81Ne4nOSTGPsFe3ce&#10;ZBq/PwXZCQ9tKEUHOjg5kSqU9bViEDapPBFymCeX9GNBIAfHf8xKFEGo+6CflWZ70IDVUCSoJzwY&#10;MGm1fcaoh+arsfu6IZZjJN8q0FGZFUXo1mgUk+scDHu+szrfIYoCVI09RsP0wQ8dvjFWrFu4KYuJ&#10;UfoOtNeIKIygy4HVQbHQYDGCw2MQOvjcjl4/n6zZDwAAAP//AwBQSwMEFAAGAAgAAAAhANt3Z8bg&#10;AAAACwEAAA8AAABkcnMvZG93bnJldi54bWxMj8FOwzAQRO9I/IO1SNyoEydEbYhTIaSegAMtEtdt&#10;vE0i4nWInTb8PeYEx9kZzb6ptosdxJkm3zvWkK4SEMSNMz23Gt4Pu7s1CB+QDQ6OScM3edjW11cV&#10;lsZd+I3O+9CKWMK+RA1dCGMppW86suhXbiSO3slNFkOUUyvNhJdYbgepkqSQFnuOHzoc6amj5nM/&#10;Ww1Y5Obr9ZS9HJ7nAjftkuzuPxKtb2+WxwcQgZbwF4Zf/IgOdWQ6upmNF4OGPM3jlqBBrTcpiJjI&#10;lYqXo4ZMZSnIupL/N9Q/AAAA//8DAFBLAQItABQABgAIAAAAIQC2gziS/gAAAOEBAAATAAAAAAAA&#10;AAAAAAAAAAAAAABbQ29udGVudF9UeXBlc10ueG1sUEsBAi0AFAAGAAgAAAAhADj9If/WAAAAlAEA&#10;AAsAAAAAAAAAAAAAAAAALwEAAF9yZWxzLy5yZWxzUEsBAi0AFAAGAAgAAAAhADuJR815AgAA+gQA&#10;AA4AAAAAAAAAAAAAAAAALgIAAGRycy9lMm9Eb2MueG1sUEsBAi0AFAAGAAgAAAAhANt3Z8bgAAAA&#10;CwEAAA8AAAAAAAAAAAAAAAAA0wQAAGRycy9kb3ducmV2LnhtbFBLBQYAAAAABAAEAPMAAADgBQAA&#10;AAA=&#10;" stroked="f">
                <w10:wrap anchorx="page"/>
              </v:rect>
            </w:pict>
          </mc:Fallback>
        </mc:AlternateContent>
      </w:r>
      <w:r w:rsidR="00F852F4" w:rsidRPr="00C548E9">
        <w:rPr>
          <w:sz w:val="24"/>
          <w:szCs w:val="24"/>
        </w:rPr>
        <w:t xml:space="preserve">Всегда наблюдаются и прямо противоположные тенденции. Можно </w:t>
      </w:r>
      <w:r w:rsidR="00F852F4" w:rsidRPr="00C548E9">
        <w:rPr>
          <w:spacing w:val="-3"/>
          <w:sz w:val="24"/>
          <w:szCs w:val="24"/>
        </w:rPr>
        <w:t xml:space="preserve">назвать  </w:t>
      </w:r>
      <w:r w:rsidR="00F852F4" w:rsidRPr="00C548E9">
        <w:rPr>
          <w:sz w:val="24"/>
          <w:szCs w:val="24"/>
        </w:rPr>
        <w:t xml:space="preserve">три  типа  таких  тенденций,  более  или  менее  тесно  связанных  друг с другом. Первый тип – это стремление поставить других людей в зависимость от </w:t>
      </w:r>
      <w:r w:rsidR="00F852F4" w:rsidRPr="00C548E9">
        <w:rPr>
          <w:spacing w:val="-4"/>
          <w:sz w:val="24"/>
          <w:szCs w:val="24"/>
        </w:rPr>
        <w:t xml:space="preserve">себя </w:t>
      </w:r>
      <w:r w:rsidR="00F852F4" w:rsidRPr="00C548E9">
        <w:rPr>
          <w:sz w:val="24"/>
          <w:szCs w:val="24"/>
        </w:rPr>
        <w:t xml:space="preserve">и приобрести полную и неограниченную власть над ними. Второй тип – стремление не только иметь абсолютную власть над другими, но и эксплуатировать их, использовать и обкрадывать. Эта жажда может относиться не только к материальному достоянию, но и к моральным или интеллектуальным качествам, которыми </w:t>
      </w:r>
      <w:r w:rsidR="00F852F4" w:rsidRPr="00C548E9">
        <w:rPr>
          <w:spacing w:val="-3"/>
          <w:sz w:val="24"/>
          <w:szCs w:val="24"/>
        </w:rPr>
        <w:t xml:space="preserve">обладает </w:t>
      </w:r>
      <w:r w:rsidR="00F852F4" w:rsidRPr="00C548E9">
        <w:rPr>
          <w:sz w:val="24"/>
          <w:szCs w:val="24"/>
        </w:rPr>
        <w:t xml:space="preserve">другой человек. Третий тип таких тенденций состоит в стремлении причинять другим людям </w:t>
      </w:r>
      <w:r w:rsidR="00F852F4" w:rsidRPr="00C548E9">
        <w:rPr>
          <w:spacing w:val="-3"/>
          <w:sz w:val="24"/>
          <w:szCs w:val="24"/>
        </w:rPr>
        <w:t xml:space="preserve">страдания </w:t>
      </w:r>
      <w:r w:rsidR="00F852F4" w:rsidRPr="00C548E9">
        <w:rPr>
          <w:sz w:val="24"/>
          <w:szCs w:val="24"/>
        </w:rPr>
        <w:t>или видеть, как они</w:t>
      </w:r>
      <w:r w:rsidR="00F852F4" w:rsidRPr="00C548E9">
        <w:rPr>
          <w:spacing w:val="1"/>
          <w:sz w:val="24"/>
          <w:szCs w:val="24"/>
        </w:rPr>
        <w:t xml:space="preserve"> </w:t>
      </w:r>
      <w:r w:rsidR="00F852F4" w:rsidRPr="00C548E9">
        <w:rPr>
          <w:sz w:val="24"/>
          <w:szCs w:val="24"/>
        </w:rPr>
        <w:t>страдают.</w:t>
      </w:r>
    </w:p>
    <w:p w:rsidR="00FD2E22" w:rsidRPr="00C548E9" w:rsidRDefault="00F852F4">
      <w:pPr>
        <w:pStyle w:val="a3"/>
        <w:spacing w:line="319" w:lineRule="exact"/>
        <w:ind w:left="5790"/>
        <w:rPr>
          <w:sz w:val="24"/>
          <w:szCs w:val="24"/>
        </w:rPr>
      </w:pPr>
      <w:r w:rsidRPr="00C548E9">
        <w:rPr>
          <w:sz w:val="24"/>
          <w:szCs w:val="24"/>
        </w:rPr>
        <w:t>(Э. Фромм. «Бегство от свободы»)</w:t>
      </w:r>
    </w:p>
    <w:p w:rsidR="00FD2E22" w:rsidRPr="00C548E9" w:rsidRDefault="00FD2E22">
      <w:pPr>
        <w:pStyle w:val="a3"/>
        <w:spacing w:before="6"/>
        <w:rPr>
          <w:sz w:val="24"/>
          <w:szCs w:val="24"/>
        </w:rPr>
      </w:pP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830"/>
        </w:tabs>
        <w:ind w:left="270" w:right="257" w:firstLine="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Как </w:t>
      </w:r>
      <w:r w:rsidRPr="00C548E9">
        <w:rPr>
          <w:spacing w:val="-3"/>
          <w:sz w:val="24"/>
          <w:szCs w:val="24"/>
        </w:rPr>
        <w:t xml:space="preserve">автор </w:t>
      </w:r>
      <w:r w:rsidRPr="00C548E9">
        <w:rPr>
          <w:sz w:val="24"/>
          <w:szCs w:val="24"/>
        </w:rPr>
        <w:t>описывает ситуацию, которая ставит перед человеком выбор свободы или отказа от неё? Что  делает привлекательным  выбор  несвободы?  В чём негативное проявление для человека выбора</w:t>
      </w:r>
      <w:r w:rsidRPr="00C548E9">
        <w:rPr>
          <w:spacing w:val="-17"/>
          <w:sz w:val="24"/>
          <w:szCs w:val="24"/>
        </w:rPr>
        <w:t xml:space="preserve"> </w:t>
      </w:r>
      <w:r w:rsidRPr="00C548E9">
        <w:rPr>
          <w:sz w:val="24"/>
          <w:szCs w:val="24"/>
        </w:rPr>
        <w:t>несвободы?</w:t>
      </w:r>
    </w:p>
    <w:p w:rsidR="00FD2E22" w:rsidRPr="00C548E9" w:rsidRDefault="00F852F4" w:rsidP="00C548E9">
      <w:pPr>
        <w:pStyle w:val="a5"/>
        <w:numPr>
          <w:ilvl w:val="1"/>
          <w:numId w:val="2"/>
        </w:numPr>
        <w:tabs>
          <w:tab w:val="left" w:pos="920"/>
        </w:tabs>
        <w:ind w:left="269" w:right="263" w:firstLine="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Каким обществоведческим термином можно обозначить тенденцию принижать и ослаблять </w:t>
      </w:r>
      <w:r w:rsidRPr="00C548E9">
        <w:rPr>
          <w:spacing w:val="-3"/>
          <w:sz w:val="24"/>
          <w:szCs w:val="24"/>
        </w:rPr>
        <w:t xml:space="preserve">себя, </w:t>
      </w:r>
      <w:r w:rsidRPr="00C548E9">
        <w:rPr>
          <w:sz w:val="24"/>
          <w:szCs w:val="24"/>
        </w:rPr>
        <w:t xml:space="preserve">отказываться </w:t>
      </w:r>
      <w:r w:rsidRPr="00C548E9">
        <w:rPr>
          <w:spacing w:val="5"/>
          <w:sz w:val="24"/>
          <w:szCs w:val="24"/>
        </w:rPr>
        <w:t xml:space="preserve">от </w:t>
      </w:r>
      <w:r w:rsidRPr="00C548E9">
        <w:rPr>
          <w:sz w:val="24"/>
          <w:szCs w:val="24"/>
        </w:rPr>
        <w:t xml:space="preserve">возможностей, открывающихся перед человеком? </w:t>
      </w:r>
      <w:r w:rsidRPr="00C548E9">
        <w:rPr>
          <w:spacing w:val="-3"/>
          <w:sz w:val="24"/>
          <w:szCs w:val="24"/>
        </w:rPr>
        <w:t xml:space="preserve">Почему, </w:t>
      </w:r>
      <w:r w:rsidRPr="00C548E9">
        <w:rPr>
          <w:sz w:val="24"/>
          <w:szCs w:val="24"/>
        </w:rPr>
        <w:t xml:space="preserve">по мнению </w:t>
      </w:r>
      <w:r w:rsidRPr="00C548E9">
        <w:rPr>
          <w:spacing w:val="-3"/>
          <w:sz w:val="24"/>
          <w:szCs w:val="24"/>
        </w:rPr>
        <w:t xml:space="preserve">автора, </w:t>
      </w:r>
      <w:r w:rsidRPr="00C548E9">
        <w:rPr>
          <w:sz w:val="24"/>
          <w:szCs w:val="24"/>
        </w:rPr>
        <w:t>человек, ощущающий свою слабость и беспомощность, оказывается несвободным? Назовите политический режим, который может с высокой вероятностью установиться в обществе,</w:t>
      </w:r>
      <w:r w:rsidRPr="00C548E9">
        <w:rPr>
          <w:spacing w:val="46"/>
          <w:sz w:val="24"/>
          <w:szCs w:val="24"/>
        </w:rPr>
        <w:t xml:space="preserve"> </w:t>
      </w:r>
      <w:r w:rsidRPr="00C548E9">
        <w:rPr>
          <w:sz w:val="24"/>
          <w:szCs w:val="24"/>
        </w:rPr>
        <w:t>где</w:t>
      </w:r>
      <w:bookmarkStart w:id="1" w:name="Максимум_за_задание_–_30_баллов.S"/>
      <w:bookmarkEnd w:id="1"/>
      <w:r w:rsidR="00C548E9">
        <w:rPr>
          <w:sz w:val="24"/>
          <w:szCs w:val="24"/>
        </w:rPr>
        <w:t xml:space="preserve"> </w:t>
      </w:r>
      <w:r w:rsidRPr="00C548E9">
        <w:rPr>
          <w:sz w:val="24"/>
          <w:szCs w:val="24"/>
        </w:rPr>
        <w:t>преобладает такой тип личной несвободы. Почему этот режим будет казаться привлекательным проживающим в стране людям?</w:t>
      </w:r>
    </w:p>
    <w:p w:rsidR="00FD2E22" w:rsidRPr="00C548E9" w:rsidRDefault="00F852F4">
      <w:pPr>
        <w:pStyle w:val="a5"/>
        <w:numPr>
          <w:ilvl w:val="1"/>
          <w:numId w:val="2"/>
        </w:numPr>
        <w:tabs>
          <w:tab w:val="left" w:pos="830"/>
        </w:tabs>
        <w:ind w:left="270" w:right="263" w:firstLine="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Как, </w:t>
      </w:r>
      <w:r w:rsidRPr="00C548E9">
        <w:rPr>
          <w:spacing w:val="-4"/>
          <w:sz w:val="24"/>
          <w:szCs w:val="24"/>
        </w:rPr>
        <w:t xml:space="preserve">следуя </w:t>
      </w:r>
      <w:r w:rsidRPr="00C548E9">
        <w:rPr>
          <w:sz w:val="24"/>
          <w:szCs w:val="24"/>
        </w:rPr>
        <w:t xml:space="preserve">логике автора, можно объяснить возникновение тенденций, противоположных тенденциям отказа от независимости </w:t>
      </w:r>
      <w:r w:rsidRPr="00C548E9">
        <w:rPr>
          <w:spacing w:val="-3"/>
          <w:sz w:val="24"/>
          <w:szCs w:val="24"/>
        </w:rPr>
        <w:t xml:space="preserve">своей </w:t>
      </w:r>
      <w:r w:rsidRPr="00C548E9">
        <w:rPr>
          <w:sz w:val="24"/>
          <w:szCs w:val="24"/>
        </w:rPr>
        <w:t>личности? Какие три типа данных тенденций выделяет автор? Может ли этот путь привести человека к счастью и позитивной свободе, по Вашему</w:t>
      </w:r>
      <w:r w:rsidRPr="00C548E9">
        <w:rPr>
          <w:spacing w:val="-18"/>
          <w:sz w:val="24"/>
          <w:szCs w:val="24"/>
        </w:rPr>
        <w:t xml:space="preserve"> </w:t>
      </w:r>
      <w:r w:rsidRPr="00C548E9">
        <w:rPr>
          <w:sz w:val="24"/>
          <w:szCs w:val="24"/>
        </w:rPr>
        <w:t>мнению?</w:t>
      </w:r>
    </w:p>
    <w:p w:rsidR="00FD2E22" w:rsidRPr="00C548E9" w:rsidRDefault="00F852F4" w:rsidP="00C548E9">
      <w:pPr>
        <w:pStyle w:val="1"/>
        <w:spacing w:before="159"/>
        <w:ind w:left="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Максимум за задание – 30 баллов.</w:t>
      </w:r>
    </w:p>
    <w:p w:rsidR="00FD2E22" w:rsidRPr="00C548E9" w:rsidRDefault="00FD2E22">
      <w:pPr>
        <w:jc w:val="both"/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942591" w:rsidRDefault="00F852F4">
      <w:pPr>
        <w:pStyle w:val="a5"/>
        <w:numPr>
          <w:ilvl w:val="0"/>
          <w:numId w:val="2"/>
        </w:numPr>
        <w:tabs>
          <w:tab w:val="left" w:pos="690"/>
        </w:tabs>
        <w:spacing w:before="78"/>
        <w:ind w:right="263" w:firstLine="0"/>
        <w:rPr>
          <w:b/>
          <w:sz w:val="24"/>
          <w:szCs w:val="24"/>
        </w:rPr>
      </w:pPr>
      <w:r w:rsidRPr="00942591">
        <w:rPr>
          <w:b/>
          <w:sz w:val="24"/>
          <w:szCs w:val="24"/>
        </w:rPr>
        <w:lastRenderedPageBreak/>
        <w:t>Заполните пропуски в тексте, записав вместо них порядковые номера смысловых элементов из таблицы, помещённой</w:t>
      </w:r>
      <w:r w:rsidRPr="00942591">
        <w:rPr>
          <w:b/>
          <w:spacing w:val="1"/>
          <w:sz w:val="24"/>
          <w:szCs w:val="24"/>
        </w:rPr>
        <w:t xml:space="preserve"> </w:t>
      </w:r>
      <w:r w:rsidRPr="00942591">
        <w:rPr>
          <w:b/>
          <w:sz w:val="24"/>
          <w:szCs w:val="24"/>
        </w:rPr>
        <w:t>ниже.</w:t>
      </w:r>
    </w:p>
    <w:p w:rsidR="00FD2E22" w:rsidRPr="00C548E9" w:rsidRDefault="00FD2E22">
      <w:pPr>
        <w:pStyle w:val="a3"/>
        <w:spacing w:before="5"/>
        <w:rPr>
          <w:sz w:val="24"/>
          <w:szCs w:val="24"/>
        </w:rPr>
      </w:pPr>
    </w:p>
    <w:p w:rsidR="00FD2E22" w:rsidRPr="00C548E9" w:rsidRDefault="00F852F4" w:rsidP="00C548E9">
      <w:pPr>
        <w:pStyle w:val="a3"/>
        <w:tabs>
          <w:tab w:val="left" w:pos="2570"/>
          <w:tab w:val="left" w:pos="3850"/>
          <w:tab w:val="left" w:pos="4880"/>
          <w:tab w:val="left" w:pos="5250"/>
          <w:tab w:val="left" w:pos="6060"/>
          <w:tab w:val="left" w:pos="7050"/>
          <w:tab w:val="left" w:pos="8880"/>
          <w:tab w:val="left" w:pos="9520"/>
        </w:tabs>
        <w:spacing w:before="1"/>
        <w:rPr>
          <w:sz w:val="24"/>
          <w:szCs w:val="24"/>
        </w:rPr>
      </w:pPr>
      <w:r w:rsidRPr="00C548E9">
        <w:rPr>
          <w:sz w:val="24"/>
          <w:szCs w:val="24"/>
        </w:rPr>
        <w:t>Вследствие</w:t>
      </w:r>
      <w:r w:rsidRPr="00C548E9">
        <w:rPr>
          <w:sz w:val="24"/>
          <w:szCs w:val="24"/>
        </w:rPr>
        <w:tab/>
        <w:t>людских</w:t>
      </w:r>
      <w:r w:rsidRPr="00C548E9">
        <w:rPr>
          <w:sz w:val="24"/>
          <w:szCs w:val="24"/>
        </w:rPr>
        <w:tab/>
        <w:t>потерь</w:t>
      </w:r>
      <w:r w:rsidRPr="00C548E9">
        <w:rPr>
          <w:sz w:val="24"/>
          <w:szCs w:val="24"/>
        </w:rPr>
        <w:tab/>
        <w:t>в</w:t>
      </w:r>
      <w:r w:rsidRPr="00C548E9">
        <w:rPr>
          <w:sz w:val="24"/>
          <w:szCs w:val="24"/>
        </w:rPr>
        <w:tab/>
        <w:t>годы</w:t>
      </w:r>
      <w:r w:rsidRPr="00C548E9">
        <w:rPr>
          <w:sz w:val="24"/>
          <w:szCs w:val="24"/>
        </w:rPr>
        <w:tab/>
        <w:t>войны</w:t>
      </w:r>
      <w:r w:rsidRPr="00C548E9">
        <w:rPr>
          <w:sz w:val="24"/>
          <w:szCs w:val="24"/>
        </w:rPr>
        <w:tab/>
        <w:t>образовались</w:t>
      </w:r>
      <w:r w:rsidRPr="00C548E9">
        <w:rPr>
          <w:sz w:val="24"/>
          <w:szCs w:val="24"/>
        </w:rPr>
        <w:tab/>
        <w:t>три</w:t>
      </w:r>
      <w:r w:rsidRPr="00C548E9">
        <w:rPr>
          <w:sz w:val="24"/>
          <w:szCs w:val="24"/>
        </w:rPr>
        <w:tab/>
      </w:r>
      <w:r w:rsidRPr="00C548E9">
        <w:rPr>
          <w:spacing w:val="-3"/>
          <w:sz w:val="24"/>
          <w:szCs w:val="24"/>
        </w:rPr>
        <w:t>так</w:t>
      </w:r>
    </w:p>
    <w:p w:rsidR="00FD2E22" w:rsidRPr="00C548E9" w:rsidRDefault="00F852F4">
      <w:pPr>
        <w:pStyle w:val="a3"/>
        <w:tabs>
          <w:tab w:val="left" w:pos="1919"/>
          <w:tab w:val="left" w:pos="2899"/>
          <w:tab w:val="left" w:pos="3109"/>
          <w:tab w:val="left" w:pos="3459"/>
          <w:tab w:val="left" w:pos="5010"/>
          <w:tab w:val="left" w:pos="6400"/>
          <w:tab w:val="left" w:pos="7910"/>
          <w:tab w:val="left" w:pos="9070"/>
        </w:tabs>
        <w:spacing w:before="8"/>
        <w:ind w:left="270"/>
        <w:rPr>
          <w:sz w:val="24"/>
          <w:szCs w:val="24"/>
        </w:rPr>
      </w:pPr>
      <w:r w:rsidRPr="00C548E9">
        <w:rPr>
          <w:sz w:val="24"/>
          <w:szCs w:val="24"/>
        </w:rPr>
        <w:t>называемые</w:t>
      </w:r>
      <w:r w:rsidRPr="00C548E9">
        <w:rPr>
          <w:sz w:val="24"/>
          <w:szCs w:val="24"/>
        </w:rPr>
        <w:tab/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sz w:val="24"/>
          <w:szCs w:val="24"/>
        </w:rPr>
        <w:tab/>
        <w:t>в</w:t>
      </w:r>
      <w:r w:rsidRPr="00C548E9">
        <w:rPr>
          <w:sz w:val="24"/>
          <w:szCs w:val="24"/>
        </w:rPr>
        <w:tab/>
        <w:t>возрастной</w:t>
      </w:r>
      <w:r w:rsidRPr="00C548E9">
        <w:rPr>
          <w:sz w:val="24"/>
          <w:szCs w:val="24"/>
        </w:rPr>
        <w:tab/>
        <w:t>структуре</w:t>
      </w:r>
      <w:r w:rsidRPr="00C548E9">
        <w:rPr>
          <w:sz w:val="24"/>
          <w:szCs w:val="24"/>
        </w:rPr>
        <w:tab/>
        <w:t>населения.</w:t>
      </w:r>
      <w:r w:rsidRPr="00C548E9">
        <w:rPr>
          <w:sz w:val="24"/>
          <w:szCs w:val="24"/>
        </w:rPr>
        <w:tab/>
        <w:t>Первую</w:t>
      </w:r>
      <w:r w:rsidRPr="00C548E9">
        <w:rPr>
          <w:sz w:val="24"/>
          <w:szCs w:val="24"/>
        </w:rPr>
        <w:tab/>
        <w:t>группу</w:t>
      </w:r>
    </w:p>
    <w:p w:rsidR="00FD2E22" w:rsidRPr="00C548E9" w:rsidRDefault="00C9524D">
      <w:pPr>
        <w:pStyle w:val="a3"/>
        <w:tabs>
          <w:tab w:val="left" w:pos="7649"/>
        </w:tabs>
        <w:spacing w:line="320" w:lineRule="exact"/>
        <w:ind w:left="27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4781550</wp:posOffset>
                </wp:positionH>
                <wp:positionV relativeFrom="paragraph">
                  <wp:posOffset>183515</wp:posOffset>
                </wp:positionV>
                <wp:extent cx="622300" cy="1968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" cy="19685"/>
                          <a:chOff x="7530" y="289"/>
                          <a:chExt cx="980" cy="31"/>
                        </a:xfrm>
                      </wpg:grpSpPr>
                      <wps:wsp>
                        <wps:cNvPr id="4" name="Line 4"/>
                        <wps:cNvCnPr/>
                        <wps:spPr bwMode="auto">
                          <a:xfrm>
                            <a:off x="7530" y="311"/>
                            <a:ext cx="980" cy="0"/>
                          </a:xfrm>
                          <a:prstGeom prst="line">
                            <a:avLst/>
                          </a:prstGeom>
                          <a:noFill/>
                          <a:ln w="112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530" y="289"/>
                            <a:ext cx="980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76.5pt;margin-top:14.45pt;width:49pt;height:1.55pt;z-index:15755264;mso-position-horizontal-relative:page" coordorigin="7530,289" coordsize="98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Nh9YgMAALYIAAAOAAAAZHJzL2Uyb0RvYy54bWy8VttupDgQfV9p/8HyO+HSdDegkFGmL9FK&#10;mZloLh/gBgPWgs3a7pDMaP59yjaQTkbJRllp+wFsyi5XnTrH1efv7roW3VKpmOA5Ds8CjCgvRMl4&#10;neNvX/degpHShJekFZzm+J4q/O7izz/Ohz6jkWhEW1KJwAlX2dDnuNG6z3xfFQ3tiDoTPeVgrITs&#10;iIaprP1SkgG8d60fBcHKH4QseykKqhR83TojvrD+q4oW+lNVKapRm2OITduntM+DefoX5ySrJekb&#10;VoxhkDdE0RHG4dDZ1ZZogo6S/eaqY4UUSlT6rBCdL6qKFdTmANmEwZNsrqQ49jaXOhvqfoYJoH2C&#10;05vdFh9vbyRiZY4jjDjpoET2VBQZaIa+zmDFley/9DfS5QfDa1H8rcDsP7Wbee0Wo8PwQZTgjhy1&#10;sNDcVbIzLiBpdGcrcD9XgN5pVMDHVRQtAqhTAaYwXSVLV6CigSqaTevlAqxgjJJ0Mu3GvWkyblyE&#10;xuSTzJ1ooxyjMikB0dQDluq/YfmlIT21JVIGqRHLeMLymnGKYgelXbDhN9ICqzIFkP4rSnPCi9Bm&#10;RbIJqjldS+I5W5L1UukrKjpkBjluIQSLP7m9VtoBMy0x5eBiz9oWvpOs5WgA3EOgot2hRMtKYzVG&#10;JevDppXolhgp2d8I86NlQFleWm8NJeVuHGvCWjeGQFtu/EEeEM84clr5kQbpLtklsRdHq50XB9ut&#10;d7nfxN5qH66X28V2s9mGP01oYZw1rCwpN9FNug3j19VyvEGc4mblzjj4j71bJkGw09sGDZxyBXSE&#10;Oojy3tbVfgd6/U88W008+wwXHeF1S9HihGyTaJVTLOJi08AqeimlGEx5gPxOKyYdoK/bMOX2enLO&#10;avyNnCBXR7lJ/RP1RnZKCPwldj7i1isp6Ph1Us+XGBdGcfA+Sr39Kll78T5eeuk6SLwgTN+nqyBO&#10;4+3+MeOspF3DAqK8lXFGaOkyWr5ZZx3T0Dhb1uU4mcVIsudENwvGhD9ReXo/T2kkBVwhcK9Ci4dB&#10;I+R3jAZolzlW/xyJpBi1f3GgURrGMSzTdhIv1xFM5KnlcGohvABXOdYYueFGu5587CWrGzjJXUBc&#10;XEL3qJi9tgwtndAgbjOxOrO3OzRHm8vYyE33PZ3b9Q9/Ny5+AQAA//8DAFBLAwQUAAYACAAAACEA&#10;PL4so+EAAAAJAQAADwAAAGRycy9kb3ducmV2LnhtbEyPT0vDQBDF74LfYRnBm938IZqmmZRS1FMR&#10;2gribZpMk9Dsbshuk/Tbu570+OY93vxevp5VJ0YebGs0QrgIQLAuTdXqGuHz+PaUgrCOdEWd0Yxw&#10;Ywvr4v4up6wyk97zeHC18CXaZoTQONdnUtqyYUV2YXrW3jubQZHzcqhlNdDky1UnoyB4lopa7T80&#10;1PO24fJyuCqE94mmTRy+jrvLeXv7PiYfX7uQER8f5s0KhOPZ/YXhF9+jQ+GZTuaqKys6hJck9lsc&#10;QpQuQfhAmoT+cEKIowBkkcv/C4ofAAAA//8DAFBLAQItABQABgAIAAAAIQC2gziS/gAAAOEBAAAT&#10;AAAAAAAAAAAAAAAAAAAAAABbQ29udGVudF9UeXBlc10ueG1sUEsBAi0AFAAGAAgAAAAhADj9If/W&#10;AAAAlAEAAAsAAAAAAAAAAAAAAAAALwEAAF9yZWxzLy5yZWxzUEsBAi0AFAAGAAgAAAAhAPT02H1i&#10;AwAAtggAAA4AAAAAAAAAAAAAAAAALgIAAGRycy9lMm9Eb2MueG1sUEsBAi0AFAAGAAgAAAAhADy+&#10;LKPhAAAACQEAAA8AAAAAAAAAAAAAAAAAvAUAAGRycy9kb3ducmV2LnhtbFBLBQYAAAAABAAEAPMA&#10;AADKBgAAAAA=&#10;">
                <v:line id="Line 4" o:spid="_x0000_s1027" style="position:absolute;visibility:visible;mso-wrap-style:square" from="7530,311" to="8510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n7VcAAAADaAAAADwAAAGRycy9kb3ducmV2LnhtbESPT4vCMBTE78J+h/CEvWnqsspajbJ/&#10;EMSL6Or90TybYvNSkmjrtzeC4HGYmd8w82Vna3ElHyrHCkbDDARx4XTFpYLD/2rwBSJEZI21Y1Jw&#10;owDLxVtvjrl2Le/ouo+lSBAOOSowMTa5lKEwZDEMXUOcvJPzFmOSvpTaY5vgtpYfWTaRFitOCwYb&#10;+jVUnPcXq6Cwm7+zm15+aEsc2ok7ejM+KvXe775nICJ18RV+ttdawSc8rqQbIB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vJ+1XAAAAA2gAAAA8AAAAAAAAAAAAAAAAA&#10;oQIAAGRycy9kb3ducmV2LnhtbFBLBQYAAAAABAAEAPkAAACOAwAAAAA=&#10;" strokeweight=".31114mm"/>
                <v:rect id="Rectangle 3" o:spid="_x0000_s1028" style="position:absolute;left:7530;top:289;width:980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wrap anchorx="page"/>
              </v:group>
            </w:pict>
          </mc:Fallback>
        </mc:AlternateContent>
      </w:r>
      <w:r w:rsidR="00F852F4" w:rsidRPr="00C548E9">
        <w:rPr>
          <w:sz w:val="24"/>
          <w:szCs w:val="24"/>
        </w:rPr>
        <w:t>составили погибшие во время войны люди</w:t>
      </w:r>
      <w:r w:rsidR="00F852F4" w:rsidRPr="00C548E9">
        <w:rPr>
          <w:spacing w:val="-11"/>
          <w:sz w:val="24"/>
          <w:szCs w:val="24"/>
        </w:rPr>
        <w:t xml:space="preserve"> </w:t>
      </w:r>
      <w:r w:rsidR="00F852F4" w:rsidRPr="00C548E9">
        <w:rPr>
          <w:sz w:val="24"/>
          <w:szCs w:val="24"/>
        </w:rPr>
        <w:t>в</w:t>
      </w:r>
      <w:r w:rsidR="00F852F4" w:rsidRPr="00C548E9">
        <w:rPr>
          <w:spacing w:val="-6"/>
          <w:sz w:val="24"/>
          <w:szCs w:val="24"/>
        </w:rPr>
        <w:t xml:space="preserve"> </w:t>
      </w:r>
      <w:r w:rsidR="00F852F4" w:rsidRPr="00C548E9">
        <w:rPr>
          <w:sz w:val="24"/>
          <w:szCs w:val="24"/>
        </w:rPr>
        <w:t>возрасте</w:t>
      </w:r>
      <w:r w:rsidR="00F852F4" w:rsidRPr="00C548E9">
        <w:rPr>
          <w:sz w:val="24"/>
          <w:szCs w:val="24"/>
        </w:rPr>
        <w:tab/>
        <w:t>.</w:t>
      </w:r>
    </w:p>
    <w:p w:rsidR="00FD2E22" w:rsidRPr="00C548E9" w:rsidRDefault="00F852F4" w:rsidP="00C548E9">
      <w:pPr>
        <w:pStyle w:val="a3"/>
        <w:spacing w:line="319" w:lineRule="exact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Второй группой населения, потерпевшей ущерб, стали младенцы</w:t>
      </w:r>
    </w:p>
    <w:p w:rsidR="00FD2E22" w:rsidRPr="00C548E9" w:rsidRDefault="00F852F4">
      <w:pPr>
        <w:pStyle w:val="a3"/>
        <w:tabs>
          <w:tab w:val="left" w:pos="1249"/>
          <w:tab w:val="left" w:pos="6439"/>
        </w:tabs>
        <w:spacing w:line="320" w:lineRule="exact"/>
        <w:ind w:left="269"/>
        <w:jc w:val="both"/>
        <w:rPr>
          <w:b/>
          <w:sz w:val="24"/>
          <w:szCs w:val="24"/>
        </w:rPr>
      </w:pP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sz w:val="24"/>
          <w:szCs w:val="24"/>
        </w:rPr>
        <w:t xml:space="preserve">, </w:t>
      </w:r>
      <w:r w:rsidRPr="00C548E9">
        <w:rPr>
          <w:spacing w:val="-3"/>
          <w:sz w:val="24"/>
          <w:szCs w:val="24"/>
        </w:rPr>
        <w:t xml:space="preserve">так </w:t>
      </w:r>
      <w:r w:rsidRPr="00C548E9">
        <w:rPr>
          <w:sz w:val="24"/>
          <w:szCs w:val="24"/>
        </w:rPr>
        <w:t>как в годы войны</w:t>
      </w:r>
      <w:r w:rsidRPr="00C548E9">
        <w:rPr>
          <w:spacing w:val="-5"/>
          <w:sz w:val="24"/>
          <w:szCs w:val="24"/>
        </w:rPr>
        <w:t xml:space="preserve"> </w:t>
      </w:r>
      <w:r w:rsidRPr="00C548E9">
        <w:rPr>
          <w:sz w:val="24"/>
          <w:szCs w:val="24"/>
        </w:rPr>
        <w:t>резко</w:t>
      </w:r>
      <w:r w:rsidRPr="00C548E9">
        <w:rPr>
          <w:spacing w:val="7"/>
          <w:sz w:val="24"/>
          <w:szCs w:val="24"/>
        </w:rPr>
        <w:t xml:space="preserve"> </w:t>
      </w:r>
      <w:r w:rsidRPr="00C548E9">
        <w:rPr>
          <w:sz w:val="24"/>
          <w:szCs w:val="24"/>
        </w:rPr>
        <w:t>упала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b/>
          <w:sz w:val="24"/>
          <w:szCs w:val="24"/>
        </w:rPr>
        <w:t>.</w:t>
      </w:r>
    </w:p>
    <w:p w:rsidR="00FD2E22" w:rsidRPr="00C548E9" w:rsidRDefault="00F852F4">
      <w:pPr>
        <w:pStyle w:val="a3"/>
        <w:spacing w:line="242" w:lineRule="auto"/>
        <w:ind w:left="270" w:right="259" w:firstLine="710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И третья категория людей, потерпевших </w:t>
      </w:r>
      <w:r w:rsidRPr="00C548E9">
        <w:rPr>
          <w:spacing w:val="-3"/>
          <w:sz w:val="24"/>
          <w:szCs w:val="24"/>
        </w:rPr>
        <w:t xml:space="preserve">ущерб </w:t>
      </w:r>
      <w:r w:rsidRPr="00C548E9">
        <w:rPr>
          <w:sz w:val="24"/>
          <w:szCs w:val="24"/>
        </w:rPr>
        <w:t xml:space="preserve">– </w:t>
      </w:r>
      <w:r w:rsidRPr="00C548E9">
        <w:rPr>
          <w:spacing w:val="-3"/>
          <w:sz w:val="24"/>
          <w:szCs w:val="24"/>
        </w:rPr>
        <w:t xml:space="preserve">дети </w:t>
      </w:r>
      <w:r w:rsidRPr="00C548E9">
        <w:rPr>
          <w:sz w:val="24"/>
          <w:szCs w:val="24"/>
        </w:rPr>
        <w:t>и подростки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b/>
          <w:sz w:val="24"/>
          <w:szCs w:val="24"/>
        </w:rPr>
        <w:t xml:space="preserve">, </w:t>
      </w:r>
      <w:r w:rsidRPr="00C548E9">
        <w:rPr>
          <w:sz w:val="24"/>
          <w:szCs w:val="24"/>
        </w:rPr>
        <w:t>пострадавшие от бомбёжек и обстрелов в прифронтовой полосе и местах боевых действий, вследствие геноцида, болезней и</w:t>
      </w:r>
      <w:r w:rsidRPr="00C548E9">
        <w:rPr>
          <w:spacing w:val="-36"/>
          <w:sz w:val="24"/>
          <w:szCs w:val="24"/>
        </w:rPr>
        <w:t xml:space="preserve"> </w:t>
      </w:r>
      <w:r w:rsidRPr="00C548E9">
        <w:rPr>
          <w:sz w:val="24"/>
          <w:szCs w:val="24"/>
        </w:rPr>
        <w:t>голода на оккупированной</w:t>
      </w:r>
    </w:p>
    <w:p w:rsidR="00FD2E22" w:rsidRPr="00C548E9" w:rsidRDefault="00FD2E22">
      <w:pPr>
        <w:spacing w:line="242" w:lineRule="auto"/>
        <w:jc w:val="both"/>
        <w:rPr>
          <w:sz w:val="24"/>
          <w:szCs w:val="24"/>
        </w:rPr>
        <w:sectPr w:rsidR="00FD2E22" w:rsidRPr="00C548E9">
          <w:pgSz w:w="11910" w:h="16840"/>
          <w:pgMar w:top="1320" w:right="880" w:bottom="980" w:left="860" w:header="706" w:footer="784" w:gutter="0"/>
          <w:cols w:space="720"/>
        </w:sectPr>
      </w:pPr>
    </w:p>
    <w:p w:rsidR="00FD2E22" w:rsidRPr="00C548E9" w:rsidRDefault="00F852F4">
      <w:pPr>
        <w:pStyle w:val="a3"/>
        <w:tabs>
          <w:tab w:val="left" w:pos="8159"/>
        </w:tabs>
        <w:spacing w:line="314" w:lineRule="exact"/>
        <w:ind w:left="270"/>
        <w:rPr>
          <w:sz w:val="24"/>
          <w:szCs w:val="24"/>
        </w:rPr>
      </w:pPr>
      <w:r w:rsidRPr="00C548E9">
        <w:rPr>
          <w:sz w:val="24"/>
          <w:szCs w:val="24"/>
        </w:rPr>
        <w:lastRenderedPageBreak/>
        <w:t xml:space="preserve">территории, тяжёлой работы в </w:t>
      </w:r>
      <w:r w:rsidRPr="00C548E9">
        <w:rPr>
          <w:spacing w:val="48"/>
          <w:sz w:val="24"/>
          <w:szCs w:val="24"/>
        </w:rPr>
        <w:t xml:space="preserve"> </w:t>
      </w:r>
      <w:r w:rsidRPr="00C548E9">
        <w:rPr>
          <w:sz w:val="24"/>
          <w:szCs w:val="24"/>
        </w:rPr>
        <w:t xml:space="preserve">подростковом  возрасте </w:t>
      </w:r>
      <w:r w:rsidRPr="00C548E9">
        <w:rPr>
          <w:spacing w:val="-35"/>
          <w:sz w:val="24"/>
          <w:szCs w:val="24"/>
        </w:rPr>
        <w:t xml:space="preserve"> 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</w:p>
    <w:p w:rsidR="00FD2E22" w:rsidRPr="00C548E9" w:rsidRDefault="00F852F4">
      <w:pPr>
        <w:pStyle w:val="a3"/>
        <w:spacing w:line="321" w:lineRule="exact"/>
        <w:ind w:left="270"/>
        <w:rPr>
          <w:sz w:val="24"/>
          <w:szCs w:val="24"/>
        </w:rPr>
      </w:pPr>
      <w:r w:rsidRPr="00C548E9">
        <w:rPr>
          <w:sz w:val="24"/>
          <w:szCs w:val="24"/>
        </w:rPr>
        <w:t>в сельском хозяйстве.</w:t>
      </w:r>
    </w:p>
    <w:p w:rsidR="00FD2E22" w:rsidRPr="00C548E9" w:rsidRDefault="00F852F4">
      <w:pPr>
        <w:pStyle w:val="a3"/>
        <w:spacing w:line="315" w:lineRule="exact"/>
        <w:ind w:left="80"/>
        <w:rPr>
          <w:sz w:val="24"/>
          <w:szCs w:val="24"/>
        </w:rPr>
      </w:pPr>
      <w:r w:rsidRPr="00C548E9">
        <w:rPr>
          <w:sz w:val="24"/>
          <w:szCs w:val="24"/>
        </w:rPr>
        <w:br w:type="column"/>
      </w:r>
      <w:r w:rsidRPr="00C548E9">
        <w:rPr>
          <w:sz w:val="24"/>
          <w:szCs w:val="24"/>
        </w:rPr>
        <w:lastRenderedPageBreak/>
        <w:t>– на заводах,</w:t>
      </w:r>
    </w:p>
    <w:p w:rsidR="00FD2E22" w:rsidRPr="00C548E9" w:rsidRDefault="00FD2E22">
      <w:pPr>
        <w:spacing w:line="315" w:lineRule="exact"/>
        <w:rPr>
          <w:sz w:val="24"/>
          <w:szCs w:val="24"/>
        </w:rPr>
        <w:sectPr w:rsidR="00FD2E22" w:rsidRPr="00C548E9">
          <w:type w:val="continuous"/>
          <w:pgSz w:w="11910" w:h="16840"/>
          <w:pgMar w:top="1340" w:right="880" w:bottom="980" w:left="860" w:header="720" w:footer="720" w:gutter="0"/>
          <w:cols w:num="2" w:space="720" w:equalWidth="0">
            <w:col w:w="8160" w:space="40"/>
            <w:col w:w="1970"/>
          </w:cols>
        </w:sectPr>
      </w:pPr>
    </w:p>
    <w:p w:rsidR="00FD2E22" w:rsidRPr="00C548E9" w:rsidRDefault="00F852F4">
      <w:pPr>
        <w:pStyle w:val="a3"/>
        <w:spacing w:line="242" w:lineRule="auto"/>
        <w:ind w:left="269" w:right="266" w:firstLine="710"/>
        <w:jc w:val="both"/>
        <w:rPr>
          <w:sz w:val="24"/>
          <w:szCs w:val="24"/>
        </w:rPr>
      </w:pPr>
      <w:r w:rsidRPr="00C548E9">
        <w:rPr>
          <w:sz w:val="24"/>
          <w:szCs w:val="24"/>
        </w:rPr>
        <w:lastRenderedPageBreak/>
        <w:t>Последствия «демографических ям» долго сказывались на возрастном составе населения, о чём свидетельствуют данные переписей населения 1959 и 1970 гг.</w:t>
      </w:r>
    </w:p>
    <w:p w:rsidR="00FD2E22" w:rsidRPr="00C548E9" w:rsidRDefault="00F852F4" w:rsidP="00942591">
      <w:pPr>
        <w:pStyle w:val="a3"/>
        <w:spacing w:line="316" w:lineRule="exact"/>
        <w:ind w:right="267"/>
        <w:rPr>
          <w:sz w:val="24"/>
          <w:szCs w:val="24"/>
        </w:rPr>
      </w:pPr>
      <w:r w:rsidRPr="00C548E9">
        <w:rPr>
          <w:sz w:val="24"/>
          <w:szCs w:val="24"/>
        </w:rPr>
        <w:t xml:space="preserve">В  результате  военных потерь мужского населения было резко </w:t>
      </w:r>
      <w:r w:rsidRPr="00C548E9">
        <w:rPr>
          <w:spacing w:val="6"/>
          <w:sz w:val="24"/>
          <w:szCs w:val="24"/>
        </w:rPr>
        <w:t xml:space="preserve"> </w:t>
      </w:r>
      <w:r w:rsidRPr="00C548E9">
        <w:rPr>
          <w:sz w:val="24"/>
          <w:szCs w:val="24"/>
        </w:rPr>
        <w:t>нарушено</w:t>
      </w:r>
      <w:r w:rsidR="00942591">
        <w:rPr>
          <w:sz w:val="24"/>
          <w:szCs w:val="24"/>
        </w:rPr>
        <w:t xml:space="preserve"> 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sz w:val="24"/>
          <w:szCs w:val="24"/>
        </w:rPr>
        <w:t xml:space="preserve">, прежде всего внутри </w:t>
      </w:r>
      <w:r w:rsidRPr="00C548E9">
        <w:rPr>
          <w:spacing w:val="20"/>
          <w:sz w:val="24"/>
          <w:szCs w:val="24"/>
        </w:rPr>
        <w:t xml:space="preserve"> </w:t>
      </w:r>
      <w:r w:rsidRPr="00C548E9">
        <w:rPr>
          <w:sz w:val="24"/>
          <w:szCs w:val="24"/>
        </w:rPr>
        <w:t xml:space="preserve">возрастных групп, которым в 1941 </w:t>
      </w:r>
      <w:r w:rsidRPr="00C548E9">
        <w:rPr>
          <w:spacing w:val="-3"/>
          <w:sz w:val="24"/>
          <w:szCs w:val="24"/>
        </w:rPr>
        <w:t xml:space="preserve">г. </w:t>
      </w:r>
      <w:r w:rsidRPr="00C548E9">
        <w:rPr>
          <w:sz w:val="24"/>
          <w:szCs w:val="24"/>
        </w:rPr>
        <w:t>было 18–27</w:t>
      </w:r>
    </w:p>
    <w:p w:rsidR="00FD2E22" w:rsidRPr="00C548E9" w:rsidRDefault="00F852F4">
      <w:pPr>
        <w:pStyle w:val="a3"/>
        <w:tabs>
          <w:tab w:val="left" w:pos="939"/>
          <w:tab w:val="left" w:pos="1619"/>
          <w:tab w:val="left" w:pos="2279"/>
          <w:tab w:val="left" w:pos="3259"/>
          <w:tab w:val="left" w:pos="3479"/>
          <w:tab w:val="left" w:pos="4459"/>
          <w:tab w:val="left" w:pos="6080"/>
          <w:tab w:val="left" w:pos="6450"/>
          <w:tab w:val="left" w:pos="8100"/>
          <w:tab w:val="left" w:pos="9230"/>
        </w:tabs>
        <w:spacing w:line="318" w:lineRule="exact"/>
        <w:ind w:left="270"/>
        <w:rPr>
          <w:sz w:val="24"/>
          <w:szCs w:val="24"/>
        </w:rPr>
      </w:pPr>
      <w:r w:rsidRPr="00C548E9">
        <w:rPr>
          <w:sz w:val="24"/>
          <w:szCs w:val="24"/>
        </w:rPr>
        <w:t>лет.</w:t>
      </w:r>
      <w:r w:rsidRPr="00C548E9">
        <w:rPr>
          <w:sz w:val="24"/>
          <w:szCs w:val="24"/>
        </w:rPr>
        <w:tab/>
        <w:t>Для</w:t>
      </w:r>
      <w:r w:rsidRPr="00C548E9">
        <w:rPr>
          <w:sz w:val="24"/>
          <w:szCs w:val="24"/>
        </w:rPr>
        <w:tab/>
        <w:t>них</w:t>
      </w:r>
      <w:r w:rsidRPr="00C548E9">
        <w:rPr>
          <w:sz w:val="24"/>
          <w:szCs w:val="24"/>
        </w:rPr>
        <w:tab/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sz w:val="24"/>
          <w:szCs w:val="24"/>
        </w:rPr>
        <w:tab/>
        <w:t>между</w:t>
      </w:r>
      <w:r w:rsidRPr="00C548E9">
        <w:rPr>
          <w:sz w:val="24"/>
          <w:szCs w:val="24"/>
        </w:rPr>
        <w:tab/>
        <w:t>мужчинами</w:t>
      </w:r>
      <w:r w:rsidRPr="00C548E9">
        <w:rPr>
          <w:sz w:val="24"/>
          <w:szCs w:val="24"/>
        </w:rPr>
        <w:tab/>
        <w:t>и</w:t>
      </w:r>
      <w:r w:rsidRPr="00C548E9">
        <w:rPr>
          <w:sz w:val="24"/>
          <w:szCs w:val="24"/>
        </w:rPr>
        <w:tab/>
        <w:t>женщинами</w:t>
      </w:r>
      <w:r w:rsidRPr="00C548E9">
        <w:rPr>
          <w:sz w:val="24"/>
          <w:szCs w:val="24"/>
        </w:rPr>
        <w:tab/>
        <w:t>гораздо</w:t>
      </w:r>
      <w:r w:rsidRPr="00C548E9">
        <w:rPr>
          <w:sz w:val="24"/>
          <w:szCs w:val="24"/>
        </w:rPr>
        <w:tab/>
        <w:t>более</w:t>
      </w:r>
    </w:p>
    <w:p w:rsidR="00FD2E22" w:rsidRPr="00C548E9" w:rsidRDefault="00F852F4">
      <w:pPr>
        <w:pStyle w:val="a3"/>
        <w:tabs>
          <w:tab w:val="left" w:pos="8569"/>
        </w:tabs>
        <w:spacing w:before="10" w:line="237" w:lineRule="auto"/>
        <w:ind w:left="270" w:right="267"/>
        <w:jc w:val="both"/>
        <w:rPr>
          <w:sz w:val="24"/>
          <w:szCs w:val="24"/>
        </w:rPr>
      </w:pPr>
      <w:r w:rsidRPr="00C548E9">
        <w:rPr>
          <w:sz w:val="24"/>
          <w:szCs w:val="24"/>
        </w:rPr>
        <w:t xml:space="preserve">существенная, чем в других возрастных группах. </w:t>
      </w:r>
      <w:r w:rsidRPr="00C548E9">
        <w:rPr>
          <w:spacing w:val="-7"/>
          <w:sz w:val="24"/>
          <w:szCs w:val="24"/>
        </w:rPr>
        <w:t xml:space="preserve">На </w:t>
      </w:r>
      <w:r w:rsidRPr="00C548E9">
        <w:rPr>
          <w:sz w:val="24"/>
          <w:szCs w:val="24"/>
        </w:rPr>
        <w:t xml:space="preserve">долю мужчин здесь приходилось 38 %, а на долю женщин – 62 %. Даже в возрастной группе 30–34 года  мужчин  было  45 %,  а  женщин  –  55 %.  </w:t>
      </w:r>
      <w:r w:rsidRPr="00C548E9">
        <w:rPr>
          <w:spacing w:val="2"/>
          <w:sz w:val="24"/>
          <w:szCs w:val="24"/>
        </w:rPr>
        <w:t xml:space="preserve"> </w:t>
      </w:r>
      <w:r w:rsidRPr="00C548E9">
        <w:rPr>
          <w:sz w:val="24"/>
          <w:szCs w:val="24"/>
        </w:rPr>
        <w:t xml:space="preserve">Среди </w:t>
      </w:r>
      <w:r w:rsidRPr="00C548E9">
        <w:rPr>
          <w:spacing w:val="9"/>
          <w:sz w:val="24"/>
          <w:szCs w:val="24"/>
        </w:rPr>
        <w:t xml:space="preserve"> </w:t>
      </w:r>
      <w:r w:rsidRPr="00C548E9">
        <w:rPr>
          <w:sz w:val="24"/>
          <w:szCs w:val="24"/>
        </w:rPr>
        <w:t>лиц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sz w:val="24"/>
          <w:szCs w:val="24"/>
        </w:rPr>
        <w:t xml:space="preserve">, </w:t>
      </w:r>
      <w:r w:rsidRPr="00C548E9">
        <w:rPr>
          <w:spacing w:val="-3"/>
          <w:sz w:val="24"/>
          <w:szCs w:val="24"/>
        </w:rPr>
        <w:t xml:space="preserve">особенно </w:t>
      </w:r>
      <w:r w:rsidRPr="00C548E9">
        <w:rPr>
          <w:sz w:val="24"/>
          <w:szCs w:val="24"/>
        </w:rPr>
        <w:t xml:space="preserve">пострадавших от потерь во время войны, </w:t>
      </w:r>
      <w:r w:rsidRPr="00C548E9">
        <w:rPr>
          <w:spacing w:val="5"/>
          <w:sz w:val="24"/>
          <w:szCs w:val="24"/>
        </w:rPr>
        <w:t xml:space="preserve">на </w:t>
      </w:r>
      <w:r w:rsidRPr="00C548E9">
        <w:rPr>
          <w:sz w:val="24"/>
          <w:szCs w:val="24"/>
        </w:rPr>
        <w:t>100 женщин приходилось всего 63 мужчины.</w:t>
      </w:r>
    </w:p>
    <w:p w:rsidR="00FD2E22" w:rsidRPr="00C548E9" w:rsidRDefault="00F852F4">
      <w:pPr>
        <w:pStyle w:val="a3"/>
        <w:tabs>
          <w:tab w:val="left" w:pos="7429"/>
        </w:tabs>
        <w:spacing w:before="14"/>
        <w:ind w:left="269" w:right="267" w:firstLine="710"/>
        <w:jc w:val="both"/>
        <w:rPr>
          <w:b/>
          <w:sz w:val="24"/>
          <w:szCs w:val="24"/>
        </w:rPr>
      </w:pPr>
      <w:r w:rsidRPr="00C548E9">
        <w:rPr>
          <w:sz w:val="24"/>
          <w:szCs w:val="24"/>
        </w:rPr>
        <w:t>Вследствие этого увеличилось число неполных семей, одиноких женщин брачного возраста, вдов, а</w:t>
      </w:r>
      <w:r w:rsidRPr="00C548E9">
        <w:rPr>
          <w:spacing w:val="-15"/>
          <w:sz w:val="24"/>
          <w:szCs w:val="24"/>
        </w:rPr>
        <w:t xml:space="preserve"> </w:t>
      </w:r>
      <w:r w:rsidRPr="00C548E9">
        <w:rPr>
          <w:sz w:val="24"/>
          <w:szCs w:val="24"/>
        </w:rPr>
        <w:t>также</w:t>
      </w:r>
      <w:r w:rsidRPr="00C548E9">
        <w:rPr>
          <w:spacing w:val="-7"/>
          <w:sz w:val="24"/>
          <w:szCs w:val="24"/>
        </w:rPr>
        <w:t xml:space="preserve"> </w:t>
      </w:r>
      <w:r w:rsidRPr="00C548E9">
        <w:rPr>
          <w:sz w:val="24"/>
          <w:szCs w:val="24"/>
        </w:rPr>
        <w:t>распространилась</w:t>
      </w:r>
      <w:r w:rsidRPr="00C548E9">
        <w:rPr>
          <w:sz w:val="24"/>
          <w:szCs w:val="24"/>
          <w:u w:val="thick"/>
        </w:rPr>
        <w:t xml:space="preserve"> </w:t>
      </w:r>
      <w:r w:rsidRPr="00C548E9">
        <w:rPr>
          <w:sz w:val="24"/>
          <w:szCs w:val="24"/>
          <w:u w:val="thick"/>
        </w:rPr>
        <w:tab/>
      </w:r>
      <w:r w:rsidRPr="00C548E9">
        <w:rPr>
          <w:b/>
          <w:sz w:val="24"/>
          <w:szCs w:val="24"/>
        </w:rPr>
        <w:t>.</w:t>
      </w:r>
    </w:p>
    <w:p w:rsidR="00FD2E22" w:rsidRPr="00C548E9" w:rsidRDefault="00FD2E22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3280"/>
        <w:gridCol w:w="3290"/>
      </w:tblGrid>
      <w:tr w:rsidR="00FD2E22" w:rsidRPr="00C548E9">
        <w:trPr>
          <w:trHeight w:val="320"/>
        </w:trPr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1) депопуляция</w:t>
            </w:r>
          </w:p>
        </w:tc>
        <w:tc>
          <w:tcPr>
            <w:tcW w:w="328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6) соотношение полов</w:t>
            </w:r>
          </w:p>
        </w:tc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11) безотцовщина</w:t>
            </w:r>
          </w:p>
        </w:tc>
      </w:tr>
      <w:tr w:rsidR="00FD2E22" w:rsidRPr="00C548E9">
        <w:trPr>
          <w:trHeight w:val="650"/>
        </w:trPr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2) пропорциональность</w:t>
            </w:r>
          </w:p>
        </w:tc>
        <w:tc>
          <w:tcPr>
            <w:tcW w:w="328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7) 1926-1930 гг.</w:t>
            </w:r>
          </w:p>
          <w:p w:rsidR="00FD2E22" w:rsidRPr="00C548E9" w:rsidRDefault="00F852F4">
            <w:pPr>
              <w:pStyle w:val="TableParagraph"/>
              <w:spacing w:before="8"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рождения</w:t>
            </w:r>
          </w:p>
        </w:tc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12) смертность</w:t>
            </w:r>
          </w:p>
        </w:tc>
      </w:tr>
      <w:tr w:rsidR="00FD2E22" w:rsidRPr="00C548E9">
        <w:trPr>
          <w:trHeight w:val="320"/>
        </w:trPr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3) демографическая яма</w:t>
            </w:r>
          </w:p>
        </w:tc>
        <w:tc>
          <w:tcPr>
            <w:tcW w:w="328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8) рождаемость</w:t>
            </w:r>
          </w:p>
        </w:tc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13) в эвакуации</w:t>
            </w:r>
          </w:p>
        </w:tc>
      </w:tr>
      <w:tr w:rsidR="00FD2E22" w:rsidRPr="00C548E9">
        <w:trPr>
          <w:trHeight w:val="640"/>
        </w:trPr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4) 1941–1944 гг.</w:t>
            </w:r>
          </w:p>
          <w:p w:rsidR="00FD2E22" w:rsidRPr="00C548E9" w:rsidRDefault="00F852F4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рождения</w:t>
            </w:r>
          </w:p>
        </w:tc>
        <w:tc>
          <w:tcPr>
            <w:tcW w:w="328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9) от 18 до 35 лет</w:t>
            </w:r>
          </w:p>
        </w:tc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14) 1920–1924 гг.</w:t>
            </w:r>
          </w:p>
          <w:p w:rsidR="00FD2E22" w:rsidRPr="00C548E9" w:rsidRDefault="00F852F4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рождения</w:t>
            </w:r>
          </w:p>
        </w:tc>
      </w:tr>
      <w:tr w:rsidR="00FD2E22" w:rsidRPr="00C548E9">
        <w:trPr>
          <w:trHeight w:val="650"/>
        </w:trPr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5) диспропорция</w:t>
            </w:r>
          </w:p>
        </w:tc>
        <w:tc>
          <w:tcPr>
            <w:tcW w:w="328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10) в тылу</w:t>
            </w:r>
          </w:p>
        </w:tc>
        <w:tc>
          <w:tcPr>
            <w:tcW w:w="3290" w:type="dxa"/>
          </w:tcPr>
          <w:p w:rsidR="00FD2E22" w:rsidRPr="00C548E9" w:rsidRDefault="00F852F4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15) демографический</w:t>
            </w:r>
          </w:p>
          <w:p w:rsidR="00FD2E22" w:rsidRPr="00C548E9" w:rsidRDefault="00F852F4">
            <w:pPr>
              <w:pStyle w:val="TableParagraph"/>
              <w:spacing w:before="8" w:line="311" w:lineRule="exact"/>
              <w:ind w:left="115"/>
              <w:rPr>
                <w:sz w:val="24"/>
                <w:szCs w:val="24"/>
              </w:rPr>
            </w:pPr>
            <w:r w:rsidRPr="00C548E9">
              <w:rPr>
                <w:sz w:val="24"/>
                <w:szCs w:val="24"/>
              </w:rPr>
              <w:t>переход</w:t>
            </w:r>
          </w:p>
        </w:tc>
      </w:tr>
    </w:tbl>
    <w:p w:rsidR="00FD2E22" w:rsidRPr="00C548E9" w:rsidRDefault="00FD2E22">
      <w:pPr>
        <w:pStyle w:val="a3"/>
        <w:spacing w:before="8"/>
        <w:rPr>
          <w:b/>
          <w:sz w:val="24"/>
          <w:szCs w:val="24"/>
        </w:rPr>
      </w:pPr>
    </w:p>
    <w:p w:rsidR="00FD2E22" w:rsidRPr="00C548E9" w:rsidRDefault="00F852F4">
      <w:pPr>
        <w:pStyle w:val="1"/>
        <w:jc w:val="both"/>
        <w:rPr>
          <w:sz w:val="24"/>
          <w:szCs w:val="24"/>
        </w:rPr>
      </w:pPr>
      <w:r w:rsidRPr="00C548E9">
        <w:rPr>
          <w:sz w:val="24"/>
          <w:szCs w:val="24"/>
        </w:rPr>
        <w:t>Максимум за задание 10 баллов.</w:t>
      </w:r>
    </w:p>
    <w:p w:rsidR="00FD2E22" w:rsidRPr="00C548E9" w:rsidRDefault="00FD2E22">
      <w:pPr>
        <w:pStyle w:val="a3"/>
        <w:spacing w:before="7"/>
        <w:rPr>
          <w:b/>
          <w:sz w:val="24"/>
          <w:szCs w:val="24"/>
        </w:rPr>
      </w:pPr>
    </w:p>
    <w:p w:rsidR="00FD2E22" w:rsidRPr="00C548E9" w:rsidRDefault="00F852F4">
      <w:pPr>
        <w:ind w:left="1846" w:right="1836"/>
        <w:jc w:val="center"/>
        <w:rPr>
          <w:b/>
          <w:sz w:val="24"/>
          <w:szCs w:val="24"/>
        </w:rPr>
      </w:pPr>
      <w:r w:rsidRPr="00C548E9">
        <w:rPr>
          <w:b/>
          <w:sz w:val="24"/>
          <w:szCs w:val="24"/>
          <w:u w:val="thick"/>
        </w:rPr>
        <w:t>Всего за работу – 100 баллов.</w:t>
      </w:r>
    </w:p>
    <w:sectPr w:rsidR="00FD2E22" w:rsidRPr="00C548E9">
      <w:type w:val="continuous"/>
      <w:pgSz w:w="11910" w:h="16840"/>
      <w:pgMar w:top="1340" w:right="880" w:bottom="9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7A" w:rsidRDefault="00F8427A">
      <w:r>
        <w:separator/>
      </w:r>
    </w:p>
  </w:endnote>
  <w:endnote w:type="continuationSeparator" w:id="0">
    <w:p w:rsidR="00F8427A" w:rsidRDefault="00F8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22" w:rsidRDefault="00FD2E2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7A" w:rsidRDefault="00F8427A">
      <w:r>
        <w:separator/>
      </w:r>
    </w:p>
  </w:footnote>
  <w:footnote w:type="continuationSeparator" w:id="0">
    <w:p w:rsidR="00F8427A" w:rsidRDefault="00F84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22" w:rsidRDefault="00FD2E2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00B76"/>
    <w:multiLevelType w:val="hybridMultilevel"/>
    <w:tmpl w:val="A470CE3A"/>
    <w:lvl w:ilvl="0" w:tplc="2AF0C738">
      <w:start w:val="1"/>
      <w:numFmt w:val="decimal"/>
      <w:lvlText w:val="%1)"/>
      <w:lvlJc w:val="left"/>
      <w:pPr>
        <w:ind w:left="569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882E62">
      <w:numFmt w:val="bullet"/>
      <w:lvlText w:val="•"/>
      <w:lvlJc w:val="left"/>
      <w:pPr>
        <w:ind w:left="1521" w:hanging="300"/>
      </w:pPr>
      <w:rPr>
        <w:rFonts w:hint="default"/>
        <w:lang w:val="ru-RU" w:eastAsia="en-US" w:bidi="ar-SA"/>
      </w:rPr>
    </w:lvl>
    <w:lvl w:ilvl="2" w:tplc="E6A4D192">
      <w:numFmt w:val="bullet"/>
      <w:lvlText w:val="•"/>
      <w:lvlJc w:val="left"/>
      <w:pPr>
        <w:ind w:left="2482" w:hanging="300"/>
      </w:pPr>
      <w:rPr>
        <w:rFonts w:hint="default"/>
        <w:lang w:val="ru-RU" w:eastAsia="en-US" w:bidi="ar-SA"/>
      </w:rPr>
    </w:lvl>
    <w:lvl w:ilvl="3" w:tplc="5A587D5A">
      <w:numFmt w:val="bullet"/>
      <w:lvlText w:val="•"/>
      <w:lvlJc w:val="left"/>
      <w:pPr>
        <w:ind w:left="3443" w:hanging="300"/>
      </w:pPr>
      <w:rPr>
        <w:rFonts w:hint="default"/>
        <w:lang w:val="ru-RU" w:eastAsia="en-US" w:bidi="ar-SA"/>
      </w:rPr>
    </w:lvl>
    <w:lvl w:ilvl="4" w:tplc="7804A988">
      <w:numFmt w:val="bullet"/>
      <w:lvlText w:val="•"/>
      <w:lvlJc w:val="left"/>
      <w:pPr>
        <w:ind w:left="4404" w:hanging="300"/>
      </w:pPr>
      <w:rPr>
        <w:rFonts w:hint="default"/>
        <w:lang w:val="ru-RU" w:eastAsia="en-US" w:bidi="ar-SA"/>
      </w:rPr>
    </w:lvl>
    <w:lvl w:ilvl="5" w:tplc="3480A47C">
      <w:numFmt w:val="bullet"/>
      <w:lvlText w:val="•"/>
      <w:lvlJc w:val="left"/>
      <w:pPr>
        <w:ind w:left="5365" w:hanging="300"/>
      </w:pPr>
      <w:rPr>
        <w:rFonts w:hint="default"/>
        <w:lang w:val="ru-RU" w:eastAsia="en-US" w:bidi="ar-SA"/>
      </w:rPr>
    </w:lvl>
    <w:lvl w:ilvl="6" w:tplc="C5BEB31E">
      <w:numFmt w:val="bullet"/>
      <w:lvlText w:val="•"/>
      <w:lvlJc w:val="left"/>
      <w:pPr>
        <w:ind w:left="6326" w:hanging="300"/>
      </w:pPr>
      <w:rPr>
        <w:rFonts w:hint="default"/>
        <w:lang w:val="ru-RU" w:eastAsia="en-US" w:bidi="ar-SA"/>
      </w:rPr>
    </w:lvl>
    <w:lvl w:ilvl="7" w:tplc="0924F94C">
      <w:numFmt w:val="bullet"/>
      <w:lvlText w:val="•"/>
      <w:lvlJc w:val="left"/>
      <w:pPr>
        <w:ind w:left="7287" w:hanging="300"/>
      </w:pPr>
      <w:rPr>
        <w:rFonts w:hint="default"/>
        <w:lang w:val="ru-RU" w:eastAsia="en-US" w:bidi="ar-SA"/>
      </w:rPr>
    </w:lvl>
    <w:lvl w:ilvl="8" w:tplc="60CCE6D4">
      <w:numFmt w:val="bullet"/>
      <w:lvlText w:val="•"/>
      <w:lvlJc w:val="left"/>
      <w:pPr>
        <w:ind w:left="8248" w:hanging="300"/>
      </w:pPr>
      <w:rPr>
        <w:rFonts w:hint="default"/>
        <w:lang w:val="ru-RU" w:eastAsia="en-US" w:bidi="ar-SA"/>
      </w:rPr>
    </w:lvl>
  </w:abstractNum>
  <w:abstractNum w:abstractNumId="1">
    <w:nsid w:val="7B1764F2"/>
    <w:multiLevelType w:val="multilevel"/>
    <w:tmpl w:val="496876E6"/>
    <w:lvl w:ilvl="0">
      <w:start w:val="1"/>
      <w:numFmt w:val="decimal"/>
      <w:lvlText w:val="%1."/>
      <w:lvlJc w:val="left"/>
      <w:pPr>
        <w:ind w:left="270" w:hanging="280"/>
        <w:jc w:val="left"/>
      </w:pPr>
      <w:rPr>
        <w:rFonts w:ascii="Times New Roman" w:eastAsia="Times New Roman" w:hAnsi="Times New Roman" w:cs="Times New Roman" w:hint="default"/>
        <w:b/>
        <w:bCs/>
        <w:spacing w:val="-35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0" w:hanging="5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23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6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3" w:hanging="5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22"/>
    <w:rsid w:val="0090468A"/>
    <w:rsid w:val="00942591"/>
    <w:rsid w:val="00A67B7C"/>
    <w:rsid w:val="00C548E9"/>
    <w:rsid w:val="00C9524D"/>
    <w:rsid w:val="00D276FA"/>
    <w:rsid w:val="00F8427A"/>
    <w:rsid w:val="00F852F4"/>
    <w:rsid w:val="00FA3E4F"/>
    <w:rsid w:val="00FD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7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548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8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8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8E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54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48E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548E9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C548E9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7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548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8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8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8E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54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48E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548E9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C548E9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hdphoto" Target="media/hdphoto2.wdp"/><Relationship Id="rId18" Type="http://schemas.openxmlformats.org/officeDocument/2006/relationships/image" Target="media/image5.jpeg"/><Relationship Id="rId26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microsoft.com/office/2007/relationships/hdphoto" Target="media/hdphoto6.wdp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microsoft.com/office/2007/relationships/hdphoto" Target="media/hdphoto4.wdp"/><Relationship Id="rId25" Type="http://schemas.microsoft.com/office/2007/relationships/hdphoto" Target="media/hdphoto8.wdp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image" Target="media/image8.jpe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microsoft.com/office/2007/relationships/hdphoto" Target="media/hdphoto7.wdp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microsoft.com/office/2007/relationships/hdphoto" Target="media/hdphoto5.wdp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Relationship Id="rId22" Type="http://schemas.openxmlformats.org/officeDocument/2006/relationships/image" Target="media/image7.jpeg"/><Relationship Id="rId27" Type="http://schemas.microsoft.com/office/2007/relationships/hdphoto" Target="media/hdphoto9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 Tatiana</dc:creator>
  <cp:lastModifiedBy>Joseph Joestar</cp:lastModifiedBy>
  <cp:revision>2</cp:revision>
  <cp:lastPrinted>2020-10-19T15:27:00Z</cp:lastPrinted>
  <dcterms:created xsi:type="dcterms:W3CDTF">2020-10-25T14:54:00Z</dcterms:created>
  <dcterms:modified xsi:type="dcterms:W3CDTF">2020-10-25T14:54:00Z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2020-10-19T00:00:00Z</vt:filetime>
  </property>
</Properties>
</file>