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Всероссийская олимпиада школьников по географии</w:t>
      </w:r>
    </w:p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 xml:space="preserve"> (школьный этап) </w:t>
      </w:r>
    </w:p>
    <w:p w:rsidR="004F4F9A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5 класс</w:t>
      </w:r>
    </w:p>
    <w:p w:rsidR="004701DE" w:rsidRPr="003200A4" w:rsidRDefault="004701DE">
      <w:pPr>
        <w:tabs>
          <w:tab w:val="left" w:pos="1935"/>
        </w:tabs>
        <w:jc w:val="center"/>
        <w:rPr>
          <w:b/>
          <w:sz w:val="24"/>
          <w:szCs w:val="24"/>
        </w:rPr>
      </w:pPr>
    </w:p>
    <w:p w:rsidR="007C7C62" w:rsidRPr="007C7C62" w:rsidRDefault="007C7C62" w:rsidP="007C7C62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 w:rsidR="0025775B">
        <w:rPr>
          <w:b/>
          <w:sz w:val="24"/>
          <w:szCs w:val="24"/>
          <w:u w:val="single"/>
        </w:rPr>
        <w:t>1.</w:t>
      </w:r>
      <w:r w:rsidRPr="007C7C62">
        <w:rPr>
          <w:rFonts w:eastAsia="Times New Roman"/>
          <w:sz w:val="24"/>
          <w:szCs w:val="24"/>
        </w:rPr>
        <w:t xml:space="preserve">Подпишите названия материков в соответствии с их контурами. </w:t>
      </w:r>
    </w:p>
    <w:p w:rsidR="004701DE" w:rsidRPr="007C7C62" w:rsidRDefault="007C7C62" w:rsidP="004701DE">
      <w:pPr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5972174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07" b="62753"/>
                    <a:stretch/>
                  </pic:blipFill>
                  <pic:spPr bwMode="auto">
                    <a:xfrm>
                      <a:off x="0" y="0"/>
                      <a:ext cx="5974715" cy="158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   А)_______________                  Б)_____________                        В)_______________</w:t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59913" cy="1438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2105" b="15317"/>
                    <a:stretch/>
                  </pic:blipFill>
                  <pic:spPr bwMode="auto">
                    <a:xfrm>
                      <a:off x="0" y="0"/>
                      <a:ext cx="5974715" cy="14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Default="0025775B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Г)_______________</w:t>
      </w:r>
      <w:r w:rsidR="007C7C62">
        <w:rPr>
          <w:sz w:val="24"/>
          <w:szCs w:val="24"/>
        </w:rPr>
        <w:t xml:space="preserve">          Д)____________________                  Е)_______________</w:t>
      </w:r>
    </w:p>
    <w:p w:rsidR="007C7C62" w:rsidRDefault="007C7C62" w:rsidP="004701DE">
      <w:pPr>
        <w:rPr>
          <w:sz w:val="24"/>
          <w:szCs w:val="24"/>
        </w:rPr>
      </w:pPr>
    </w:p>
    <w:p w:rsidR="0025775B" w:rsidRPr="007C7C62" w:rsidRDefault="0025775B" w:rsidP="0025775B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>
        <w:rPr>
          <w:b/>
          <w:sz w:val="24"/>
          <w:szCs w:val="24"/>
          <w:u w:val="single"/>
        </w:rPr>
        <w:t>2.</w:t>
      </w:r>
      <w:r w:rsidRPr="007C7C62">
        <w:rPr>
          <w:rFonts w:eastAsia="Times New Roman"/>
          <w:sz w:val="24"/>
          <w:szCs w:val="24"/>
        </w:rPr>
        <w:t>Запишите названия материков в таблицу, начиная с самого большого до самого маленького по площади. Заполните недостающую информацию в таблице</w:t>
      </w:r>
      <w:r w:rsidRPr="007C7C62">
        <w:rPr>
          <w:rFonts w:eastAsia="Times New Roman"/>
          <w:sz w:val="28"/>
          <w:szCs w:val="28"/>
        </w:rPr>
        <w:t>.</w:t>
      </w:r>
    </w:p>
    <w:p w:rsidR="0025775B" w:rsidRDefault="0025775B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39"/>
        <w:gridCol w:w="2205"/>
        <w:gridCol w:w="1999"/>
        <w:gridCol w:w="1526"/>
        <w:gridCol w:w="1732"/>
        <w:gridCol w:w="1719"/>
      </w:tblGrid>
      <w:tr w:rsidR="00FB3C74" w:rsidTr="00FB3C74">
        <w:tc>
          <w:tcPr>
            <w:tcW w:w="1239" w:type="dxa"/>
          </w:tcPr>
          <w:p w:rsidR="007C7C62" w:rsidRDefault="007C7C62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Материк</w:t>
            </w:r>
          </w:p>
        </w:tc>
        <w:tc>
          <w:tcPr>
            <w:tcW w:w="2205" w:type="dxa"/>
            <w:vAlign w:val="bottom"/>
          </w:tcPr>
          <w:p w:rsidR="00FB3C74" w:rsidRDefault="007C7C62" w:rsidP="00FB3C74">
            <w:pPr>
              <w:spacing w:line="296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C7C62">
              <w:rPr>
                <w:rFonts w:eastAsia="Times New Roman"/>
                <w:sz w:val="24"/>
                <w:szCs w:val="24"/>
              </w:rPr>
              <w:t xml:space="preserve">Форма рельефа </w:t>
            </w:r>
            <w:r>
              <w:rPr>
                <w:rFonts w:eastAsia="Times New Roman"/>
                <w:sz w:val="24"/>
                <w:szCs w:val="24"/>
              </w:rPr>
              <w:t>(горы, равнина, вулканы),</w:t>
            </w:r>
          </w:p>
          <w:p w:rsidR="007C7C62" w:rsidRPr="00FB3C74" w:rsidRDefault="007C7C62" w:rsidP="00FB3C74">
            <w:pPr>
              <w:spacing w:line="296" w:lineRule="exact"/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rFonts w:eastAsia="Times New Roman"/>
                <w:i/>
                <w:sz w:val="24"/>
                <w:szCs w:val="24"/>
              </w:rPr>
              <w:t>1 пример</w:t>
            </w:r>
          </w:p>
        </w:tc>
        <w:tc>
          <w:tcPr>
            <w:tcW w:w="199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объект (река, озеро),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526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растение,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32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животное,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1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</w:tbl>
    <w:p w:rsidR="007C7C62" w:rsidRPr="004701DE" w:rsidRDefault="007C7C62" w:rsidP="004701DE">
      <w:pPr>
        <w:rPr>
          <w:sz w:val="24"/>
          <w:szCs w:val="24"/>
        </w:rPr>
      </w:pPr>
    </w:p>
    <w:p w:rsidR="00FB3C74" w:rsidRPr="00FB3C74" w:rsidRDefault="00FB3C74" w:rsidP="00FB3C74">
      <w:pPr>
        <w:spacing w:line="281" w:lineRule="auto"/>
        <w:ind w:left="7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2.</w:t>
      </w:r>
      <w:r w:rsidRPr="00FB3C74">
        <w:rPr>
          <w:rFonts w:eastAsia="Times New Roman"/>
          <w:sz w:val="24"/>
          <w:szCs w:val="24"/>
        </w:rPr>
        <w:t>Рассмотрите фрагмент карты с маршрутами экспедиций известного путешественника, ответьте на вопросы:</w:t>
      </w:r>
    </w:p>
    <w:p w:rsidR="00FB3C74" w:rsidRPr="00FB3C74" w:rsidRDefault="00FB3C74" w:rsidP="00FB3C74">
      <w:pPr>
        <w:spacing w:line="83" w:lineRule="exact"/>
        <w:rPr>
          <w:sz w:val="24"/>
          <w:szCs w:val="24"/>
        </w:rPr>
      </w:pPr>
    </w:p>
    <w:p w:rsidR="004701DE" w:rsidRDefault="00FB3C74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05325" cy="26938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346" cy="269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641" w:rsidRPr="004701DE" w:rsidRDefault="00263641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204"/>
        <w:gridCol w:w="4216"/>
      </w:tblGrid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1.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Назовите имя этого путешественника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tabs>
                <w:tab w:val="left" w:pos="0"/>
              </w:tabs>
              <w:ind w:left="247" w:hanging="247"/>
              <w:rPr>
                <w:rFonts w:eastAsia="Times New Roman"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2.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В каком городе он родился?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3.</w:t>
            </w:r>
            <w:r w:rsidRPr="00BB3898">
              <w:rPr>
                <w:sz w:val="24"/>
                <w:szCs w:val="24"/>
              </w:rPr>
              <w:t xml:space="preserve"> В какой стране находится этот город?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4.</w:t>
            </w:r>
            <w:r w:rsidRPr="00BB3898">
              <w:rPr>
                <w:sz w:val="24"/>
                <w:szCs w:val="24"/>
              </w:rPr>
              <w:t xml:space="preserve"> Под </w:t>
            </w:r>
            <w:proofErr w:type="gramStart"/>
            <w:r w:rsidRPr="00BB3898">
              <w:rPr>
                <w:sz w:val="24"/>
                <w:szCs w:val="24"/>
              </w:rPr>
              <w:t>флагом</w:t>
            </w:r>
            <w:proofErr w:type="gramEnd"/>
            <w:r w:rsidRPr="00BB3898">
              <w:rPr>
                <w:sz w:val="24"/>
                <w:szCs w:val="24"/>
              </w:rPr>
              <w:t xml:space="preserve"> какой страны проходили его плавания?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5.</w:t>
            </w:r>
            <w:r w:rsidRPr="00BB3898">
              <w:rPr>
                <w:sz w:val="24"/>
                <w:szCs w:val="24"/>
              </w:rPr>
              <w:t>Как назывались корабли его первой экспедиции?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6.</w:t>
            </w:r>
            <w:r w:rsidRPr="00BB3898">
              <w:rPr>
                <w:sz w:val="24"/>
                <w:szCs w:val="24"/>
              </w:rPr>
              <w:t xml:space="preserve"> В каких морях Атлантического океана он побывал?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FB3C74" w:rsidRDefault="00FB3C74" w:rsidP="00BB3898">
            <w:pPr>
              <w:spacing w:line="214" w:lineRule="auto"/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7.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Какие острова в Америке он</w:t>
            </w:r>
            <w:r w:rsidR="00EC78EC">
              <w:rPr>
                <w:rFonts w:eastAsia="Times New Roman"/>
                <w:sz w:val="24"/>
                <w:szCs w:val="24"/>
              </w:rPr>
              <w:t xml:space="preserve"> </w:t>
            </w:r>
            <w:r w:rsidRPr="00FB3C74">
              <w:rPr>
                <w:rFonts w:eastAsia="Times New Roman"/>
                <w:sz w:val="24"/>
                <w:szCs w:val="24"/>
              </w:rPr>
              <w:t xml:space="preserve">посетил во время </w:t>
            </w:r>
            <w:proofErr w:type="gramStart"/>
            <w:r w:rsidRPr="00FB3C74"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  <w:p w:rsidR="00FB3C74" w:rsidRPr="00FB3C74" w:rsidRDefault="00FB3C74" w:rsidP="00FB3C74">
            <w:pPr>
              <w:spacing w:line="4" w:lineRule="exact"/>
              <w:rPr>
                <w:sz w:val="24"/>
                <w:szCs w:val="24"/>
              </w:rPr>
            </w:pPr>
          </w:p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FB3C74">
              <w:rPr>
                <w:rFonts w:eastAsia="Times New Roman"/>
                <w:sz w:val="24"/>
                <w:szCs w:val="24"/>
              </w:rPr>
              <w:t>путешествий?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8.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Морской путь в какую страну</w:t>
            </w:r>
            <w:r w:rsidR="00EC78EC">
              <w:rPr>
                <w:rFonts w:eastAsia="Times New Roman"/>
                <w:sz w:val="24"/>
                <w:szCs w:val="24"/>
              </w:rPr>
              <w:t xml:space="preserve"> </w:t>
            </w:r>
            <w:r w:rsidR="00BB3898" w:rsidRPr="00BB3898">
              <w:rPr>
                <w:rFonts w:eastAsia="Times New Roman"/>
                <w:sz w:val="24"/>
                <w:szCs w:val="24"/>
              </w:rPr>
              <w:t>он искал?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9.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Какие географические объектыназваны в честь этогопутешественника?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</w:tbl>
    <w:p w:rsidR="00263641" w:rsidRDefault="00263641" w:rsidP="00BB3898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BB3898" w:rsidRPr="00BB3898" w:rsidRDefault="00BB3898" w:rsidP="00BB3898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="002C255E">
        <w:rPr>
          <w:b/>
          <w:sz w:val="24"/>
          <w:szCs w:val="24"/>
          <w:u w:val="single"/>
        </w:rPr>
        <w:t xml:space="preserve"> 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181"/>
        <w:gridCol w:w="3402"/>
        <w:gridCol w:w="2232"/>
      </w:tblGrid>
      <w:tr w:rsidR="00BB3898" w:rsidTr="003200A4">
        <w:tc>
          <w:tcPr>
            <w:tcW w:w="2605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181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40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223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BB3898" w:rsidTr="003200A4">
        <w:tc>
          <w:tcPr>
            <w:tcW w:w="2605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181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40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223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</w:tbl>
    <w:p w:rsidR="004701DE" w:rsidRPr="004701DE" w:rsidRDefault="004701DE" w:rsidP="00FB3C74">
      <w:pPr>
        <w:rPr>
          <w:sz w:val="24"/>
          <w:szCs w:val="24"/>
        </w:rPr>
      </w:pPr>
    </w:p>
    <w:p w:rsidR="00BB3898" w:rsidRDefault="003200A4" w:rsidP="00BB3898">
      <w:pPr>
        <w:spacing w:line="243" w:lineRule="auto"/>
        <w:ind w:left="120" w:right="226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1:</w:t>
      </w:r>
      <w:r w:rsidR="00BB3898" w:rsidRPr="00BB3898">
        <w:rPr>
          <w:rFonts w:eastAsia="Times New Roman"/>
          <w:sz w:val="24"/>
          <w:szCs w:val="24"/>
        </w:rPr>
        <w:t xml:space="preserve"> пустыня, тундра, степь, тайга, арктическая пустыня </w:t>
      </w:r>
    </w:p>
    <w:p w:rsidR="00BB3898" w:rsidRPr="00BB3898" w:rsidRDefault="00BB3898" w:rsidP="00BB3898">
      <w:pPr>
        <w:spacing w:line="243" w:lineRule="auto"/>
        <w:ind w:left="120" w:right="2260"/>
        <w:rPr>
          <w:b/>
          <w:sz w:val="24"/>
          <w:szCs w:val="24"/>
        </w:rPr>
      </w:pPr>
      <w:r w:rsidRPr="00BB3898">
        <w:rPr>
          <w:rFonts w:eastAsia="Times New Roman"/>
          <w:b/>
          <w:sz w:val="24"/>
          <w:szCs w:val="24"/>
        </w:rPr>
        <w:t>Для № 3:</w:t>
      </w:r>
    </w:p>
    <w:p w:rsidR="00BB3898" w:rsidRPr="00BB3898" w:rsidRDefault="00BB3898" w:rsidP="00BB3898">
      <w:pPr>
        <w:spacing w:line="1" w:lineRule="exact"/>
        <w:rPr>
          <w:sz w:val="24"/>
          <w:szCs w:val="24"/>
        </w:rPr>
      </w:pP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1) холодная безлесная болотистая равнина;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2) месяцами длится полярная ночь;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3) растения замирают летом;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4) почва богата перегноем;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5) многоярусная растительность.</w:t>
      </w:r>
    </w:p>
    <w:p w:rsidR="00BB3898" w:rsidRPr="00BB3898" w:rsidRDefault="003200A4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4:</w:t>
      </w:r>
      <w:r w:rsidR="002C255E">
        <w:rPr>
          <w:rFonts w:eastAsia="Times New Roman"/>
          <w:b/>
          <w:sz w:val="24"/>
          <w:szCs w:val="24"/>
        </w:rPr>
        <w:t xml:space="preserve"> </w:t>
      </w:r>
      <w:r w:rsidR="00BB3898" w:rsidRPr="00BB3898">
        <w:rPr>
          <w:rFonts w:eastAsia="Times New Roman"/>
          <w:sz w:val="24"/>
          <w:szCs w:val="24"/>
        </w:rPr>
        <w:t>изба, чум, иглу, шатёр, юрта.</w:t>
      </w: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BB3898" w:rsidRPr="00263641" w:rsidRDefault="00263641" w:rsidP="00BB389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Pr="00BB3898">
        <w:rPr>
          <w:rFonts w:eastAsia="Times New Roman"/>
          <w:sz w:val="24"/>
          <w:szCs w:val="24"/>
        </w:rPr>
        <w:t>Какая из этих природных зон наиболее изменена человеком?</w:t>
      </w:r>
    </w:p>
    <w:p w:rsidR="00BB3898" w:rsidRPr="00BB3898" w:rsidRDefault="00BB3898" w:rsidP="00BB3898">
      <w:pPr>
        <w:spacing w:line="10" w:lineRule="exact"/>
        <w:rPr>
          <w:sz w:val="24"/>
          <w:szCs w:val="24"/>
        </w:rPr>
      </w:pP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Pr="00BB3898">
        <w:rPr>
          <w:rFonts w:eastAsia="Times New Roman"/>
          <w:sz w:val="24"/>
          <w:szCs w:val="24"/>
        </w:rPr>
        <w:t>Какая из этих природных зон является самой большой по площади в России?</w:t>
      </w:r>
    </w:p>
    <w:p w:rsid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Pr="00BB3898">
        <w:rPr>
          <w:rFonts w:eastAsia="Times New Roman"/>
          <w:sz w:val="24"/>
          <w:szCs w:val="24"/>
        </w:rPr>
        <w:t>Какая из этих природных зон занимает в России наименьшую площадь?</w:t>
      </w:r>
    </w:p>
    <w:p w:rsidR="00BB3898" w:rsidRDefault="00BB3898" w:rsidP="00BB3898">
      <w:pPr>
        <w:ind w:left="-142"/>
        <w:rPr>
          <w:sz w:val="24"/>
          <w:szCs w:val="24"/>
        </w:rPr>
      </w:pPr>
    </w:p>
    <w:p w:rsidR="00BB3898" w:rsidRDefault="00BB3898" w:rsidP="00BB3898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BB3898" w:rsidRPr="00BB3898" w:rsidRDefault="00BB3898" w:rsidP="00BB3898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BB3898" w:rsidTr="00263641">
        <w:tc>
          <w:tcPr>
            <w:tcW w:w="4219" w:type="dxa"/>
            <w:vAlign w:val="bottom"/>
          </w:tcPr>
          <w:p w:rsidR="00BB3898" w:rsidRPr="00BB3898" w:rsidRDefault="00BB3898" w:rsidP="00E45BC2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BB3898" w:rsidRPr="00BB3898" w:rsidRDefault="00BB3898" w:rsidP="00E45BC2">
            <w:pPr>
              <w:ind w:left="36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3224" w:type="dxa"/>
            <w:vAlign w:val="bottom"/>
          </w:tcPr>
          <w:p w:rsidR="00BB3898" w:rsidRPr="00BB3898" w:rsidRDefault="00BB3898" w:rsidP="00E45BC2">
            <w:pPr>
              <w:ind w:left="54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 w:rsidR="002C255E">
              <w:rPr>
                <w:b/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Баренцева, Красное, Средиземное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 w:rsidR="003200A4">
              <w:rPr>
                <w:sz w:val="24"/>
                <w:szCs w:val="24"/>
              </w:rPr>
              <w:t>Гренландия, Мадагаскар, Тасмания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 w:rsidR="003200A4">
              <w:rPr>
                <w:sz w:val="24"/>
                <w:szCs w:val="24"/>
              </w:rPr>
              <w:t xml:space="preserve">Байкал, Виктория, </w:t>
            </w:r>
            <w:proofErr w:type="gramStart"/>
            <w:r w:rsidR="003200A4"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 w:rsidR="003200A4">
              <w:rPr>
                <w:sz w:val="24"/>
                <w:szCs w:val="24"/>
              </w:rPr>
              <w:t>Нил, Амазонка, Миссисипи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 w:rsidR="003200A4">
              <w:rPr>
                <w:sz w:val="24"/>
                <w:szCs w:val="24"/>
              </w:rPr>
              <w:t>Анды, Гималаи, Кавказ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</w:tbl>
    <w:p w:rsidR="004701DE" w:rsidRDefault="004701DE" w:rsidP="004701DE">
      <w:pPr>
        <w:rPr>
          <w:rFonts w:eastAsia="Times New Roman"/>
          <w:b/>
          <w:bCs/>
          <w:sz w:val="24"/>
          <w:szCs w:val="24"/>
        </w:rPr>
      </w:pPr>
    </w:p>
    <w:p w:rsidR="00263641" w:rsidRDefault="00263641" w:rsidP="004701DE">
      <w:pPr>
        <w:rPr>
          <w:rFonts w:eastAsia="Times New Roman"/>
          <w:b/>
          <w:bCs/>
          <w:sz w:val="28"/>
          <w:szCs w:val="28"/>
        </w:rPr>
      </w:pPr>
    </w:p>
    <w:p w:rsidR="00263641" w:rsidRPr="004701DE" w:rsidRDefault="00263641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6D220E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Ключи</w:t>
      </w:r>
    </w:p>
    <w:p w:rsidR="008D127C" w:rsidRPr="0025775B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Олимпиада школьный тур, 5 класс</w:t>
      </w: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1</w:t>
      </w:r>
    </w:p>
    <w:p w:rsidR="006D220E" w:rsidRDefault="006D220E" w:rsidP="008D127C">
      <w:pPr>
        <w:spacing w:line="276" w:lineRule="auto"/>
      </w:pPr>
      <w:r>
        <w:t>ПРАВИЛЬНО подписанные названия к контурам – по 1 баллу (слева направо и сверху вниз</w:t>
      </w:r>
      <w:proofErr w:type="gramStart"/>
      <w:r>
        <w:t>:А</w:t>
      </w:r>
      <w:proofErr w:type="gramEnd"/>
      <w:r>
        <w:t xml:space="preserve">фрика, Северная Америка, Антарктида, Южная Америка, Евразия, Австралия). Если правильно заполнена колонка № 1 – 2 балла. Остальные ячейки – по 1 баллу каждая (предлагается вариант заполнения, но он не учитывает ВСЕ возможные правильные ответы детей). </w:t>
      </w:r>
    </w:p>
    <w:p w:rsidR="004701DE" w:rsidRPr="006D220E" w:rsidRDefault="00371080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38</w:t>
      </w:r>
      <w:bookmarkStart w:id="0" w:name="_GoBack"/>
      <w:bookmarkEnd w:id="0"/>
      <w:r w:rsidR="006D220E" w:rsidRPr="006D220E">
        <w:rPr>
          <w:b/>
        </w:rPr>
        <w:t>.</w:t>
      </w:r>
    </w:p>
    <w:p w:rsidR="004701DE" w:rsidRDefault="004701DE" w:rsidP="004701DE">
      <w:pPr>
        <w:rPr>
          <w:sz w:val="24"/>
          <w:szCs w:val="24"/>
        </w:rPr>
      </w:pP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2</w:t>
      </w:r>
    </w:p>
    <w:p w:rsidR="006D220E" w:rsidRDefault="006D220E" w:rsidP="006D220E">
      <w:r>
        <w:t xml:space="preserve">1. Христофор Колумб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 xml:space="preserve">2. Генуя </w:t>
      </w:r>
      <w:r w:rsidR="008D127C" w:rsidRPr="008D127C">
        <w:rPr>
          <w:b/>
        </w:rPr>
        <w:t>(1 балл)</w:t>
      </w:r>
    </w:p>
    <w:p w:rsidR="006D220E" w:rsidRDefault="006D220E" w:rsidP="006D220E">
      <w:r>
        <w:t xml:space="preserve">3. Италия </w:t>
      </w:r>
      <w:r w:rsidR="008D127C" w:rsidRPr="008D127C">
        <w:rPr>
          <w:b/>
        </w:rPr>
        <w:t>(</w:t>
      </w:r>
      <w:r w:rsidRPr="008D127C">
        <w:rPr>
          <w:b/>
        </w:rPr>
        <w:t>1 балл</w:t>
      </w:r>
      <w:r w:rsidR="008D127C" w:rsidRPr="008D127C">
        <w:rPr>
          <w:b/>
        </w:rPr>
        <w:t>)</w:t>
      </w:r>
    </w:p>
    <w:p w:rsidR="006D220E" w:rsidRDefault="006D220E" w:rsidP="006D220E">
      <w:r>
        <w:t>4</w:t>
      </w:r>
      <w:r w:rsidR="008D127C">
        <w:t xml:space="preserve">. </w:t>
      </w:r>
      <w:r>
        <w:t xml:space="preserve">Испания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>5. «Санта-Мария» «Пинта» «</w:t>
      </w:r>
      <w:proofErr w:type="spellStart"/>
      <w:r>
        <w:t>Нинья</w:t>
      </w:r>
      <w:proofErr w:type="spellEnd"/>
      <w:r>
        <w:t xml:space="preserve">» </w:t>
      </w:r>
      <w:r w:rsidR="008D127C" w:rsidRPr="008D127C">
        <w:rPr>
          <w:b/>
        </w:rPr>
        <w:t>(</w:t>
      </w:r>
      <w:r w:rsidRPr="008D127C">
        <w:rPr>
          <w:b/>
        </w:rPr>
        <w:t>1 балл 1 балл 1 балл</w:t>
      </w:r>
      <w:r w:rsidR="008D127C" w:rsidRPr="008D127C">
        <w:rPr>
          <w:b/>
        </w:rPr>
        <w:t>)</w:t>
      </w:r>
    </w:p>
    <w:p w:rsidR="006D220E" w:rsidRDefault="006D220E" w:rsidP="006D220E">
      <w:r>
        <w:t>6</w:t>
      </w:r>
      <w:r w:rsidR="008D127C">
        <w:t xml:space="preserve">. </w:t>
      </w:r>
      <w:proofErr w:type="gramStart"/>
      <w:r>
        <w:t>Карибское</w:t>
      </w:r>
      <w:proofErr w:type="gramEnd"/>
      <w:r>
        <w:t xml:space="preserve"> Саргассово </w:t>
      </w:r>
      <w:r w:rsidR="008D127C" w:rsidRPr="008D127C">
        <w:rPr>
          <w:b/>
        </w:rPr>
        <w:t>(</w:t>
      </w:r>
      <w:r w:rsidRPr="008D127C">
        <w:rPr>
          <w:b/>
        </w:rPr>
        <w:t>1 балл 1 балл</w:t>
      </w:r>
      <w:r w:rsidR="008D127C" w:rsidRPr="008D127C">
        <w:rPr>
          <w:b/>
        </w:rPr>
        <w:t>)</w:t>
      </w:r>
    </w:p>
    <w:p w:rsidR="006D220E" w:rsidRDefault="006D220E" w:rsidP="006D220E">
      <w:proofErr w:type="gramStart"/>
      <w:r>
        <w:t>7. (оцениваются не более 3 островов) Большие Антильские (Куба, Гаити, Ямайка, Пуэрто-Рико), Малые Антильские (</w:t>
      </w:r>
      <w:proofErr w:type="spellStart"/>
      <w:r>
        <w:t>Монтсеррат</w:t>
      </w:r>
      <w:proofErr w:type="spellEnd"/>
      <w:r>
        <w:t xml:space="preserve">, Антигуа, </w:t>
      </w:r>
      <w:proofErr w:type="spellStart"/>
      <w:r>
        <w:t>Невис</w:t>
      </w:r>
      <w:proofErr w:type="spellEnd"/>
      <w:r>
        <w:t xml:space="preserve">, </w:t>
      </w:r>
      <w:proofErr w:type="spellStart"/>
      <w:r>
        <w:t>Санта-Крус</w:t>
      </w:r>
      <w:proofErr w:type="spellEnd"/>
      <w:r>
        <w:t>), Багамские (Сан-Сальвадор) (По 2 балла.</w:t>
      </w:r>
      <w:proofErr w:type="gramEnd"/>
      <w:r>
        <w:t xml:space="preserve"> Максимум </w:t>
      </w:r>
      <w:r w:rsidRPr="008D127C">
        <w:rPr>
          <w:b/>
        </w:rPr>
        <w:t>6 баллов</w:t>
      </w:r>
    </w:p>
    <w:p w:rsidR="007B543C" w:rsidRDefault="006D220E" w:rsidP="006D220E">
      <w:r>
        <w:t xml:space="preserve">8. Индия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pPr>
        <w:rPr>
          <w:b/>
        </w:rPr>
      </w:pPr>
      <w:r>
        <w:t xml:space="preserve">9. (оцениваются не более 3) Провинция Британская Колумбия в Канаде, река Колумбия бассейна Тихого океана, государство Колумбия, федеральный округ Колумбия в США по 2 балла. Максимум </w:t>
      </w:r>
      <w:r w:rsidRPr="00635288">
        <w:rPr>
          <w:b/>
        </w:rPr>
        <w:t>6 баллов</w:t>
      </w:r>
    </w:p>
    <w:p w:rsidR="006D220E" w:rsidRPr="006D220E" w:rsidRDefault="006D220E" w:rsidP="006D220E">
      <w:pPr>
        <w:rPr>
          <w:b/>
          <w:sz w:val="24"/>
          <w:szCs w:val="24"/>
        </w:rPr>
      </w:pPr>
      <w:r>
        <w:rPr>
          <w:b/>
        </w:rPr>
        <w:t>Максимальный балл – 2</w:t>
      </w:r>
      <w:r w:rsidR="00635288">
        <w:rPr>
          <w:b/>
        </w:rPr>
        <w:t>2</w:t>
      </w:r>
      <w:r w:rsidRPr="006D220E">
        <w:rPr>
          <w:b/>
        </w:rPr>
        <w:t>.</w:t>
      </w:r>
    </w:p>
    <w:p w:rsidR="008D127C" w:rsidRDefault="008D127C" w:rsidP="008D127C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8D127C" w:rsidRPr="00BB3898" w:rsidRDefault="008D127C" w:rsidP="008D127C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039"/>
        <w:gridCol w:w="3828"/>
        <w:gridCol w:w="1948"/>
      </w:tblGrid>
      <w:tr w:rsidR="008D127C" w:rsidTr="00635288">
        <w:tc>
          <w:tcPr>
            <w:tcW w:w="2605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039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194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8D127C" w:rsidTr="00635288">
        <w:tc>
          <w:tcPr>
            <w:tcW w:w="2605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039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82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194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арктическая 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месяцами длится полярная ночь</w:t>
            </w:r>
            <w:r w:rsidR="006D4444">
              <w:rPr>
                <w:rFonts w:eastAsia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948" w:type="dxa"/>
          </w:tcPr>
          <w:p w:rsidR="00635288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иглу</w:t>
            </w:r>
          </w:p>
          <w:p w:rsidR="008D127C" w:rsidRPr="00635288" w:rsidRDefault="008D127C" w:rsidP="0063528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тундра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холодная безлесная болотистая равнина</w:t>
            </w:r>
            <w:r w:rsidR="006D4444">
              <w:rPr>
                <w:rFonts w:eastAsia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чум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тайга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многоярусная растительность</w:t>
            </w:r>
            <w:r w:rsidR="006D4444">
              <w:rPr>
                <w:rFonts w:eastAsia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изба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степь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почва богата перегноем;</w:t>
            </w:r>
            <w:r w:rsidR="006D4444">
              <w:rPr>
                <w:rFonts w:eastAsia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юрта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растения замирают летом;</w:t>
            </w:r>
            <w:r w:rsidR="006D4444">
              <w:rPr>
                <w:rFonts w:eastAsia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 xml:space="preserve"> шатёр</w:t>
            </w:r>
          </w:p>
        </w:tc>
      </w:tr>
    </w:tbl>
    <w:p w:rsidR="008D127C" w:rsidRPr="004701DE" w:rsidRDefault="00635288" w:rsidP="008D127C">
      <w:pPr>
        <w:rPr>
          <w:sz w:val="24"/>
          <w:szCs w:val="24"/>
        </w:rPr>
      </w:pPr>
      <w:r>
        <w:rPr>
          <w:b/>
        </w:rPr>
        <w:t>Максимальный балл – 1</w:t>
      </w:r>
      <w:r w:rsidRPr="006D220E">
        <w:rPr>
          <w:b/>
        </w:rPr>
        <w:t>5</w:t>
      </w:r>
    </w:p>
    <w:p w:rsidR="008D127C" w:rsidRDefault="008D127C" w:rsidP="008D127C">
      <w:pPr>
        <w:spacing w:line="150" w:lineRule="exact"/>
        <w:rPr>
          <w:sz w:val="24"/>
          <w:szCs w:val="24"/>
        </w:rPr>
      </w:pPr>
    </w:p>
    <w:p w:rsidR="002C255E" w:rsidRDefault="002C255E" w:rsidP="00635288">
      <w:pPr>
        <w:spacing w:line="150" w:lineRule="exact"/>
        <w:rPr>
          <w:b/>
          <w:sz w:val="24"/>
          <w:szCs w:val="24"/>
        </w:rPr>
      </w:pPr>
    </w:p>
    <w:p w:rsidR="00635288" w:rsidRPr="00263641" w:rsidRDefault="00635288" w:rsidP="0063528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635288" w:rsidRPr="00BB389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Степь (1 балл)</w:t>
      </w:r>
    </w:p>
    <w:p w:rsidR="00635288" w:rsidRPr="00BB3898" w:rsidRDefault="00635288" w:rsidP="00635288">
      <w:pPr>
        <w:spacing w:line="10" w:lineRule="exact"/>
        <w:rPr>
          <w:sz w:val="24"/>
          <w:szCs w:val="24"/>
        </w:rPr>
      </w:pPr>
    </w:p>
    <w:p w:rsidR="00635288" w:rsidRDefault="00635288" w:rsidP="00635288">
      <w:pPr>
        <w:ind w:left="12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Тайга(1 балл)</w:t>
      </w:r>
    </w:p>
    <w:p w:rsidR="0063528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Пустыни (1 балл)</w:t>
      </w:r>
    </w:p>
    <w:p w:rsidR="008D127C" w:rsidRDefault="008D127C" w:rsidP="008D127C">
      <w:pPr>
        <w:ind w:left="-142"/>
        <w:rPr>
          <w:b/>
          <w:sz w:val="24"/>
          <w:szCs w:val="24"/>
          <w:u w:val="single"/>
        </w:rPr>
      </w:pPr>
    </w:p>
    <w:p w:rsidR="008D127C" w:rsidRDefault="008D127C" w:rsidP="008D127C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8D127C" w:rsidRPr="00BB3898" w:rsidRDefault="008D127C" w:rsidP="008D127C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8D127C" w:rsidTr="002668D8">
        <w:tc>
          <w:tcPr>
            <w:tcW w:w="4219" w:type="dxa"/>
            <w:vAlign w:val="bottom"/>
          </w:tcPr>
          <w:p w:rsidR="008D127C" w:rsidRPr="00BB3898" w:rsidRDefault="008D127C" w:rsidP="002668D8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8D127C" w:rsidRDefault="008D127C" w:rsidP="008D127C">
            <w:pPr>
              <w:ind w:left="3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  <w:p w:rsidR="008D127C" w:rsidRPr="008D127C" w:rsidRDefault="008D127C" w:rsidP="008D127C">
            <w:pPr>
              <w:ind w:left="36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  <w:tc>
          <w:tcPr>
            <w:tcW w:w="3224" w:type="dxa"/>
            <w:vAlign w:val="bottom"/>
          </w:tcPr>
          <w:p w:rsidR="008D127C" w:rsidRDefault="008D127C" w:rsidP="008D127C">
            <w:pPr>
              <w:ind w:left="5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  <w:p w:rsidR="008D127C" w:rsidRPr="008D127C" w:rsidRDefault="008D127C" w:rsidP="008D127C">
            <w:pPr>
              <w:ind w:left="54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Баренцева, Красное, Средиземное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Моря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Гренландия, Мадагаскар, Тасмания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Байкал, Виктория, </w:t>
            </w:r>
            <w:proofErr w:type="gramStart"/>
            <w:r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Озёра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Нил, Амазонка, Миссисипи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Реки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Анды, Гималаи, Кавказ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Горы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</w:tbl>
    <w:p w:rsidR="008D127C" w:rsidRPr="006D220E" w:rsidRDefault="008D127C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10</w:t>
      </w:r>
      <w:r w:rsidRPr="006D220E">
        <w:rPr>
          <w:b/>
        </w:rPr>
        <w:t>.</w:t>
      </w:r>
    </w:p>
    <w:p w:rsidR="006D220E" w:rsidRPr="00635288" w:rsidRDefault="00635288" w:rsidP="00635288">
      <w:pPr>
        <w:jc w:val="center"/>
        <w:rPr>
          <w:b/>
          <w:u w:val="single"/>
        </w:rPr>
      </w:pPr>
      <w:r w:rsidRPr="00635288">
        <w:rPr>
          <w:b/>
          <w:u w:val="single"/>
        </w:rPr>
        <w:t>ИТОГО: 88 баллов</w:t>
      </w:r>
    </w:p>
    <w:sectPr w:rsidR="006D220E" w:rsidRPr="00635288" w:rsidSect="00C45542">
      <w:pgSz w:w="11906" w:h="16838"/>
      <w:pgMar w:top="340" w:right="568" w:bottom="340" w:left="1134" w:header="0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E1"/>
    <w:multiLevelType w:val="hybridMultilevel"/>
    <w:tmpl w:val="8AFA23E6"/>
    <w:lvl w:ilvl="0" w:tplc="81D08FAA">
      <w:start w:val="1"/>
      <w:numFmt w:val="bullet"/>
      <w:lvlText w:val="В"/>
      <w:lvlJc w:val="left"/>
    </w:lvl>
    <w:lvl w:ilvl="1" w:tplc="DC7AEC9E">
      <w:numFmt w:val="decimal"/>
      <w:lvlText w:val=""/>
      <w:lvlJc w:val="left"/>
    </w:lvl>
    <w:lvl w:ilvl="2" w:tplc="19C02FA0">
      <w:numFmt w:val="decimal"/>
      <w:lvlText w:val=""/>
      <w:lvlJc w:val="left"/>
    </w:lvl>
    <w:lvl w:ilvl="3" w:tplc="59F2015C">
      <w:numFmt w:val="decimal"/>
      <w:lvlText w:val=""/>
      <w:lvlJc w:val="left"/>
    </w:lvl>
    <w:lvl w:ilvl="4" w:tplc="68DE9118">
      <w:numFmt w:val="decimal"/>
      <w:lvlText w:val=""/>
      <w:lvlJc w:val="left"/>
    </w:lvl>
    <w:lvl w:ilvl="5" w:tplc="E76E1FF0">
      <w:numFmt w:val="decimal"/>
      <w:lvlText w:val=""/>
      <w:lvlJc w:val="left"/>
    </w:lvl>
    <w:lvl w:ilvl="6" w:tplc="9662B106">
      <w:numFmt w:val="decimal"/>
      <w:lvlText w:val=""/>
      <w:lvlJc w:val="left"/>
    </w:lvl>
    <w:lvl w:ilvl="7" w:tplc="AFE0CB8E">
      <w:numFmt w:val="decimal"/>
      <w:lvlText w:val=""/>
      <w:lvlJc w:val="left"/>
    </w:lvl>
    <w:lvl w:ilvl="8" w:tplc="C10C68A8">
      <w:numFmt w:val="decimal"/>
      <w:lvlText w:val=""/>
      <w:lvlJc w:val="left"/>
    </w:lvl>
  </w:abstractNum>
  <w:abstractNum w:abstractNumId="1">
    <w:nsid w:val="00006784"/>
    <w:multiLevelType w:val="hybridMultilevel"/>
    <w:tmpl w:val="BCDCB838"/>
    <w:lvl w:ilvl="0" w:tplc="D9D08E06">
      <w:start w:val="1"/>
      <w:numFmt w:val="bullet"/>
      <w:lvlText w:val="В"/>
      <w:lvlJc w:val="left"/>
    </w:lvl>
    <w:lvl w:ilvl="1" w:tplc="08DC5626">
      <w:numFmt w:val="decimal"/>
      <w:lvlText w:val=""/>
      <w:lvlJc w:val="left"/>
    </w:lvl>
    <w:lvl w:ilvl="2" w:tplc="47AC2826">
      <w:numFmt w:val="decimal"/>
      <w:lvlText w:val=""/>
      <w:lvlJc w:val="left"/>
    </w:lvl>
    <w:lvl w:ilvl="3" w:tplc="7E644D92">
      <w:numFmt w:val="decimal"/>
      <w:lvlText w:val=""/>
      <w:lvlJc w:val="left"/>
    </w:lvl>
    <w:lvl w:ilvl="4" w:tplc="5930053C">
      <w:numFmt w:val="decimal"/>
      <w:lvlText w:val=""/>
      <w:lvlJc w:val="left"/>
    </w:lvl>
    <w:lvl w:ilvl="5" w:tplc="4B92B6EC">
      <w:numFmt w:val="decimal"/>
      <w:lvlText w:val=""/>
      <w:lvlJc w:val="left"/>
    </w:lvl>
    <w:lvl w:ilvl="6" w:tplc="F1AA8A7C">
      <w:numFmt w:val="decimal"/>
      <w:lvlText w:val=""/>
      <w:lvlJc w:val="left"/>
    </w:lvl>
    <w:lvl w:ilvl="7" w:tplc="1BF014EC">
      <w:numFmt w:val="decimal"/>
      <w:lvlText w:val=""/>
      <w:lvlJc w:val="left"/>
    </w:lvl>
    <w:lvl w:ilvl="8" w:tplc="16F4EB7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7A72"/>
    <w:rsid w:val="00034A24"/>
    <w:rsid w:val="000B102E"/>
    <w:rsid w:val="00195D6D"/>
    <w:rsid w:val="00221FAD"/>
    <w:rsid w:val="0025775B"/>
    <w:rsid w:val="00263641"/>
    <w:rsid w:val="002C255E"/>
    <w:rsid w:val="003200A4"/>
    <w:rsid w:val="00371080"/>
    <w:rsid w:val="004701DE"/>
    <w:rsid w:val="004F4F9A"/>
    <w:rsid w:val="005F07A8"/>
    <w:rsid w:val="006315DD"/>
    <w:rsid w:val="00635288"/>
    <w:rsid w:val="006D220E"/>
    <w:rsid w:val="006D4444"/>
    <w:rsid w:val="00743840"/>
    <w:rsid w:val="007962F2"/>
    <w:rsid w:val="0079714B"/>
    <w:rsid w:val="00797FF9"/>
    <w:rsid w:val="007B543C"/>
    <w:rsid w:val="007C7C62"/>
    <w:rsid w:val="00816F12"/>
    <w:rsid w:val="008D127C"/>
    <w:rsid w:val="008F7A72"/>
    <w:rsid w:val="00A01D6E"/>
    <w:rsid w:val="00B11B5A"/>
    <w:rsid w:val="00BB3898"/>
    <w:rsid w:val="00C45542"/>
    <w:rsid w:val="00C65610"/>
    <w:rsid w:val="00E57824"/>
    <w:rsid w:val="00EC78EC"/>
    <w:rsid w:val="00F80F57"/>
    <w:rsid w:val="00FB3C74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2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23BEF-4D92-4737-BDEA-57CC18A5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larnika-69@mail.ru</cp:lastModifiedBy>
  <cp:revision>21</cp:revision>
  <cp:lastPrinted>2019-10-16T11:03:00Z</cp:lastPrinted>
  <dcterms:created xsi:type="dcterms:W3CDTF">2019-10-11T12:20:00Z</dcterms:created>
  <dcterms:modified xsi:type="dcterms:W3CDTF">2024-09-22T10:56:00Z</dcterms:modified>
</cp:coreProperties>
</file>