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7D" w:rsidRPr="00FE2B7D" w:rsidRDefault="00FE2B7D" w:rsidP="00FE2B7D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FE2B7D">
        <w:rPr>
          <w:b/>
          <w:color w:val="000000"/>
        </w:rPr>
        <w:t>ВСЕРОССИЙСК</w:t>
      </w:r>
      <w:r>
        <w:rPr>
          <w:b/>
          <w:color w:val="000000"/>
        </w:rPr>
        <w:t>АЯ</w:t>
      </w:r>
      <w:r w:rsidRPr="00FE2B7D">
        <w:rPr>
          <w:b/>
          <w:color w:val="000000"/>
        </w:rPr>
        <w:t xml:space="preserve"> ОЛИМПИАД</w:t>
      </w:r>
      <w:r>
        <w:rPr>
          <w:b/>
          <w:color w:val="000000"/>
        </w:rPr>
        <w:t>А</w:t>
      </w:r>
      <w:bookmarkStart w:id="0" w:name="_GoBack"/>
      <w:bookmarkEnd w:id="0"/>
      <w:r w:rsidRPr="00FE2B7D">
        <w:rPr>
          <w:b/>
          <w:color w:val="000000"/>
        </w:rPr>
        <w:t xml:space="preserve"> ШКОЛЬНИКОВ ПО ГЕОГРАФИИ</w:t>
      </w:r>
    </w:p>
    <w:p w:rsidR="00FE2B7D" w:rsidRPr="00FE2B7D" w:rsidRDefault="00FE2B7D" w:rsidP="00FE2B7D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FE2B7D">
        <w:rPr>
          <w:b/>
          <w:color w:val="000000"/>
        </w:rPr>
        <w:t xml:space="preserve">ШКОЛЬНЫЙ ЭТАП </w:t>
      </w:r>
    </w:p>
    <w:p w:rsidR="00485165" w:rsidRPr="00FE2B7D" w:rsidRDefault="00FE2B7D" w:rsidP="00FE2B7D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FE2B7D">
        <w:rPr>
          <w:b/>
          <w:color w:val="000000"/>
        </w:rPr>
        <w:t>9  КЛАСС</w:t>
      </w:r>
    </w:p>
    <w:p w:rsidR="008059B7" w:rsidRPr="00785CE9" w:rsidRDefault="00485165" w:rsidP="008059B7">
      <w:pPr>
        <w:pStyle w:val="a3"/>
        <w:ind w:left="-851"/>
        <w:rPr>
          <w:b/>
          <w:i/>
          <w:color w:val="000000"/>
        </w:rPr>
      </w:pPr>
      <w:r w:rsidRPr="000F3560">
        <w:rPr>
          <w:b/>
          <w:color w:val="000000"/>
          <w:u w:val="single"/>
        </w:rPr>
        <w:t>Тестовый тур</w:t>
      </w:r>
      <w:r w:rsidRPr="008059B7">
        <w:rPr>
          <w:b/>
          <w:color w:val="000000"/>
        </w:rPr>
        <w:t xml:space="preserve"> </w:t>
      </w:r>
      <w:r w:rsidRPr="00785CE9">
        <w:rPr>
          <w:b/>
          <w:i/>
          <w:color w:val="000000"/>
        </w:rPr>
        <w:t>(1</w:t>
      </w:r>
      <w:r w:rsidR="009010FE" w:rsidRPr="00785CE9">
        <w:rPr>
          <w:b/>
          <w:i/>
          <w:color w:val="000000"/>
        </w:rPr>
        <w:t>5</w:t>
      </w:r>
      <w:r w:rsidRPr="00785CE9">
        <w:rPr>
          <w:b/>
          <w:i/>
          <w:color w:val="000000"/>
        </w:rPr>
        <w:t xml:space="preserve"> баллов)</w:t>
      </w:r>
    </w:p>
    <w:p w:rsidR="008059B7" w:rsidRDefault="008059B7" w:rsidP="008059B7">
      <w:pPr>
        <w:pStyle w:val="Default"/>
        <w:ind w:hanging="851"/>
        <w:rPr>
          <w:sz w:val="23"/>
          <w:szCs w:val="23"/>
        </w:rPr>
      </w:pPr>
      <w:r w:rsidRPr="008059B7"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В какой день года солнце находится в зените над экватором? </w:t>
      </w:r>
    </w:p>
    <w:p w:rsidR="008059B7" w:rsidRDefault="008059B7" w:rsidP="008059B7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1) 23 сентября       2) 21 апреля       3) 22 декабря         4) 22 июня </w:t>
      </w:r>
    </w:p>
    <w:p w:rsidR="008059B7" w:rsidRDefault="004A7F32" w:rsidP="008059B7">
      <w:pPr>
        <w:pStyle w:val="Default"/>
        <w:ind w:hanging="851"/>
        <w:rPr>
          <w:sz w:val="23"/>
          <w:szCs w:val="23"/>
        </w:rPr>
      </w:pPr>
      <w:r w:rsidRPr="004A7F32">
        <w:rPr>
          <w:b/>
          <w:sz w:val="23"/>
          <w:szCs w:val="23"/>
        </w:rPr>
        <w:t>2</w:t>
      </w:r>
      <w:r w:rsidR="008059B7" w:rsidRPr="004A7F32">
        <w:rPr>
          <w:b/>
          <w:sz w:val="23"/>
          <w:szCs w:val="23"/>
        </w:rPr>
        <w:t>.</w:t>
      </w:r>
      <w:r w:rsidR="008059B7">
        <w:rPr>
          <w:sz w:val="23"/>
          <w:szCs w:val="23"/>
        </w:rPr>
        <w:t xml:space="preserve"> Какой климат формируется на восточном побережье Евразии в субтропическом поясе? </w:t>
      </w:r>
    </w:p>
    <w:p w:rsidR="008059B7" w:rsidRDefault="008059B7" w:rsidP="004A7F32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1)</w:t>
      </w:r>
      <w:r w:rsidR="004A7F32" w:rsidRPr="004A7F32">
        <w:rPr>
          <w:sz w:val="23"/>
          <w:szCs w:val="23"/>
        </w:rPr>
        <w:t xml:space="preserve"> </w:t>
      </w:r>
      <w:r w:rsidR="004A7F32">
        <w:rPr>
          <w:sz w:val="23"/>
          <w:szCs w:val="23"/>
        </w:rPr>
        <w:t>средиземноморский       2</w:t>
      </w:r>
      <w:r>
        <w:rPr>
          <w:sz w:val="23"/>
          <w:szCs w:val="23"/>
        </w:rPr>
        <w:t>) континентальный</w:t>
      </w:r>
      <w:r w:rsidR="004A7F32">
        <w:rPr>
          <w:sz w:val="23"/>
          <w:szCs w:val="23"/>
        </w:rPr>
        <w:t xml:space="preserve">       3</w:t>
      </w:r>
      <w:r>
        <w:rPr>
          <w:sz w:val="23"/>
          <w:szCs w:val="23"/>
        </w:rPr>
        <w:t xml:space="preserve">) </w:t>
      </w:r>
      <w:r w:rsidR="004A7F32">
        <w:rPr>
          <w:sz w:val="23"/>
          <w:szCs w:val="23"/>
        </w:rPr>
        <w:t>муссонный</w:t>
      </w:r>
      <w:r>
        <w:rPr>
          <w:sz w:val="23"/>
          <w:szCs w:val="23"/>
        </w:rPr>
        <w:t xml:space="preserve"> </w:t>
      </w:r>
      <w:r w:rsidR="004A7F32">
        <w:rPr>
          <w:sz w:val="23"/>
          <w:szCs w:val="23"/>
        </w:rPr>
        <w:t xml:space="preserve">        4</w:t>
      </w:r>
      <w:r>
        <w:rPr>
          <w:sz w:val="23"/>
          <w:szCs w:val="23"/>
        </w:rPr>
        <w:t xml:space="preserve">) </w:t>
      </w:r>
      <w:r w:rsidR="004A7F32">
        <w:rPr>
          <w:sz w:val="23"/>
          <w:szCs w:val="23"/>
        </w:rPr>
        <w:t>морской</w:t>
      </w:r>
    </w:p>
    <w:p w:rsidR="008059B7" w:rsidRDefault="004A7F32" w:rsidP="008059B7">
      <w:pPr>
        <w:pStyle w:val="Default"/>
        <w:ind w:hanging="851"/>
        <w:rPr>
          <w:sz w:val="23"/>
          <w:szCs w:val="23"/>
        </w:rPr>
      </w:pPr>
      <w:r w:rsidRPr="004A7F32">
        <w:rPr>
          <w:b/>
          <w:sz w:val="23"/>
          <w:szCs w:val="23"/>
        </w:rPr>
        <w:t>3</w:t>
      </w:r>
      <w:r w:rsidR="008059B7" w:rsidRPr="004A7F32">
        <w:rPr>
          <w:b/>
          <w:sz w:val="23"/>
          <w:szCs w:val="23"/>
        </w:rPr>
        <w:t>.</w:t>
      </w:r>
      <w:r w:rsidR="008059B7">
        <w:rPr>
          <w:sz w:val="23"/>
          <w:szCs w:val="23"/>
        </w:rPr>
        <w:t xml:space="preserve"> Термокарстовые озера образуются </w:t>
      </w:r>
    </w:p>
    <w:p w:rsidR="008059B7" w:rsidRDefault="004A7F32" w:rsidP="008059B7">
      <w:pPr>
        <w:pStyle w:val="Default"/>
        <w:spacing w:after="30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1</w:t>
      </w:r>
      <w:r w:rsidR="008059B7">
        <w:rPr>
          <w:sz w:val="23"/>
          <w:szCs w:val="23"/>
        </w:rPr>
        <w:t xml:space="preserve">) в кратерах вулканов </w:t>
      </w:r>
      <w:r>
        <w:rPr>
          <w:sz w:val="23"/>
          <w:szCs w:val="23"/>
        </w:rPr>
        <w:t xml:space="preserve">          2</w:t>
      </w:r>
      <w:r w:rsidR="008059B7">
        <w:rPr>
          <w:sz w:val="23"/>
          <w:szCs w:val="23"/>
        </w:rPr>
        <w:t xml:space="preserve">) в местах </w:t>
      </w:r>
      <w:proofErr w:type="spellStart"/>
      <w:r w:rsidR="008059B7">
        <w:rPr>
          <w:sz w:val="23"/>
          <w:szCs w:val="23"/>
        </w:rPr>
        <w:t>вытаивания</w:t>
      </w:r>
      <w:proofErr w:type="spellEnd"/>
      <w:r w:rsidR="008059B7">
        <w:rPr>
          <w:sz w:val="23"/>
          <w:szCs w:val="23"/>
        </w:rPr>
        <w:t xml:space="preserve"> подземных льдов </w:t>
      </w:r>
    </w:p>
    <w:p w:rsidR="008059B7" w:rsidRDefault="004A7F32" w:rsidP="004A7F32">
      <w:pPr>
        <w:pStyle w:val="Default"/>
        <w:spacing w:after="30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3</w:t>
      </w:r>
      <w:r w:rsidR="008059B7">
        <w:rPr>
          <w:sz w:val="23"/>
          <w:szCs w:val="23"/>
        </w:rPr>
        <w:t xml:space="preserve">) ледниковых </w:t>
      </w:r>
      <w:proofErr w:type="gramStart"/>
      <w:r w:rsidR="008059B7">
        <w:rPr>
          <w:sz w:val="23"/>
          <w:szCs w:val="23"/>
        </w:rPr>
        <w:t>цирках</w:t>
      </w:r>
      <w:proofErr w:type="gramEnd"/>
      <w:r w:rsidR="008059B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4</w:t>
      </w:r>
      <w:r w:rsidR="008059B7">
        <w:rPr>
          <w:sz w:val="23"/>
          <w:szCs w:val="23"/>
        </w:rPr>
        <w:t xml:space="preserve">) на месте обрушения пещер </w:t>
      </w:r>
    </w:p>
    <w:p w:rsidR="009010FE" w:rsidRPr="008059B7" w:rsidRDefault="004A7F32" w:rsidP="009010FE">
      <w:pPr>
        <w:shd w:val="clear" w:color="auto" w:fill="FFFFFF"/>
        <w:spacing w:after="0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F32">
        <w:rPr>
          <w:rFonts w:ascii="Times New Roman" w:hAnsi="Times New Roman" w:cs="Times New Roman"/>
          <w:b/>
          <w:color w:val="000000"/>
          <w:sz w:val="23"/>
          <w:szCs w:val="23"/>
        </w:rPr>
        <w:t>4</w:t>
      </w:r>
      <w:r w:rsidR="00D95E37" w:rsidRPr="004A7F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  <w:r w:rsidR="008059B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9010FE" w:rsidRPr="00805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арабских странах их называют «вади», в Австралии «крики». О каких географических объектах идет речь?</w:t>
      </w:r>
    </w:p>
    <w:p w:rsidR="009010FE" w:rsidRPr="008059B7" w:rsidRDefault="004A7F32" w:rsidP="009010FE">
      <w:pPr>
        <w:shd w:val="clear" w:color="auto" w:fill="FFFFFF"/>
        <w:spacing w:after="0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1) небольшие соленые озера    2) довольно высокие барханы    3) оазисы     4</w:t>
      </w:r>
      <w:r w:rsidR="009010FE" w:rsidRPr="00805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сухие русла рек.</w:t>
      </w:r>
    </w:p>
    <w:p w:rsidR="000E70A1" w:rsidRPr="008059B7" w:rsidRDefault="004A7F32" w:rsidP="009010FE">
      <w:pPr>
        <w:spacing w:after="0" w:line="240" w:lineRule="auto"/>
        <w:ind w:left="-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7F32">
        <w:rPr>
          <w:rFonts w:ascii="Times New Roman" w:hAnsi="Times New Roman" w:cs="Times New Roman"/>
          <w:b/>
          <w:sz w:val="24"/>
          <w:szCs w:val="24"/>
        </w:rPr>
        <w:t>5</w:t>
      </w:r>
      <w:r w:rsidR="000E70A1" w:rsidRPr="004A7F3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hAnsi="Times New Roman" w:cs="Times New Roman"/>
          <w:sz w:val="24"/>
          <w:szCs w:val="24"/>
        </w:rPr>
        <w:t>Заповедник «Долина гейзеров» находится…</w:t>
      </w:r>
    </w:p>
    <w:p w:rsidR="000E70A1" w:rsidRPr="008059B7" w:rsidRDefault="004A7F32" w:rsidP="00BA15D2">
      <w:pPr>
        <w:tabs>
          <w:tab w:val="left" w:pos="993"/>
        </w:tabs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hAnsi="Times New Roman" w:cs="Times New Roman"/>
          <w:sz w:val="24"/>
          <w:szCs w:val="24"/>
        </w:rPr>
        <w:t>на Камчатке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 xml:space="preserve">2) </w:t>
      </w:r>
      <w:r w:rsidR="000E70A1" w:rsidRPr="008059B7">
        <w:rPr>
          <w:rFonts w:ascii="Times New Roman" w:hAnsi="Times New Roman" w:cs="Times New Roman"/>
          <w:sz w:val="24"/>
          <w:szCs w:val="24"/>
        </w:rPr>
        <w:t>Крыму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;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 xml:space="preserve"> 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на Алтае;    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в Западной Сибири</w:t>
      </w:r>
    </w:p>
    <w:p w:rsidR="00FF4D11" w:rsidRPr="008059B7" w:rsidRDefault="00F92306" w:rsidP="00BA15D2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F92306">
        <w:rPr>
          <w:rFonts w:ascii="Times New Roman" w:hAnsi="Times New Roman" w:cs="Times New Roman"/>
          <w:b/>
          <w:sz w:val="24"/>
          <w:szCs w:val="24"/>
        </w:rPr>
        <w:t>6</w:t>
      </w:r>
      <w:r w:rsidR="00FF4D11" w:rsidRPr="00F92306">
        <w:rPr>
          <w:rFonts w:ascii="Times New Roman" w:hAnsi="Times New Roman" w:cs="Times New Roman"/>
          <w:b/>
          <w:sz w:val="24"/>
          <w:szCs w:val="24"/>
        </w:rPr>
        <w:t>.</w:t>
      </w:r>
      <w:r w:rsidR="00FF4D11" w:rsidRPr="008059B7">
        <w:rPr>
          <w:rFonts w:ascii="Times New Roman" w:hAnsi="Times New Roman" w:cs="Times New Roman"/>
          <w:sz w:val="24"/>
          <w:szCs w:val="24"/>
        </w:rPr>
        <w:t xml:space="preserve"> Какой вулкан расположен в пределах Тихоокеанского сейсмического пояса?</w:t>
      </w:r>
    </w:p>
    <w:p w:rsidR="00FF4D11" w:rsidRPr="008059B7" w:rsidRDefault="00F92306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FF4D11" w:rsidRPr="008059B7">
        <w:rPr>
          <w:rFonts w:ascii="Times New Roman" w:hAnsi="Times New Roman" w:cs="Times New Roman"/>
          <w:sz w:val="24"/>
          <w:szCs w:val="24"/>
        </w:rPr>
        <w:t>Орисаба</w:t>
      </w:r>
      <w:proofErr w:type="spellEnd"/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 xml:space="preserve">Везувий;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 xml:space="preserve">Гекла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341A54" w:rsidRPr="008059B7">
        <w:rPr>
          <w:rFonts w:ascii="Times New Roman" w:eastAsia="Arial Unicode MS" w:hAnsi="Times New Roman" w:cs="Times New Roman"/>
          <w:sz w:val="24"/>
          <w:szCs w:val="24"/>
        </w:rPr>
        <w:t>Этна</w:t>
      </w:r>
      <w:r w:rsidR="00FF4D11" w:rsidRPr="008059B7">
        <w:rPr>
          <w:rFonts w:ascii="Times New Roman" w:hAnsi="Times New Roman" w:cs="Times New Roman"/>
          <w:sz w:val="24"/>
          <w:szCs w:val="24"/>
        </w:rPr>
        <w:t>.</w:t>
      </w:r>
    </w:p>
    <w:p w:rsidR="005C06E4" w:rsidRPr="008059B7" w:rsidRDefault="00F92306" w:rsidP="00BA15D2">
      <w:pPr>
        <w:pStyle w:val="a5"/>
        <w:ind w:left="-851"/>
      </w:pPr>
      <w:r w:rsidRPr="00F92306">
        <w:rPr>
          <w:rFonts w:eastAsiaTheme="minorHAnsi"/>
          <w:b/>
        </w:rPr>
        <w:t>7</w:t>
      </w:r>
      <w:r w:rsidR="005C06E4" w:rsidRPr="00F92306">
        <w:rPr>
          <w:rFonts w:eastAsiaTheme="minorHAnsi"/>
          <w:b/>
        </w:rPr>
        <w:t>.</w:t>
      </w:r>
      <w:r w:rsidR="005C06E4" w:rsidRPr="008059B7">
        <w:rPr>
          <w:rFonts w:eastAsiaTheme="minorHAnsi"/>
        </w:rPr>
        <w:t xml:space="preserve"> </w:t>
      </w:r>
      <w:r w:rsidR="005C06E4" w:rsidRPr="008059B7">
        <w:t xml:space="preserve">Граница между Россией и Китаем проходит </w:t>
      </w:r>
      <w:proofErr w:type="gramStart"/>
      <w:r w:rsidR="005C06E4" w:rsidRPr="008059B7">
        <w:t>по</w:t>
      </w:r>
      <w:proofErr w:type="gramEnd"/>
      <w:r w:rsidR="005C06E4" w:rsidRPr="008059B7">
        <w:t>:</w:t>
      </w:r>
    </w:p>
    <w:p w:rsidR="005C06E4" w:rsidRPr="008059B7" w:rsidRDefault="00F92306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г. </w:t>
      </w:r>
      <w:r w:rsidR="005C06E4" w:rsidRPr="008059B7">
        <w:rPr>
          <w:rFonts w:ascii="Times New Roman" w:hAnsi="Times New Roman" w:cs="Times New Roman"/>
          <w:sz w:val="24"/>
          <w:szCs w:val="24"/>
        </w:rPr>
        <w:t>Восточный Саян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р. Иртыш;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Верхоянскому</w:t>
      </w:r>
      <w:proofErr w:type="spellEnd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 хребту;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Start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.А</w:t>
      </w:r>
      <w:proofErr w:type="gramEnd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ргунь</w:t>
      </w:r>
      <w:proofErr w:type="spellEnd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C06E4" w:rsidRPr="008059B7" w:rsidRDefault="00F92306" w:rsidP="00BA15D2">
      <w:pPr>
        <w:autoSpaceDE w:val="0"/>
        <w:autoSpaceDN w:val="0"/>
        <w:adjustRightInd w:val="0"/>
        <w:spacing w:after="0"/>
        <w:ind w:lef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3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5C06E4" w:rsidRPr="00F923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6E4" w:rsidRPr="008059B7">
        <w:rPr>
          <w:rFonts w:ascii="Times New Roman" w:hAnsi="Times New Roman" w:cs="Times New Roman"/>
          <w:color w:val="000000" w:themeColor="text1"/>
          <w:sz w:val="24"/>
          <w:szCs w:val="24"/>
        </w:rPr>
        <w:t>Какой из перечисленных народов не проживает вдоль сухопутной границы России:</w:t>
      </w:r>
    </w:p>
    <w:p w:rsidR="00156804" w:rsidRPr="008059B7" w:rsidRDefault="00F92306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буряты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 2)осетины;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карелы;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ханты.</w:t>
      </w:r>
    </w:p>
    <w:p w:rsidR="00156804" w:rsidRPr="008059B7" w:rsidRDefault="00F92306" w:rsidP="00BA15D2">
      <w:pPr>
        <w:autoSpaceDE w:val="0"/>
        <w:autoSpaceDN w:val="0"/>
        <w:adjustRightInd w:val="0"/>
        <w:spacing w:after="0"/>
        <w:ind w:lef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306">
        <w:rPr>
          <w:rFonts w:ascii="Times New Roman" w:eastAsia="Arial Unicode MS" w:hAnsi="Times New Roman" w:cs="Times New Roman"/>
          <w:b/>
          <w:sz w:val="24"/>
          <w:szCs w:val="24"/>
        </w:rPr>
        <w:t>9</w:t>
      </w:r>
      <w:r w:rsidR="00156804" w:rsidRPr="00F92306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color w:val="000000" w:themeColor="text1"/>
          <w:sz w:val="24"/>
          <w:szCs w:val="24"/>
        </w:rPr>
        <w:t>Выберите правильное соответствие «природная зона - почвы»:</w:t>
      </w:r>
    </w:p>
    <w:p w:rsidR="00F92306" w:rsidRDefault="00F92306" w:rsidP="00F92306">
      <w:pPr>
        <w:tabs>
          <w:tab w:val="left" w:pos="993"/>
        </w:tabs>
        <w:spacing w:after="0" w:line="240" w:lineRule="auto"/>
        <w:ind w:left="-709" w:hanging="142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смешанные лесам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- подзолистые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субтропические леса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красно-бурые почвы;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</w:p>
    <w:p w:rsidR="00156804" w:rsidRPr="008059B7" w:rsidRDefault="00F92306" w:rsidP="00F92306">
      <w:pPr>
        <w:tabs>
          <w:tab w:val="left" w:pos="993"/>
        </w:tabs>
        <w:spacing w:after="0" w:line="240" w:lineRule="auto"/>
        <w:ind w:left="-709" w:hanging="142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>степь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– тёмно-каштановые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>широколиственные леса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>-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 xml:space="preserve">дерново-подзолистые; 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</w:p>
    <w:p w:rsidR="00156804" w:rsidRPr="008059B7" w:rsidRDefault="00E21D9B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E21D9B">
        <w:rPr>
          <w:rFonts w:ascii="Times New Roman" w:eastAsia="Arial Unicode MS" w:hAnsi="Times New Roman" w:cs="Times New Roman"/>
          <w:b/>
          <w:sz w:val="24"/>
          <w:szCs w:val="24"/>
        </w:rPr>
        <w:t>10</w:t>
      </w:r>
      <w:r w:rsidR="00156804" w:rsidRPr="00E21D9B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Устойчивые участки земной коры называются?</w:t>
      </w:r>
    </w:p>
    <w:p w:rsidR="00156804" w:rsidRPr="008059B7" w:rsidRDefault="00E21D9B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платформами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складчатыми поясами;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равнинами;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холмами.</w:t>
      </w:r>
    </w:p>
    <w:p w:rsidR="00156804" w:rsidRPr="008059B7" w:rsidRDefault="00156804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21D9B">
        <w:rPr>
          <w:rFonts w:ascii="Times New Roman" w:hAnsi="Times New Roman" w:cs="Times New Roman"/>
          <w:b/>
          <w:sz w:val="24"/>
          <w:szCs w:val="24"/>
        </w:rPr>
        <w:t>11.</w:t>
      </w:r>
      <w:r w:rsidRPr="008059B7">
        <w:rPr>
          <w:rFonts w:ascii="Times New Roman" w:hAnsi="Times New Roman" w:cs="Times New Roman"/>
          <w:sz w:val="24"/>
          <w:szCs w:val="24"/>
        </w:rPr>
        <w:t>Какое из следующих утверждений является верным:</w:t>
      </w:r>
    </w:p>
    <w:p w:rsidR="00156804" w:rsidRPr="008059B7" w:rsidRDefault="00E21D9B" w:rsidP="00E21D9B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</w:t>
      </w:r>
      <w:r w:rsidR="009364BE" w:rsidRPr="008059B7">
        <w:rPr>
          <w:rFonts w:ascii="Times New Roman" w:hAnsi="Times New Roman" w:cs="Times New Roman"/>
          <w:sz w:val="24"/>
          <w:szCs w:val="24"/>
        </w:rPr>
        <w:t>р</w:t>
      </w:r>
      <w:r w:rsidR="00156804" w:rsidRPr="008059B7">
        <w:rPr>
          <w:rFonts w:ascii="Times New Roman" w:hAnsi="Times New Roman" w:cs="Times New Roman"/>
          <w:sz w:val="24"/>
          <w:szCs w:val="24"/>
        </w:rPr>
        <w:t>ека Лена обладает крупнейшей дельтой в мире;</w:t>
      </w:r>
    </w:p>
    <w:p w:rsidR="00156804" w:rsidRPr="008059B7" w:rsidRDefault="00E21D9B" w:rsidP="00E21D9B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</w:t>
      </w:r>
      <w:r w:rsidR="009364BE" w:rsidRPr="008059B7">
        <w:rPr>
          <w:rFonts w:ascii="Times New Roman" w:hAnsi="Times New Roman" w:cs="Times New Roman"/>
          <w:sz w:val="24"/>
          <w:szCs w:val="24"/>
        </w:rPr>
        <w:t>с</w:t>
      </w:r>
      <w:r w:rsidR="00156804" w:rsidRPr="008059B7">
        <w:rPr>
          <w:rFonts w:ascii="Times New Roman" w:hAnsi="Times New Roman" w:cs="Times New Roman"/>
          <w:sz w:val="24"/>
          <w:szCs w:val="24"/>
        </w:rPr>
        <w:t>амые протяженные реки России –</w:t>
      </w:r>
      <w:r w:rsidR="001B3773">
        <w:rPr>
          <w:rFonts w:ascii="Times New Roman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Волга;</w:t>
      </w:r>
    </w:p>
    <w:p w:rsidR="00156804" w:rsidRPr="008059B7" w:rsidRDefault="00E21D9B" w:rsidP="00E21D9B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</w:t>
      </w:r>
      <w:r w:rsidR="00156804" w:rsidRPr="008059B7">
        <w:rPr>
          <w:rFonts w:ascii="Times New Roman" w:hAnsi="Times New Roman" w:cs="Times New Roman"/>
          <w:sz w:val="24"/>
          <w:szCs w:val="24"/>
        </w:rPr>
        <w:t>по величине речного стока Россия занимает второе место в мире после Бразилии;</w:t>
      </w:r>
    </w:p>
    <w:p w:rsidR="00E8374F" w:rsidRPr="00E8374F" w:rsidRDefault="00156804" w:rsidP="00E8374F">
      <w:pPr>
        <w:pStyle w:val="a6"/>
        <w:widowControl w:val="0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D9B">
        <w:rPr>
          <w:rFonts w:ascii="Times New Roman" w:hAnsi="Times New Roman" w:cs="Times New Roman"/>
          <w:sz w:val="24"/>
          <w:szCs w:val="24"/>
        </w:rPr>
        <w:t>большая часть рек России относится к рекам с преимущественно дождевым питанием.</w:t>
      </w:r>
    </w:p>
    <w:p w:rsidR="00E8374F" w:rsidRDefault="00E8374F" w:rsidP="00E8374F">
      <w:pPr>
        <w:pStyle w:val="Default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12.</w:t>
      </w:r>
      <w:r>
        <w:rPr>
          <w:sz w:val="23"/>
          <w:szCs w:val="23"/>
        </w:rPr>
        <w:t xml:space="preserve"> На территории какого государства преобладают степные ландшафты? </w:t>
      </w:r>
    </w:p>
    <w:p w:rsid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1) Пакистан       2) Монголия        3) Россия         4) Финляндия </w:t>
      </w:r>
    </w:p>
    <w:p w:rsidR="009364BE" w:rsidRPr="008059B7" w:rsidRDefault="009364BE" w:rsidP="00BA15D2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1B3773">
        <w:rPr>
          <w:rFonts w:ascii="Times New Roman" w:eastAsia="Arial Unicode MS" w:hAnsi="Times New Roman" w:cs="Times New Roman"/>
          <w:b/>
          <w:sz w:val="24"/>
          <w:szCs w:val="24"/>
        </w:rPr>
        <w:t>13.</w:t>
      </w:r>
      <w:r w:rsidR="001B377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8059B7">
        <w:rPr>
          <w:rFonts w:ascii="Times New Roman" w:hAnsi="Times New Roman" w:cs="Times New Roman"/>
          <w:sz w:val="24"/>
          <w:szCs w:val="24"/>
        </w:rPr>
        <w:t>Какое соответствие «атмосферное явление – связанная с ним погода» является верным?</w:t>
      </w:r>
    </w:p>
    <w:p w:rsidR="009364BE" w:rsidRPr="008059B7" w:rsidRDefault="001B3773" w:rsidP="001B377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</w:t>
      </w:r>
      <w:r w:rsidR="009364BE" w:rsidRPr="008059B7">
        <w:rPr>
          <w:rFonts w:ascii="Times New Roman" w:hAnsi="Times New Roman" w:cs="Times New Roman"/>
          <w:sz w:val="24"/>
          <w:szCs w:val="24"/>
        </w:rPr>
        <w:t>циклон – ясная безветренная погода</w:t>
      </w:r>
    </w:p>
    <w:p w:rsidR="009364BE" w:rsidRPr="008059B7" w:rsidRDefault="001B3773" w:rsidP="001B377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</w:t>
      </w:r>
      <w:r w:rsidR="009364BE" w:rsidRPr="008059B7">
        <w:rPr>
          <w:rFonts w:ascii="Times New Roman" w:hAnsi="Times New Roman" w:cs="Times New Roman"/>
          <w:sz w:val="24"/>
          <w:szCs w:val="24"/>
        </w:rPr>
        <w:t>холодный атмосферный фронт – ясная погода без осадков</w:t>
      </w:r>
    </w:p>
    <w:p w:rsidR="009364BE" w:rsidRPr="008059B7" w:rsidRDefault="001B3773" w:rsidP="001B377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 </w:t>
      </w:r>
      <w:r w:rsidR="009364BE" w:rsidRPr="008059B7">
        <w:rPr>
          <w:rFonts w:ascii="Times New Roman" w:hAnsi="Times New Roman" w:cs="Times New Roman"/>
          <w:sz w:val="24"/>
          <w:szCs w:val="24"/>
        </w:rPr>
        <w:t>теплый атмосферный фронт – пасмурная погода с осадками</w:t>
      </w:r>
    </w:p>
    <w:p w:rsidR="00E8374F" w:rsidRDefault="001B3773" w:rsidP="00E8374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</w:t>
      </w:r>
      <w:r w:rsidR="009364BE" w:rsidRPr="008059B7">
        <w:rPr>
          <w:rFonts w:ascii="Times New Roman" w:hAnsi="Times New Roman" w:cs="Times New Roman"/>
          <w:sz w:val="24"/>
          <w:szCs w:val="24"/>
        </w:rPr>
        <w:t>антициклон – пасмурная погода с осадками</w:t>
      </w:r>
    </w:p>
    <w:p w:rsidR="00E8374F" w:rsidRPr="00E8374F" w:rsidRDefault="00E8374F" w:rsidP="00E8374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E8374F">
        <w:rPr>
          <w:rFonts w:ascii="Times New Roman" w:hAnsi="Times New Roman" w:cs="Times New Roman"/>
          <w:b/>
          <w:sz w:val="24"/>
          <w:szCs w:val="24"/>
        </w:rPr>
        <w:t>14</w:t>
      </w:r>
      <w:r w:rsidRPr="00E8374F">
        <w:rPr>
          <w:rFonts w:ascii="Times New Roman" w:hAnsi="Times New Roman" w:cs="Times New Roman"/>
          <w:b/>
          <w:sz w:val="23"/>
          <w:szCs w:val="23"/>
        </w:rPr>
        <w:t>.</w:t>
      </w:r>
      <w:r w:rsidRPr="00E8374F">
        <w:rPr>
          <w:rFonts w:ascii="Times New Roman" w:hAnsi="Times New Roman" w:cs="Times New Roman"/>
          <w:sz w:val="23"/>
          <w:szCs w:val="23"/>
        </w:rPr>
        <w:t xml:space="preserve"> Какая часть территории покрыта лесами в Краснодарском крае? </w:t>
      </w:r>
    </w:p>
    <w:p w:rsidR="00E8374F" w:rsidRDefault="00E8374F" w:rsidP="00E8374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1) 80 %           2) 100 %          3) 50 %          4) 30 % </w:t>
      </w:r>
    </w:p>
    <w:p w:rsidR="00E8374F" w:rsidRDefault="00E8374F" w:rsidP="00E8374F">
      <w:pPr>
        <w:pStyle w:val="Default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15.</w:t>
      </w:r>
      <w:r>
        <w:rPr>
          <w:sz w:val="23"/>
          <w:szCs w:val="23"/>
        </w:rPr>
        <w:t xml:space="preserve"> Выделите из предложенного списка города России с населением свыше 1 млн. человек </w:t>
      </w:r>
    </w:p>
    <w:p w:rsidR="009364BE" w:rsidRP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 1) Екатеринбург        2) Нижний Новгород         3) Томск          4) Курск </w:t>
      </w:r>
    </w:p>
    <w:p w:rsidR="00E8374F" w:rsidRDefault="00E8374F" w:rsidP="00E8374F">
      <w:pPr>
        <w:pStyle w:val="Default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16.</w:t>
      </w:r>
      <w:r>
        <w:rPr>
          <w:sz w:val="23"/>
          <w:szCs w:val="23"/>
        </w:rPr>
        <w:t xml:space="preserve"> Для какой из перечисленных стран характерна максимальная доля городского населения? </w:t>
      </w:r>
    </w:p>
    <w:p w:rsid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  1) Непал         2) Польша           3) США          4) Сингапур </w:t>
      </w:r>
    </w:p>
    <w:p w:rsid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17.</w:t>
      </w:r>
      <w:r>
        <w:rPr>
          <w:sz w:val="23"/>
          <w:szCs w:val="23"/>
        </w:rPr>
        <w:t xml:space="preserve"> Пастбищное животноводство преобладает в структуре сельскохозяйственных земель </w:t>
      </w:r>
    </w:p>
    <w:p w:rsidR="00E8374F" w:rsidRDefault="00E8374F" w:rsidP="00E8374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1) Австралии          2) Индии           3) Франции          4) Лаоса </w:t>
      </w:r>
    </w:p>
    <w:p w:rsidR="00732F96" w:rsidRDefault="00732F96" w:rsidP="00732F96">
      <w:pPr>
        <w:pStyle w:val="Default"/>
        <w:ind w:hanging="851"/>
        <w:rPr>
          <w:sz w:val="23"/>
          <w:szCs w:val="23"/>
        </w:rPr>
      </w:pPr>
      <w:r w:rsidRPr="00732F96">
        <w:rPr>
          <w:b/>
          <w:sz w:val="23"/>
          <w:szCs w:val="23"/>
        </w:rPr>
        <w:t>18.</w:t>
      </w:r>
      <w:r>
        <w:rPr>
          <w:sz w:val="23"/>
          <w:szCs w:val="23"/>
        </w:rPr>
        <w:t xml:space="preserve"> Выберите вариант, где все перечисленные страны имеют высокую долю городского населения </w:t>
      </w:r>
    </w:p>
    <w:p w:rsidR="00732F96" w:rsidRDefault="00732F96" w:rsidP="00732F96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1) Бельгия, Дания, Исландия                   2) Турция, Чили, Эфиопия </w:t>
      </w:r>
    </w:p>
    <w:p w:rsidR="00732F96" w:rsidRDefault="00732F96" w:rsidP="00732F96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3) Вьетнам, Колумбия, Испания             4) Танзания, Кения, Эквадор </w:t>
      </w:r>
    </w:p>
    <w:p w:rsidR="00732F96" w:rsidRDefault="00732F96" w:rsidP="00BA15D2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:rsidR="00F51A8A" w:rsidRPr="00785CE9" w:rsidRDefault="00F51A8A" w:rsidP="000F3560">
      <w:pPr>
        <w:widowControl w:val="0"/>
        <w:tabs>
          <w:tab w:val="left" w:pos="993"/>
        </w:tabs>
        <w:suppressAutoHyphens/>
        <w:spacing w:after="0"/>
        <w:ind w:left="-851"/>
        <w:jc w:val="center"/>
        <w:rPr>
          <w:rFonts w:ascii="Times New Roman" w:eastAsia="Arial Unicode MS" w:hAnsi="Times New Roman" w:cs="Times New Roman"/>
          <w:b/>
          <w:i/>
          <w:sz w:val="26"/>
          <w:szCs w:val="26"/>
        </w:rPr>
      </w:pPr>
      <w:r w:rsidRPr="008F7892">
        <w:rPr>
          <w:rFonts w:ascii="Times New Roman" w:eastAsia="Arial Unicode MS" w:hAnsi="Times New Roman" w:cs="Times New Roman"/>
          <w:b/>
          <w:sz w:val="26"/>
          <w:szCs w:val="26"/>
          <w:u w:val="single"/>
        </w:rPr>
        <w:lastRenderedPageBreak/>
        <w:t>Теоретический тур</w:t>
      </w:r>
      <w:r w:rsidR="008F7892" w:rsidRPr="000F3560">
        <w:rPr>
          <w:rFonts w:ascii="Times New Roman" w:eastAsia="Arial Unicode MS" w:hAnsi="Times New Roman" w:cs="Times New Roman"/>
          <w:b/>
          <w:sz w:val="26"/>
          <w:szCs w:val="26"/>
        </w:rPr>
        <w:t xml:space="preserve"> </w:t>
      </w:r>
      <w:r w:rsidR="008F7892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(</w:t>
      </w:r>
      <w:r w:rsidR="0016059D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3</w:t>
      </w:r>
      <w:r w:rsidR="000F3560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4 балла</w:t>
      </w:r>
      <w:r w:rsidR="008F7892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)</w:t>
      </w:r>
    </w:p>
    <w:p w:rsidR="00785CE9" w:rsidRPr="008F7892" w:rsidRDefault="00785CE9" w:rsidP="000F3560">
      <w:pPr>
        <w:widowControl w:val="0"/>
        <w:tabs>
          <w:tab w:val="left" w:pos="993"/>
        </w:tabs>
        <w:suppressAutoHyphens/>
        <w:spacing w:after="0"/>
        <w:ind w:left="-851"/>
        <w:jc w:val="center"/>
        <w:rPr>
          <w:rFonts w:ascii="Times New Roman" w:hAnsi="Times New Roman" w:cs="Times New Roman"/>
          <w:sz w:val="26"/>
          <w:szCs w:val="26"/>
        </w:rPr>
      </w:pPr>
    </w:p>
    <w:p w:rsidR="00D9039C" w:rsidRPr="000F3560" w:rsidRDefault="000A646A" w:rsidP="00732F96">
      <w:pPr>
        <w:ind w:left="-851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8059B7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Задание 1</w:t>
      </w:r>
      <w:r w:rsidRPr="008F7892">
        <w:rPr>
          <w:rFonts w:ascii="Times New Roman" w:eastAsia="Arial Unicode MS" w:hAnsi="Times New Roman" w:cs="Times New Roman"/>
          <w:b/>
          <w:sz w:val="24"/>
          <w:szCs w:val="24"/>
        </w:rPr>
        <w:t>:</w:t>
      </w:r>
      <w:r w:rsidR="004544C6" w:rsidRPr="008F7892">
        <w:rPr>
          <w:rFonts w:ascii="Times New Roman" w:eastAsia="Arial Unicode MS" w:hAnsi="Times New Roman" w:cs="Times New Roman"/>
          <w:b/>
          <w:sz w:val="24"/>
          <w:szCs w:val="24"/>
        </w:rPr>
        <w:t xml:space="preserve">  </w:t>
      </w:r>
      <w:r w:rsidR="004544C6" w:rsidRPr="000F3560">
        <w:rPr>
          <w:rFonts w:ascii="Times New Roman" w:eastAsia="Arial Unicode MS" w:hAnsi="Times New Roman" w:cs="Times New Roman"/>
          <w:i/>
          <w:sz w:val="24"/>
          <w:szCs w:val="24"/>
        </w:rPr>
        <w:t xml:space="preserve">(максимальное </w:t>
      </w:r>
      <w:r w:rsidR="00FB7F9F" w:rsidRPr="000F3560">
        <w:rPr>
          <w:rFonts w:ascii="Times New Roman" w:eastAsia="Arial Unicode MS" w:hAnsi="Times New Roman" w:cs="Times New Roman"/>
          <w:i/>
          <w:sz w:val="24"/>
          <w:szCs w:val="24"/>
        </w:rPr>
        <w:t>4</w:t>
      </w:r>
      <w:r w:rsidR="00D9039C" w:rsidRPr="000F3560">
        <w:rPr>
          <w:rFonts w:ascii="Times New Roman" w:eastAsia="Arial Unicode MS" w:hAnsi="Times New Roman" w:cs="Times New Roman"/>
          <w:i/>
          <w:sz w:val="24"/>
          <w:szCs w:val="24"/>
        </w:rPr>
        <w:t xml:space="preserve"> балла</w:t>
      </w:r>
      <w:r w:rsidR="004544C6" w:rsidRPr="000F3560">
        <w:rPr>
          <w:rFonts w:ascii="Times New Roman" w:eastAsia="Arial Unicode MS" w:hAnsi="Times New Roman" w:cs="Times New Roman"/>
          <w:i/>
          <w:sz w:val="24"/>
          <w:szCs w:val="24"/>
        </w:rPr>
        <w:t>)</w:t>
      </w:r>
      <w:r w:rsidR="00042B5A" w:rsidRPr="008059B7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D9039C" w:rsidRPr="000F3560">
        <w:rPr>
          <w:rFonts w:ascii="Times New Roman" w:eastAsia="Arial Unicode MS" w:hAnsi="Times New Roman" w:cs="Times New Roman"/>
          <w:sz w:val="24"/>
          <w:szCs w:val="24"/>
        </w:rPr>
        <w:t xml:space="preserve">Что такое янтарь? </w:t>
      </w:r>
      <w:r w:rsidR="0016059D">
        <w:rPr>
          <w:rFonts w:ascii="Times New Roman" w:eastAsia="Arial Unicode MS" w:hAnsi="Times New Roman" w:cs="Times New Roman"/>
          <w:sz w:val="24"/>
          <w:szCs w:val="24"/>
        </w:rPr>
        <w:t xml:space="preserve">Как он образовался? </w:t>
      </w:r>
      <w:r w:rsidR="00D9039C" w:rsidRPr="000F3560">
        <w:rPr>
          <w:rFonts w:ascii="Times New Roman" w:eastAsia="Arial Unicode MS" w:hAnsi="Times New Roman" w:cs="Times New Roman"/>
          <w:sz w:val="24"/>
          <w:szCs w:val="24"/>
        </w:rPr>
        <w:t>Где расположено его крупнейшее месторождение?</w:t>
      </w:r>
      <w:r w:rsidR="0016059D">
        <w:rPr>
          <w:rFonts w:ascii="Times New Roman" w:eastAsia="Arial Unicode MS" w:hAnsi="Times New Roman" w:cs="Times New Roman"/>
          <w:sz w:val="24"/>
          <w:szCs w:val="24"/>
        </w:rPr>
        <w:t xml:space="preserve"> Как используется человеком?</w:t>
      </w:r>
    </w:p>
    <w:p w:rsidR="00732F96" w:rsidRPr="000F3560" w:rsidRDefault="0073144B" w:rsidP="00D9039C">
      <w:pPr>
        <w:spacing w:line="240" w:lineRule="auto"/>
        <w:ind w:left="-851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8059B7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Задание 2:</w:t>
      </w:r>
      <w:r w:rsidR="00732F96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732F9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(максимум</w:t>
      </w:r>
      <w:r w:rsidR="004544C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</w:t>
      </w:r>
      <w:r w:rsidR="0046605E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5</w:t>
      </w:r>
      <w:r w:rsidR="004544C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балл</w:t>
      </w:r>
      <w:r w:rsidR="0046605E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ов</w:t>
      </w:r>
      <w:r w:rsidR="004544C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)</w:t>
      </w:r>
    </w:p>
    <w:p w:rsidR="000F3560" w:rsidRDefault="00D9039C" w:rsidP="000F3560">
      <w:pPr>
        <w:spacing w:line="240" w:lineRule="auto"/>
        <w:ind w:left="-851"/>
        <w:jc w:val="both"/>
        <w:outlineLvl w:val="0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F7892">
        <w:rPr>
          <w:rFonts w:ascii="Times New Roman" w:eastAsia="Arial Unicode MS" w:hAnsi="Times New Roman" w:cs="Times New Roman"/>
          <w:color w:val="000000"/>
          <w:sz w:val="26"/>
          <w:szCs w:val="26"/>
        </w:rPr>
        <w:t>Существуют яркие эпитеты для важных ресурсных богатств. Определите, что называется «белым золотом», «чёрным золотом», «мягким золотом», «</w:t>
      </w:r>
      <w:proofErr w:type="spellStart"/>
      <w:r w:rsidRPr="008F7892">
        <w:rPr>
          <w:rFonts w:ascii="Times New Roman" w:eastAsia="Arial Unicode MS" w:hAnsi="Times New Roman" w:cs="Times New Roman"/>
          <w:color w:val="000000"/>
          <w:sz w:val="26"/>
          <w:szCs w:val="26"/>
        </w:rPr>
        <w:t>голубым</w:t>
      </w:r>
      <w:proofErr w:type="spellEnd"/>
      <w:r w:rsidRPr="008F7892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золотом», «солнечным камнем».</w:t>
      </w:r>
      <w:r w:rsidR="000F3560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__________________________________________________________________</w:t>
      </w:r>
    </w:p>
    <w:p w:rsidR="000F3560" w:rsidRPr="000F3560" w:rsidRDefault="000F3560" w:rsidP="000F3560">
      <w:pPr>
        <w:spacing w:line="240" w:lineRule="auto"/>
        <w:ind w:left="-851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6"/>
          <w:szCs w:val="26"/>
        </w:rPr>
      </w:pPr>
      <w:r w:rsidRPr="004544C6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Задание  3: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16059D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(максимум -  2</w:t>
      </w:r>
      <w:r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0 баллов)</w:t>
      </w:r>
    </w:p>
    <w:tbl>
      <w:tblPr>
        <w:tblW w:w="1078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709"/>
        <w:gridCol w:w="1276"/>
        <w:gridCol w:w="8079"/>
      </w:tblGrid>
      <w:tr w:rsidR="0016059D" w:rsidRPr="00524696" w:rsidTr="0016059D">
        <w:trPr>
          <w:trHeight w:val="70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Океан</w:t>
            </w:r>
          </w:p>
        </w:tc>
        <w:tc>
          <w:tcPr>
            <w:tcW w:w="709" w:type="dxa"/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Море</w:t>
            </w:r>
          </w:p>
        </w:tc>
        <w:tc>
          <w:tcPr>
            <w:tcW w:w="1276" w:type="dxa"/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Соленость</w:t>
            </w:r>
          </w:p>
        </w:tc>
        <w:tc>
          <w:tcPr>
            <w:tcW w:w="8079" w:type="dxa"/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Характеристика морей</w:t>
            </w:r>
          </w:p>
        </w:tc>
      </w:tr>
      <w:tr w:rsidR="0016059D" w:rsidRPr="00524696" w:rsidTr="0016059D">
        <w:trPr>
          <w:trHeight w:val="253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Единственное незамерзающее море един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ственного приполярного океана</w:t>
            </w:r>
          </w:p>
        </w:tc>
      </w:tr>
      <w:tr w:rsidR="0016059D" w:rsidRPr="00524696" w:rsidTr="0016059D">
        <w:trPr>
          <w:trHeight w:val="288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 этом море начинается течение Гольфстрим</w:t>
            </w:r>
          </w:p>
        </w:tc>
      </w:tr>
      <w:tr w:rsidR="0016059D" w:rsidRPr="00524696" w:rsidTr="0016059D">
        <w:trPr>
          <w:trHeight w:val="274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Побережье этого «цветного» моря самое густонаселенное в мире</w:t>
            </w:r>
          </w:p>
        </w:tc>
      </w:tr>
      <w:tr w:rsidR="0016059D" w:rsidRPr="00524696" w:rsidTr="0016059D">
        <w:trPr>
          <w:trHeight w:val="265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40-60 %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Находится в зоне разлома на границе Афри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канской и Аравийской литосферных плит</w:t>
            </w:r>
          </w:p>
        </w:tc>
      </w:tr>
      <w:tr w:rsidR="0016059D" w:rsidRPr="00524696" w:rsidTr="0016059D">
        <w:trPr>
          <w:trHeight w:val="245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13 %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Самое мелководное море у побережья России</w:t>
            </w:r>
          </w:p>
        </w:tc>
      </w:tr>
      <w:tr w:rsidR="0016059D" w:rsidRPr="00524696" w:rsidTr="0016059D">
        <w:trPr>
          <w:trHeight w:val="546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10-30 %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Название присвоено морю по предложению </w:t>
            </w:r>
            <w:proofErr w:type="gramStart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Ю. М.</w:t>
            </w:r>
            <w:proofErr w:type="gramEnd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Шокальского Русским географиче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ским обществом и связано с его положением</w:t>
            </w:r>
          </w:p>
        </w:tc>
      </w:tr>
      <w:tr w:rsidR="0016059D" w:rsidRPr="00524696" w:rsidTr="0016059D">
        <w:trPr>
          <w:trHeight w:val="270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33 %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 это море впадает река Амур, оно омывает берега </w:t>
            </w:r>
            <w:proofErr w:type="spellStart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Шантарских</w:t>
            </w:r>
            <w:proofErr w:type="spellEnd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островов</w:t>
            </w:r>
          </w:p>
        </w:tc>
      </w:tr>
      <w:tr w:rsidR="0016059D" w:rsidRPr="00524696" w:rsidTr="0016059D">
        <w:trPr>
          <w:trHeight w:val="299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2-20 %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«Варяжское» море, самая восточная часть которого известна как «</w:t>
            </w:r>
            <w:proofErr w:type="spellStart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Маркизова</w:t>
            </w:r>
            <w:proofErr w:type="spellEnd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лужа»</w:t>
            </w:r>
          </w:p>
        </w:tc>
      </w:tr>
      <w:tr w:rsidR="0016059D" w:rsidRPr="00524696" w:rsidTr="0016059D">
        <w:trPr>
          <w:trHeight w:val="324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10-25 %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Море названо в честь русских полярных ис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следователей, двоюродных братьев</w:t>
            </w:r>
          </w:p>
        </w:tc>
      </w:tr>
      <w:tr w:rsidR="0016059D" w:rsidRPr="00524696" w:rsidTr="0016059D">
        <w:trPr>
          <w:trHeight w:val="570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Одним из наиболее известных коралловых рифов этого моря является Большой барьер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ный риф</w:t>
            </w:r>
          </w:p>
        </w:tc>
      </w:tr>
    </w:tbl>
    <w:p w:rsidR="0016059D" w:rsidRPr="00524696" w:rsidRDefault="0016059D" w:rsidP="0016059D">
      <w:pPr>
        <w:ind w:left="-851" w:right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Туристическая компания объявила конкурс. Участникам конкурса были предложены  характеристики морей</w:t>
      </w:r>
      <w:r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Определите,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что это за </w:t>
      </w:r>
      <w:proofErr w:type="gramStart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моря</w:t>
      </w:r>
      <w:proofErr w:type="gramEnd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к </w:t>
      </w:r>
      <w:proofErr w:type="gramStart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каким</w:t>
      </w:r>
      <w:proofErr w:type="gramEnd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океанам они </w:t>
      </w:r>
      <w:r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  <w:t>относятся</w:t>
      </w:r>
    </w:p>
    <w:p w:rsidR="0046605E" w:rsidRPr="008F7892" w:rsidRDefault="0046605E" w:rsidP="0016059D">
      <w:pPr>
        <w:widowControl w:val="0"/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sz w:val="26"/>
          <w:szCs w:val="26"/>
          <w:shd w:val="clear" w:color="auto" w:fill="FFFFFF"/>
        </w:rPr>
      </w:pPr>
    </w:p>
    <w:p w:rsidR="008F7892" w:rsidRPr="000F3560" w:rsidRDefault="008F7892" w:rsidP="008F7892">
      <w:pPr>
        <w:ind w:hanging="851"/>
        <w:jc w:val="both"/>
        <w:outlineLvl w:val="0"/>
        <w:rPr>
          <w:rFonts w:ascii="Times New Roman" w:eastAsia="Arial Unicode MS" w:hAnsi="Times New Roman" w:cs="Times New Roman"/>
          <w:i/>
          <w:noProof/>
          <w:color w:val="000000"/>
          <w:sz w:val="26"/>
          <w:szCs w:val="26"/>
          <w:lang w:eastAsia="ru-RU"/>
        </w:rPr>
      </w:pPr>
      <w:r w:rsidRPr="008F7892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  <w:lang w:eastAsia="ru-RU"/>
        </w:rPr>
        <w:t>Задание</w:t>
      </w:r>
      <w:r w:rsidR="000F356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  <w:lang w:eastAsia="ru-RU"/>
        </w:rPr>
        <w:t xml:space="preserve"> 4</w:t>
      </w:r>
      <w:r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  <w:lang w:eastAsia="ru-RU"/>
        </w:rPr>
        <w:t>:</w:t>
      </w:r>
      <w:r w:rsidRPr="000F356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0F3560">
        <w:rPr>
          <w:rFonts w:ascii="Times New Roman" w:eastAsia="Arial Unicode MS" w:hAnsi="Times New Roman" w:cs="Times New Roman"/>
          <w:i/>
          <w:noProof/>
          <w:color w:val="000000"/>
          <w:sz w:val="26"/>
          <w:szCs w:val="26"/>
          <w:lang w:eastAsia="ru-RU"/>
        </w:rPr>
        <w:t xml:space="preserve">(максимум 5 баллов) </w:t>
      </w:r>
    </w:p>
    <w:p w:rsidR="008F7892" w:rsidRPr="008F7892" w:rsidRDefault="008F7892" w:rsidP="008F7892">
      <w:pPr>
        <w:ind w:hanging="851"/>
        <w:jc w:val="both"/>
        <w:outlineLvl w:val="0"/>
        <w:rPr>
          <w:rFonts w:ascii="Times New Roman" w:eastAsia="Arial Unicode MS" w:hAnsi="Times New Roman" w:cs="Times New Roman"/>
          <w:noProof/>
          <w:color w:val="000000"/>
          <w:sz w:val="26"/>
          <w:szCs w:val="26"/>
          <w:lang w:eastAsia="ru-RU"/>
        </w:rPr>
      </w:pPr>
      <w:r w:rsidRPr="008F7892">
        <w:rPr>
          <w:rFonts w:ascii="Times New Roman" w:eastAsia="Arial Unicode MS" w:hAnsi="Times New Roman" w:cs="Times New Roman"/>
          <w:noProof/>
          <w:color w:val="000000"/>
          <w:sz w:val="26"/>
          <w:szCs w:val="26"/>
          <w:lang w:eastAsia="ru-RU"/>
        </w:rPr>
        <w:t>Определите названия географических объектов, обозначенных на фрагменте карты цифрами: 1- море, 2- остров, 3 – река, 4- город, 5 – страна.</w:t>
      </w:r>
    </w:p>
    <w:p w:rsidR="00734B0C" w:rsidRPr="008F7892" w:rsidRDefault="000F3560" w:rsidP="008F7892">
      <w:pPr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</w:t>
      </w:r>
      <w:r w:rsidR="00732F96" w:rsidRPr="008F7892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30834" cy="2615398"/>
            <wp:effectExtent l="95250" t="95250" r="93366" b="7065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34" cy="26153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734B0C" w:rsidRPr="008F7892" w:rsidSect="008059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99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1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49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15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87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65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1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03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14"/>
      </w:pPr>
      <w:rPr>
        <w:rFonts w:cs="Times New Roman"/>
        <w:position w:val="0"/>
      </w:rPr>
    </w:lvl>
  </w:abstractNum>
  <w:abstractNum w:abstractNumId="1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2">
    <w:nsid w:val="00000006"/>
    <w:multiLevelType w:val="multilevel"/>
    <w:tmpl w:val="894EE87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14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6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64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0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2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0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46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8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964"/>
      </w:pPr>
      <w:rPr>
        <w:rFonts w:cs="Times New Roman"/>
        <w:position w:val="0"/>
      </w:rPr>
    </w:lvl>
  </w:abstractNum>
  <w:abstractNum w:abstractNumId="3">
    <w:nsid w:val="00000017"/>
    <w:multiLevelType w:val="multilevel"/>
    <w:tmpl w:val="894EE889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851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31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15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71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91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75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31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51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35"/>
      </w:pPr>
      <w:rPr>
        <w:rFonts w:cs="Times New Roman"/>
        <w:position w:val="0"/>
      </w:rPr>
    </w:lvl>
  </w:abstractNum>
  <w:abstractNum w:abstractNumId="4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9A0372"/>
    <w:multiLevelType w:val="hybridMultilevel"/>
    <w:tmpl w:val="CB7E5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956C2C"/>
    <w:multiLevelType w:val="hybridMultilevel"/>
    <w:tmpl w:val="60EEE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B36A0D"/>
    <w:multiLevelType w:val="hybridMultilevel"/>
    <w:tmpl w:val="797ADDC4"/>
    <w:lvl w:ilvl="0" w:tplc="7A5E081E">
      <w:start w:val="1"/>
      <w:numFmt w:val="russianLower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533F33"/>
    <w:multiLevelType w:val="hybridMultilevel"/>
    <w:tmpl w:val="713C8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DF4DA4"/>
    <w:multiLevelType w:val="hybridMultilevel"/>
    <w:tmpl w:val="C75835D8"/>
    <w:lvl w:ilvl="0" w:tplc="0ED426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035FAF"/>
    <w:multiLevelType w:val="hybridMultilevel"/>
    <w:tmpl w:val="3826667C"/>
    <w:lvl w:ilvl="0" w:tplc="9E140F8E">
      <w:start w:val="4"/>
      <w:numFmt w:val="decimal"/>
      <w:lvlText w:val="%1)"/>
      <w:lvlJc w:val="left"/>
      <w:pPr>
        <w:ind w:left="-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9" w:hanging="360"/>
      </w:pPr>
    </w:lvl>
    <w:lvl w:ilvl="2" w:tplc="0419001B" w:tentative="1">
      <w:start w:val="1"/>
      <w:numFmt w:val="lowerRoman"/>
      <w:lvlText w:val="%3."/>
      <w:lvlJc w:val="right"/>
      <w:pPr>
        <w:ind w:left="1249" w:hanging="180"/>
      </w:pPr>
    </w:lvl>
    <w:lvl w:ilvl="3" w:tplc="0419000F" w:tentative="1">
      <w:start w:val="1"/>
      <w:numFmt w:val="decimal"/>
      <w:lvlText w:val="%4."/>
      <w:lvlJc w:val="left"/>
      <w:pPr>
        <w:ind w:left="1969" w:hanging="360"/>
      </w:pPr>
    </w:lvl>
    <w:lvl w:ilvl="4" w:tplc="04190019" w:tentative="1">
      <w:start w:val="1"/>
      <w:numFmt w:val="lowerLetter"/>
      <w:lvlText w:val="%5."/>
      <w:lvlJc w:val="left"/>
      <w:pPr>
        <w:ind w:left="2689" w:hanging="360"/>
      </w:pPr>
    </w:lvl>
    <w:lvl w:ilvl="5" w:tplc="0419001B" w:tentative="1">
      <w:start w:val="1"/>
      <w:numFmt w:val="lowerRoman"/>
      <w:lvlText w:val="%6."/>
      <w:lvlJc w:val="right"/>
      <w:pPr>
        <w:ind w:left="3409" w:hanging="180"/>
      </w:pPr>
    </w:lvl>
    <w:lvl w:ilvl="6" w:tplc="0419000F" w:tentative="1">
      <w:start w:val="1"/>
      <w:numFmt w:val="decimal"/>
      <w:lvlText w:val="%7."/>
      <w:lvlJc w:val="left"/>
      <w:pPr>
        <w:ind w:left="4129" w:hanging="360"/>
      </w:pPr>
    </w:lvl>
    <w:lvl w:ilvl="7" w:tplc="04190019" w:tentative="1">
      <w:start w:val="1"/>
      <w:numFmt w:val="lowerLetter"/>
      <w:lvlText w:val="%8."/>
      <w:lvlJc w:val="left"/>
      <w:pPr>
        <w:ind w:left="4849" w:hanging="360"/>
      </w:pPr>
    </w:lvl>
    <w:lvl w:ilvl="8" w:tplc="0419001B" w:tentative="1">
      <w:start w:val="1"/>
      <w:numFmt w:val="lowerRoman"/>
      <w:lvlText w:val="%9."/>
      <w:lvlJc w:val="right"/>
      <w:pPr>
        <w:ind w:left="5569" w:hanging="180"/>
      </w:pPr>
    </w:lvl>
  </w:abstractNum>
  <w:abstractNum w:abstractNumId="14">
    <w:nsid w:val="6411198A"/>
    <w:multiLevelType w:val="hybridMultilevel"/>
    <w:tmpl w:val="D86C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6EA6"/>
    <w:rsid w:val="00042B5A"/>
    <w:rsid w:val="0005389F"/>
    <w:rsid w:val="00080A6A"/>
    <w:rsid w:val="000A646A"/>
    <w:rsid w:val="000E70A1"/>
    <w:rsid w:val="000F3560"/>
    <w:rsid w:val="00156804"/>
    <w:rsid w:val="0016059D"/>
    <w:rsid w:val="001653AF"/>
    <w:rsid w:val="001B3773"/>
    <w:rsid w:val="002D586C"/>
    <w:rsid w:val="002F003C"/>
    <w:rsid w:val="00341A54"/>
    <w:rsid w:val="003720F3"/>
    <w:rsid w:val="0045262E"/>
    <w:rsid w:val="004544C6"/>
    <w:rsid w:val="004568FF"/>
    <w:rsid w:val="0046605E"/>
    <w:rsid w:val="00485165"/>
    <w:rsid w:val="004A7F32"/>
    <w:rsid w:val="005C06E4"/>
    <w:rsid w:val="0073144B"/>
    <w:rsid w:val="00732F96"/>
    <w:rsid w:val="00785CE9"/>
    <w:rsid w:val="008059B7"/>
    <w:rsid w:val="00816EA6"/>
    <w:rsid w:val="008712FD"/>
    <w:rsid w:val="008F7892"/>
    <w:rsid w:val="009010FE"/>
    <w:rsid w:val="009364BE"/>
    <w:rsid w:val="00BA15D2"/>
    <w:rsid w:val="00C035BF"/>
    <w:rsid w:val="00C57FBB"/>
    <w:rsid w:val="00CA5A12"/>
    <w:rsid w:val="00D9039C"/>
    <w:rsid w:val="00D95E37"/>
    <w:rsid w:val="00D976C5"/>
    <w:rsid w:val="00E21D9B"/>
    <w:rsid w:val="00E43B87"/>
    <w:rsid w:val="00E8260C"/>
    <w:rsid w:val="00E8374F"/>
    <w:rsid w:val="00F033EA"/>
    <w:rsid w:val="00F51A8A"/>
    <w:rsid w:val="00F51D27"/>
    <w:rsid w:val="00F92306"/>
    <w:rsid w:val="00FB7F9F"/>
    <w:rsid w:val="00FE2B7D"/>
    <w:rsid w:val="00FF4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C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56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21D9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2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C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56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13</cp:revision>
  <cp:lastPrinted>2023-09-21T14:02:00Z</cp:lastPrinted>
  <dcterms:created xsi:type="dcterms:W3CDTF">2021-09-26T14:57:00Z</dcterms:created>
  <dcterms:modified xsi:type="dcterms:W3CDTF">2023-09-21T14:04:00Z</dcterms:modified>
</cp:coreProperties>
</file>