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5000" w:type="pct"/>
        <w:jc w:val="left"/>
        <w:tblInd w:w="-5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588"/>
        <w:gridCol w:w="6801"/>
        <w:gridCol w:w="679"/>
        <w:gridCol w:w="853"/>
      </w:tblGrid>
      <w:tr>
        <w:trPr/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>ФИО участника</w:t>
            </w:r>
          </w:p>
        </w:tc>
        <w:tc>
          <w:tcPr>
            <w:tcW w:w="83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W w:w="158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>Шифр участника</w:t>
            </w:r>
          </w:p>
        </w:tc>
        <w:tc>
          <w:tcPr>
            <w:tcW w:w="833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rPr>
                <w:rFonts w:ascii="Arial" w:hAnsi="Arial"/>
                <w:b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</w:r>
          </w:p>
        </w:tc>
      </w:tr>
      <w:tr>
        <w:trPr/>
        <w:tc>
          <w:tcPr>
            <w:tcW w:w="158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>Профиль</w:t>
            </w:r>
          </w:p>
        </w:tc>
        <w:tc>
          <w:tcPr>
            <w:tcW w:w="680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rPr>
                <w:rFonts w:ascii="Arial" w:hAnsi="Arial"/>
                <w:b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>Класс</w:t>
            </w:r>
          </w:p>
        </w:tc>
        <w:tc>
          <w:tcPr>
            <w:tcW w:w="8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rPr>
                <w:rFonts w:ascii="Arial" w:hAnsi="Arial"/>
                <w:b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</w:r>
          </w:p>
        </w:tc>
      </w:tr>
    </w:tbl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jc w:val="center"/>
        <w:rPr>
          <w:rFonts w:ascii="Arial" w:hAnsi="Arial"/>
        </w:rPr>
      </w:pPr>
      <w:r>
        <w:rPr>
          <w:rFonts w:ascii="Arial" w:hAnsi="Arial"/>
          <w:b/>
          <w:bCs/>
        </w:rPr>
        <w:t>ОЦЕНКА ПРАКТИЧЕСКОГО ЗАДАНИЯ:</w:t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tbl>
      <w:tblPr>
        <w:tblStyle w:val="a3"/>
        <w:tblW w:w="9920" w:type="dxa"/>
        <w:jc w:val="left"/>
        <w:tblInd w:w="-5" w:type="dxa"/>
        <w:tblLayout w:type="fixed"/>
        <w:tblCellMar>
          <w:top w:w="55" w:type="dxa"/>
          <w:left w:w="108" w:type="dxa"/>
          <w:bottom w:w="55" w:type="dxa"/>
          <w:right w:w="108" w:type="dxa"/>
        </w:tblCellMar>
        <w:tblLook w:firstRow="1" w:noVBand="1" w:lastRow="0" w:firstColumn="1" w:lastColumn="0" w:noHBand="0" w:val="04a0"/>
      </w:tblPr>
      <w:tblGrid>
        <w:gridCol w:w="444"/>
        <w:gridCol w:w="5414"/>
        <w:gridCol w:w="2032"/>
        <w:gridCol w:w="2029"/>
      </w:tblGrid>
      <w:tr>
        <w:trPr/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cs="Times New Roman"/>
                <w:b/>
                <w:b/>
                <w:bCs/>
              </w:rPr>
            </w:pPr>
            <w:r>
              <w:rPr>
                <w:rFonts w:eastAsia="Calibri" w:cs="Times New Roman" w:ascii="Arial" w:hAnsi="Arial"/>
                <w:kern w:val="0"/>
                <w:sz w:val="22"/>
                <w:szCs w:val="22"/>
                <w:lang w:val="ru-RU" w:eastAsia="en-US" w:bidi="ar-SA"/>
              </w:rPr>
              <w:t>№</w:t>
            </w:r>
          </w:p>
        </w:tc>
        <w:tc>
          <w:tcPr>
            <w:tcW w:w="5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kern w:val="0"/>
                <w:sz w:val="22"/>
                <w:szCs w:val="22"/>
                <w:lang w:val="ru-RU" w:eastAsia="en-US" w:bidi="ar-SA"/>
              </w:rPr>
              <w:t>Критерии оценки практического задания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Calibri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 w:ascii="Arial" w:hAnsi="Arial"/>
                <w:kern w:val="0"/>
                <w:sz w:val="22"/>
                <w:szCs w:val="22"/>
                <w:lang w:val="ru-RU" w:eastAsia="en-US" w:bidi="ar-SA"/>
              </w:rPr>
              <w:t>Максимальный балл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8E8E8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Calibri"/>
                <w:b/>
                <w:b/>
                <w:bCs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ascii="Arial" w:hAnsi="Arial"/>
                <w:b/>
                <w:bCs/>
                <w:kern w:val="0"/>
                <w:sz w:val="22"/>
                <w:szCs w:val="22"/>
                <w:lang w:val="ru-RU" w:eastAsia="en-US" w:bidi="ar-SA"/>
              </w:rPr>
              <w:t>Балл участника</w:t>
            </w:r>
          </w:p>
        </w:tc>
      </w:tr>
      <w:tr>
        <w:trPr/>
        <w:tc>
          <w:tcPr>
            <w:tcW w:w="44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eastAsia="Calibri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 w:ascii="Arial" w:hAnsi="Arial"/>
                <w:kern w:val="0"/>
                <w:sz w:val="22"/>
                <w:szCs w:val="22"/>
                <w:lang w:val="ru-RU" w:eastAsia="en-US" w:bidi="ar-SA"/>
              </w:rPr>
              <w:t>1</w:t>
            </w:r>
          </w:p>
        </w:tc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eastAsia="Calibri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 w:ascii="Arial" w:hAnsi="Arial"/>
                <w:kern w:val="0"/>
                <w:sz w:val="22"/>
                <w:szCs w:val="22"/>
                <w:lang w:val="ru-RU" w:eastAsia="en-US" w:bidi="ar-SA"/>
              </w:rPr>
              <w:t>Каждый из светодиодов подключен верно</w:t>
            </w:r>
          </w:p>
        </w:tc>
        <w:tc>
          <w:tcPr>
            <w:tcW w:w="203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Calibri" w:cs="Times New Roman" w:ascii="Arial" w:hAnsi="Arial"/>
                <w:kern w:val="0"/>
                <w:sz w:val="22"/>
                <w:szCs w:val="22"/>
                <w:lang w:val="ru-RU" w:eastAsia="en-US" w:bidi="ar-SA"/>
              </w:rPr>
              <w:t>3</w:t>
            </w:r>
          </w:p>
        </w:tc>
        <w:tc>
          <w:tcPr>
            <w:tcW w:w="20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8E8E8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44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eastAsia="Calibri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 w:ascii="Arial" w:hAnsi="Arial"/>
                <w:kern w:val="0"/>
                <w:sz w:val="22"/>
                <w:szCs w:val="22"/>
                <w:lang w:val="ru-RU" w:eastAsia="en-US" w:bidi="ar-SA"/>
              </w:rPr>
              <w:t>2</w:t>
            </w:r>
          </w:p>
        </w:tc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eastAsia="Calibri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 w:ascii="Arial" w:hAnsi="Arial"/>
                <w:kern w:val="0"/>
                <w:sz w:val="22"/>
                <w:szCs w:val="22"/>
                <w:lang w:val="ru-RU" w:eastAsia="en-US" w:bidi="ar-SA"/>
              </w:rPr>
              <w:t>Дальномер подключен верно</w:t>
            </w:r>
          </w:p>
        </w:tc>
        <w:tc>
          <w:tcPr>
            <w:tcW w:w="203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Calibri" w:cs="Times New Roman" w:ascii="Arial" w:hAnsi="Arial"/>
                <w:kern w:val="0"/>
                <w:sz w:val="22"/>
                <w:szCs w:val="22"/>
                <w:lang w:val="ru-RU" w:eastAsia="en-US" w:bidi="ar-SA"/>
              </w:rPr>
              <w:t>3</w:t>
            </w:r>
          </w:p>
        </w:tc>
        <w:tc>
          <w:tcPr>
            <w:tcW w:w="20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8E8E8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44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eastAsia="Calibri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 w:ascii="Arial" w:hAnsi="Arial"/>
                <w:kern w:val="0"/>
                <w:sz w:val="22"/>
                <w:szCs w:val="22"/>
                <w:lang w:val="ru-RU" w:eastAsia="en-US" w:bidi="ar-SA"/>
              </w:rPr>
              <w:t>3</w:t>
            </w:r>
          </w:p>
        </w:tc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eastAsia="Calibri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 w:ascii="Arial" w:hAnsi="Arial"/>
                <w:kern w:val="0"/>
                <w:sz w:val="22"/>
                <w:szCs w:val="22"/>
                <w:lang w:val="ru-RU" w:eastAsia="en-US" w:bidi="ar-SA"/>
              </w:rPr>
              <w:t>При минимальном расстоянии все светодиоды включены</w:t>
            </w:r>
          </w:p>
        </w:tc>
        <w:tc>
          <w:tcPr>
            <w:tcW w:w="203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Calibri" w:cs="Times New Roman" w:ascii="Arial" w:hAnsi="Arial"/>
                <w:kern w:val="0"/>
                <w:sz w:val="22"/>
                <w:szCs w:val="22"/>
                <w:lang w:val="ru-RU" w:eastAsia="en-US" w:bidi="ar-SA"/>
              </w:rPr>
              <w:t>5</w:t>
            </w:r>
          </w:p>
        </w:tc>
        <w:tc>
          <w:tcPr>
            <w:tcW w:w="20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8E8E8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44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eastAsia="Calibri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 w:ascii="Arial" w:hAnsi="Arial"/>
                <w:kern w:val="0"/>
                <w:sz w:val="22"/>
                <w:szCs w:val="22"/>
                <w:lang w:val="ru-RU" w:eastAsia="en-US" w:bidi="ar-SA"/>
              </w:rPr>
              <w:t>4</w:t>
            </w:r>
          </w:p>
        </w:tc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eastAsia="Calibri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 w:ascii="Arial" w:hAnsi="Arial"/>
                <w:kern w:val="0"/>
                <w:sz w:val="22"/>
                <w:szCs w:val="22"/>
                <w:lang w:val="ru-RU" w:eastAsia="en-US" w:bidi="ar-SA"/>
              </w:rPr>
              <w:t>При максимальной расстоянии все светодиоды выключены</w:t>
            </w:r>
          </w:p>
        </w:tc>
        <w:tc>
          <w:tcPr>
            <w:tcW w:w="203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Calibri" w:cs="Times New Roman" w:ascii="Arial" w:hAnsi="Arial"/>
                <w:kern w:val="0"/>
                <w:sz w:val="22"/>
                <w:szCs w:val="22"/>
                <w:lang w:val="ru-RU" w:eastAsia="en-US" w:bidi="ar-SA"/>
              </w:rPr>
              <w:t>5</w:t>
            </w:r>
          </w:p>
        </w:tc>
        <w:tc>
          <w:tcPr>
            <w:tcW w:w="20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8E8E8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44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eastAsia="Calibri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 w:ascii="Arial" w:hAnsi="Arial"/>
                <w:kern w:val="0"/>
                <w:sz w:val="22"/>
                <w:szCs w:val="22"/>
                <w:lang w:val="ru-RU" w:eastAsia="en-US" w:bidi="ar-SA"/>
              </w:rPr>
              <w:t>5</w:t>
            </w:r>
          </w:p>
        </w:tc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eastAsia="Calibri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 w:ascii="Arial" w:hAnsi="Arial"/>
                <w:kern w:val="0"/>
                <w:sz w:val="22"/>
                <w:szCs w:val="22"/>
                <w:lang w:val="ru-RU" w:eastAsia="en-US" w:bidi="ar-SA"/>
              </w:rPr>
              <w:t>На промежуточных расстояниях количество включенных</w:t>
            </w:r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eastAsia="Calibri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 w:ascii="Arial" w:hAnsi="Arial"/>
                <w:kern w:val="0"/>
                <w:sz w:val="22"/>
                <w:szCs w:val="22"/>
                <w:lang w:val="ru-RU" w:eastAsia="en-US" w:bidi="ar-SA"/>
              </w:rPr>
              <w:t>светодиодов пропорционально расстоянию</w:t>
            </w:r>
          </w:p>
        </w:tc>
        <w:tc>
          <w:tcPr>
            <w:tcW w:w="203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Calibri" w:cs="Times New Roman" w:ascii="Arial" w:hAnsi="Arial"/>
                <w:kern w:val="0"/>
                <w:sz w:val="22"/>
                <w:szCs w:val="22"/>
                <w:lang w:val="ru-RU" w:eastAsia="en-US" w:bidi="ar-SA"/>
              </w:rPr>
              <w:t>7</w:t>
            </w:r>
          </w:p>
        </w:tc>
        <w:tc>
          <w:tcPr>
            <w:tcW w:w="20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8E8E8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44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eastAsia="Calibri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 w:ascii="Arial" w:hAnsi="Arial"/>
                <w:kern w:val="0"/>
                <w:sz w:val="22"/>
                <w:szCs w:val="22"/>
                <w:lang w:val="ru-RU" w:eastAsia="en-US" w:bidi="ar-SA"/>
              </w:rPr>
              <w:t>6</w:t>
            </w:r>
          </w:p>
        </w:tc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eastAsia="Calibri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 w:ascii="Arial" w:hAnsi="Arial"/>
                <w:kern w:val="0"/>
                <w:sz w:val="22"/>
                <w:szCs w:val="22"/>
                <w:lang w:val="ru-RU" w:eastAsia="en-US" w:bidi="ar-SA"/>
              </w:rPr>
              <w:t>Осуществляет вывод в монитор последовательного порта расстояние в см каждые 200  мс</w:t>
            </w:r>
          </w:p>
        </w:tc>
        <w:tc>
          <w:tcPr>
            <w:tcW w:w="203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Calibri" w:cs="Times New Roman" w:ascii="Arial" w:hAnsi="Arial"/>
                <w:kern w:val="0"/>
                <w:sz w:val="22"/>
                <w:szCs w:val="22"/>
                <w:lang w:val="ru-RU" w:eastAsia="en-US" w:bidi="ar-SA"/>
              </w:rPr>
              <w:t>7</w:t>
            </w:r>
          </w:p>
        </w:tc>
        <w:tc>
          <w:tcPr>
            <w:tcW w:w="20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8E8E8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44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eastAsia="Calibri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 w:ascii="Arial" w:hAnsi="Arial"/>
                <w:kern w:val="0"/>
                <w:sz w:val="22"/>
                <w:szCs w:val="22"/>
                <w:lang w:val="ru-RU" w:eastAsia="en-US" w:bidi="ar-SA"/>
              </w:rPr>
              <w:t>7</w:t>
            </w:r>
          </w:p>
        </w:tc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eastAsia="Calibri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 w:ascii="Arial" w:hAnsi="Arial"/>
                <w:kern w:val="0"/>
                <w:sz w:val="22"/>
                <w:szCs w:val="22"/>
                <w:lang w:val="ru-RU" w:eastAsia="en-US" w:bidi="ar-SA"/>
              </w:rPr>
              <w:t>Каждый следующий вывод осуществляется на новой строке</w:t>
            </w:r>
          </w:p>
        </w:tc>
        <w:tc>
          <w:tcPr>
            <w:tcW w:w="203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Calibri" w:cs="Times New Roman" w:ascii="Arial" w:hAnsi="Arial"/>
                <w:kern w:val="0"/>
                <w:sz w:val="22"/>
                <w:szCs w:val="22"/>
                <w:lang w:val="ru-RU" w:eastAsia="en-US" w:bidi="ar-SA"/>
              </w:rPr>
              <w:t>5</w:t>
            </w:r>
          </w:p>
        </w:tc>
        <w:tc>
          <w:tcPr>
            <w:tcW w:w="20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8E8E8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44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eastAsia="Calibri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 w:ascii="Arial" w:hAnsi="Arial"/>
                <w:kern w:val="0"/>
                <w:sz w:val="22"/>
                <w:szCs w:val="22"/>
                <w:lang w:val="ru-RU" w:eastAsia="en-US" w:bidi="ar-SA"/>
              </w:rPr>
              <w:t>8</w:t>
            </w:r>
          </w:p>
        </w:tc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eastAsia="Calibri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 w:ascii="Arial" w:hAnsi="Arial"/>
                <w:kern w:val="0"/>
                <w:sz w:val="22"/>
                <w:szCs w:val="22"/>
                <w:lang w:val="ru-RU" w:eastAsia="en-US" w:bidi="ar-SA"/>
              </w:rPr>
              <w:t>Каждый светодиодов подключены верно</w:t>
            </w:r>
          </w:p>
        </w:tc>
        <w:tc>
          <w:tcPr>
            <w:tcW w:w="203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Calibri" w:cs="Times New Roman" w:ascii="Arial" w:hAnsi="Arial"/>
                <w:kern w:val="0"/>
                <w:sz w:val="22"/>
                <w:szCs w:val="22"/>
                <w:lang w:val="ru-RU" w:eastAsia="en-US" w:bidi="ar-SA"/>
              </w:rPr>
              <w:t>3</w:t>
            </w:r>
          </w:p>
        </w:tc>
        <w:tc>
          <w:tcPr>
            <w:tcW w:w="20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8E8E8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5858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eastAsia="Calibri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 w:ascii="Arial" w:hAnsi="Arial"/>
                <w:b/>
                <w:bCs/>
                <w:kern w:val="0"/>
                <w:sz w:val="22"/>
                <w:szCs w:val="22"/>
                <w:lang w:val="ru-RU" w:eastAsia="en-US" w:bidi="ar-SA"/>
              </w:rPr>
              <w:t>Итого</w:t>
            </w:r>
          </w:p>
        </w:tc>
        <w:tc>
          <w:tcPr>
            <w:tcW w:w="203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Calibri" w:cs="Times New Roman" w:ascii="Arial" w:hAnsi="Arial"/>
                <w:kern w:val="0"/>
                <w:sz w:val="22"/>
                <w:szCs w:val="22"/>
                <w:lang w:val="ru-RU" w:eastAsia="en-US" w:bidi="ar-SA"/>
              </w:rPr>
              <w:t>35</w:t>
            </w:r>
          </w:p>
        </w:tc>
        <w:tc>
          <w:tcPr>
            <w:tcW w:w="20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8E8E8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</w:tr>
    </w:tbl>
    <w:p>
      <w:pPr>
        <w:pStyle w:val="Normal"/>
        <w:spacing w:before="283" w:after="283"/>
        <w:jc w:val="right"/>
        <w:rPr>
          <w:rFonts w:ascii="Arial" w:hAnsi="Arial"/>
        </w:rPr>
      </w:pPr>
      <w:r>
        <w:rPr>
          <w:rFonts w:ascii="Arial" w:hAnsi="Arial"/>
        </w:rPr>
        <w:t>Дата _________________</w:t>
      </w:r>
    </w:p>
    <w:p>
      <w:pPr>
        <w:pStyle w:val="Normal"/>
        <w:jc w:val="right"/>
        <w:rPr>
          <w:rFonts w:ascii="Arial" w:hAnsi="Arial"/>
        </w:rPr>
      </w:pPr>
      <w:r>
        <w:rPr>
          <w:rFonts w:ascii="Arial" w:hAnsi="Arial"/>
        </w:rPr>
        <w:t>Подписи членов комиссии:</w:t>
      </w:r>
    </w:p>
    <w:p>
      <w:pPr>
        <w:pStyle w:val="Normal"/>
        <w:spacing w:before="283" w:after="0"/>
        <w:jc w:val="right"/>
        <w:rPr/>
      </w:pPr>
      <w:r>
        <w:rPr/>
        <w:t>________________________/ _______________</w:t>
      </w:r>
    </w:p>
    <w:p>
      <w:pPr>
        <w:pStyle w:val="Normal"/>
        <w:spacing w:before="283" w:after="0"/>
        <w:jc w:val="right"/>
        <w:rPr/>
      </w:pPr>
      <w:r>
        <w:rPr/>
        <w:t>________________________/ _______________</w:t>
      </w:r>
    </w:p>
    <w:p>
      <w:pPr>
        <w:pStyle w:val="Normal"/>
        <w:spacing w:before="283" w:after="0"/>
        <w:jc w:val="right"/>
        <w:rPr/>
      </w:pPr>
      <w:r>
        <w:rPr/>
        <w:t>________________________/ _______________</w:t>
      </w:r>
    </w:p>
    <w:p>
      <w:pPr>
        <w:pStyle w:val="Normal"/>
        <w:spacing w:before="283" w:after="0"/>
        <w:jc w:val="right"/>
        <w:rPr/>
      </w:pPr>
      <w:r>
        <w:rPr/>
        <w:t>________________________/ _______________</w:t>
      </w:r>
    </w:p>
    <w:sectPr>
      <w:headerReference w:type="default" r:id="rId2"/>
      <w:footerReference w:type="default" r:id="rId3"/>
      <w:type w:val="nextPage"/>
      <w:pgSz w:w="11906" w:h="16838"/>
      <w:pgMar w:left="1134" w:right="850" w:gutter="0" w:header="567" w:top="1321" w:footer="567" w:bottom="10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3"/>
      <w:jc w:val="center"/>
      <w:rPr>
        <w:rFonts w:ascii="Arial" w:hAnsi="Arial"/>
        <w:color w:val="7F7F7F"/>
        <w:sz w:val="16"/>
        <w:szCs w:val="16"/>
      </w:rPr>
    </w:pPr>
    <w:r>
      <w:rPr>
        <w:rFonts w:ascii="Arial" w:hAnsi="Arial"/>
        <w:color w:val="7F7F7F"/>
        <w:sz w:val="16"/>
        <w:szCs w:val="16"/>
      </w:rPr>
      <w:fldChar w:fldCharType="begin"/>
    </w:r>
    <w:r>
      <w:rPr>
        <w:sz w:val="16"/>
        <w:szCs w:val="16"/>
        <w:rFonts w:ascii="Arial" w:hAnsi="Arial"/>
        <w:color w:val="7F7F7F"/>
      </w:rPr>
      <w:instrText xml:space="preserve"> PAGE </w:instrText>
    </w:r>
    <w:r>
      <w:rPr>
        <w:sz w:val="16"/>
        <w:szCs w:val="16"/>
        <w:rFonts w:ascii="Arial" w:hAnsi="Arial"/>
        <w:color w:val="7F7F7F"/>
      </w:rPr>
      <w:fldChar w:fldCharType="separate"/>
    </w:r>
    <w:r>
      <w:rPr>
        <w:sz w:val="16"/>
        <w:szCs w:val="16"/>
        <w:rFonts w:ascii="Arial" w:hAnsi="Arial"/>
        <w:color w:val="7F7F7F"/>
      </w:rPr>
      <w:t>1</w:t>
    </w:r>
    <w:r>
      <w:rPr>
        <w:sz w:val="16"/>
        <w:szCs w:val="16"/>
        <w:rFonts w:ascii="Arial" w:hAnsi="Arial"/>
        <w:color w:val="7F7F7F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2"/>
      <w:jc w:val="center"/>
      <w:rPr/>
    </w:pPr>
    <w:r>
      <w:rPr>
        <w:rFonts w:ascii="Arial" w:hAnsi="Arial"/>
        <w:color w:val="7F7F7F"/>
        <w:sz w:val="16"/>
        <w:szCs w:val="16"/>
      </w:rPr>
      <w:t>ВСОШ по технологии — РОБОТОТЕХНИКА — 9 класс — Муниципальный этап — 2023-24 учебный год</w:t>
    </w:r>
  </w:p>
  <w:p>
    <w:pPr>
      <w:pStyle w:val="Style22"/>
      <w:jc w:val="center"/>
      <w:rPr>
        <w:b/>
        <w:b/>
        <w:bCs/>
        <w:color w:val="000000"/>
        <w:sz w:val="20"/>
        <w:szCs w:val="20"/>
      </w:rPr>
    </w:pPr>
    <w:r>
      <w:rPr>
        <w:rFonts w:ascii="Arial" w:hAnsi="Arial"/>
        <w:b/>
        <w:bCs/>
        <w:color w:val="000000"/>
        <w:sz w:val="20"/>
        <w:szCs w:val="20"/>
      </w:rPr>
      <w:t>ОЦЕНОЧНЫЙ БЛАНК ПРАКТИЧЕСКОГО ЗАДАНИЯ</w:t>
    </w:r>
  </w:p>
</w:hdr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Символ нумерации"/>
    <w:qFormat/>
    <w:rPr/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/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Style20">
    <w:name w:val="Title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Indexheading">
    <w:name w:val="index heading"/>
    <w:basedOn w:val="Normal"/>
    <w:qFormat/>
    <w:pPr>
      <w:suppressLineNumbers/>
    </w:pPr>
    <w:rPr/>
  </w:style>
  <w:style w:type="paragraph" w:styleId="Style21" w:customStyle="1">
    <w:name w:val="Колонтитул"/>
    <w:basedOn w:val="Normal"/>
    <w:qFormat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Style22">
    <w:name w:val="Header"/>
    <w:basedOn w:val="Style21"/>
    <w:pPr/>
    <w:rPr/>
  </w:style>
  <w:style w:type="paragraph" w:styleId="Style23">
    <w:name w:val="Footer"/>
    <w:basedOn w:val="Style21"/>
    <w:pPr>
      <w:tabs>
        <w:tab w:val="clear" w:pos="4819"/>
        <w:tab w:val="clear" w:pos="9638"/>
        <w:tab w:val="center" w:pos="4961" w:leader="none"/>
        <w:tab w:val="right" w:pos="9922" w:leader="none"/>
      </w:tabs>
    </w:pPr>
    <w:rPr/>
  </w:style>
  <w:style w:type="paragraph" w:styleId="Style24" w:customStyle="1">
    <w:name w:val="Содержимое таблицы"/>
    <w:basedOn w:val="Normal"/>
    <w:qFormat/>
    <w:pPr>
      <w:widowControl w:val="false"/>
      <w:suppressLineNumbers/>
    </w:pPr>
    <w:rPr/>
  </w:style>
  <w:style w:type="paragraph" w:styleId="Style25">
    <w:name w:val="Заголовок таблицы"/>
    <w:basedOn w:val="Style24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Application>LibreOffice/7.3.5.2$Windows_X86_64 LibreOffice_project/184fe81b8c8c30d8b5082578aee2fed2ea847c01</Application>
  <AppVersion>15.0000</AppVersion>
  <Pages>1</Pages>
  <Words>116</Words>
  <Characters>842</Characters>
  <CharactersWithSpaces>918</CharactersWithSpaces>
  <Paragraphs>45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2023-11-21T09:39:00Z</dcterms:created>
  <dc:creator/>
  <dc:description/>
  <dc:language>ru-RU</dc:language>
  <cp:lastModifiedBy/>
  <dcterms:modified xsi:type="dcterms:W3CDTF">2023-12-02T22:40:56Z</dcterms:modified>
  <cp:revision>40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