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МУНИЦИПАЛЬНЫЙ ЭТАП</w:t>
      </w:r>
    </w:p>
    <w:p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2023-2024 УЧЕБНЫЙ ГОД</w:t>
      </w:r>
    </w:p>
    <w:p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 КЛАСС</w:t>
      </w:r>
    </w:p>
    <w:p w:rsidR="00DE7565" w:rsidRDefault="00C008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Решения</w:t>
      </w:r>
    </w:p>
    <w:p w:rsidR="00DE7565" w:rsidRDefault="00DE75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DE7565" w:rsidRDefault="00DE7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E7565" w:rsidRDefault="00C008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Задача 1.</w:t>
      </w:r>
    </w:p>
    <w:p w:rsidR="003A7FFE" w:rsidRPr="003A7FFE" w:rsidRDefault="003A7FFE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1) Найдём молярную массу углеводорода </w:t>
      </w:r>
      <w:r w:rsidRPr="003A7FFE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X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. Поскольку относительная плотность </w:t>
      </w:r>
      <w:r w:rsidRPr="003A7FFE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X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по аргону равна 1,35,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>(</w:t>
      </w:r>
      <w:r w:rsidRPr="003A7FFE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X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>)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равна:</w:t>
      </w:r>
    </w:p>
    <w:p w:rsidR="003A7FFE" w:rsidRDefault="003A7FFE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>(</w:t>
      </w:r>
      <w:r w:rsidRPr="00B11CF9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X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 xml:space="preserve">)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A</w:t>
      </w:r>
      <w:r w:rsidRPr="003A7FF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r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>(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Ar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 xml:space="preserve">)*1,35 = 54 </w:t>
      </w:r>
      <w:r>
        <w:rPr>
          <w:rFonts w:ascii="Times New Roman" w:eastAsia="Calibri" w:hAnsi="Times New Roman" w:cs="Times New Roman"/>
          <w:bCs/>
          <w:sz w:val="24"/>
          <w:szCs w:val="28"/>
        </w:rPr>
        <w:t>г/моль.</w:t>
      </w:r>
    </w:p>
    <w:p w:rsidR="003A7FFE" w:rsidRDefault="003A7FFE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Это соответствует брутто-формуле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</w:t>
      </w:r>
      <w:r w:rsidRPr="003A7FF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Pr="003A7FF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. Поскольку </w:t>
      </w:r>
      <w:r w:rsidRPr="003A7FFE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X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способен реагировать с реактивом Толленса, а при окислении в жёстких условиях образует лишь одну карбоновую кислоту, можно сделать вывод, что </w:t>
      </w:r>
      <w:r w:rsidRPr="003A7FFE"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X</w:t>
      </w:r>
      <w:r w:rsidRPr="003A7FFE">
        <w:rPr>
          <w:rFonts w:ascii="Times New Roman" w:eastAsia="Calibri" w:hAnsi="Times New Roman" w:cs="Times New Roman"/>
          <w:bCs/>
          <w:sz w:val="24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это терминальный алкин, бутин-1. </w:t>
      </w:r>
    </w:p>
    <w:p w:rsidR="00192B52" w:rsidRDefault="00192B52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21DF4" w:rsidRDefault="00ED4B19" w:rsidP="00192B5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ED4B19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>
            <wp:extent cx="2118360" cy="4931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609" cy="496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DF4" w:rsidRPr="00B21DF4" w:rsidRDefault="00B21DF4" w:rsidP="00B21DF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B21DF4">
        <w:rPr>
          <w:rFonts w:ascii="Times New Roman" w:eastAsia="Calibri" w:hAnsi="Times New Roman" w:cs="Times New Roman"/>
          <w:bCs/>
          <w:i/>
          <w:sz w:val="24"/>
          <w:szCs w:val="28"/>
        </w:rPr>
        <w:t>(</w:t>
      </w:r>
      <w:r>
        <w:rPr>
          <w:rFonts w:ascii="Times New Roman" w:eastAsia="Calibri" w:hAnsi="Times New Roman" w:cs="Times New Roman"/>
          <w:bCs/>
          <w:i/>
          <w:sz w:val="24"/>
          <w:szCs w:val="28"/>
        </w:rPr>
        <w:t>4</w:t>
      </w:r>
      <w:r w:rsidRPr="00B21DF4">
        <w:rPr>
          <w:rFonts w:ascii="Times New Roman" w:eastAsia="Calibri" w:hAnsi="Times New Roman" w:cs="Times New Roman"/>
          <w:bCs/>
          <w:i/>
          <w:sz w:val="24"/>
          <w:szCs w:val="28"/>
        </w:rPr>
        <w:t xml:space="preserve"> балл</w:t>
      </w:r>
      <w:r>
        <w:rPr>
          <w:rFonts w:ascii="Times New Roman" w:eastAsia="Calibri" w:hAnsi="Times New Roman" w:cs="Times New Roman"/>
          <w:bCs/>
          <w:i/>
          <w:sz w:val="24"/>
          <w:szCs w:val="28"/>
        </w:rPr>
        <w:t>а</w:t>
      </w:r>
      <w:r w:rsidRPr="00B21DF4">
        <w:rPr>
          <w:rFonts w:ascii="Times New Roman" w:eastAsia="Calibri" w:hAnsi="Times New Roman" w:cs="Times New Roman"/>
          <w:bCs/>
          <w:i/>
          <w:sz w:val="24"/>
          <w:szCs w:val="28"/>
        </w:rPr>
        <w:t>)</w:t>
      </w:r>
    </w:p>
    <w:p w:rsidR="00192B52" w:rsidRDefault="00192B52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21DF4" w:rsidRDefault="00B21DF4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2) К изомерам бутина-1 можно отнести</w:t>
      </w:r>
      <w:r w:rsidR="00FD5BE3">
        <w:rPr>
          <w:rFonts w:ascii="Times New Roman" w:eastAsia="Calibri" w:hAnsi="Times New Roman" w:cs="Times New Roman"/>
          <w:bCs/>
          <w:sz w:val="24"/>
          <w:szCs w:val="28"/>
        </w:rPr>
        <w:t xml:space="preserve"> следующие соединения</w:t>
      </w:r>
      <w:r>
        <w:rPr>
          <w:rFonts w:ascii="Times New Roman" w:eastAsia="Calibri" w:hAnsi="Times New Roman" w:cs="Times New Roman"/>
          <w:bCs/>
          <w:sz w:val="24"/>
          <w:szCs w:val="28"/>
        </w:rPr>
        <w:t>:</w:t>
      </w:r>
    </w:p>
    <w:p w:rsidR="000048FD" w:rsidRDefault="000048F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21DF4" w:rsidRDefault="00192B52" w:rsidP="00192B5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192B52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>
            <wp:extent cx="5615940" cy="16584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0591" cy="165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BE3" w:rsidRDefault="00FD5BE3" w:rsidP="00FD5B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FD5BE3" w:rsidRDefault="00FD5BE3" w:rsidP="00FD5B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В ответ засчитываются три структурные формулы, принадлежащие соединениям из разных классов.</w:t>
      </w:r>
    </w:p>
    <w:p w:rsidR="00B21DF4" w:rsidRPr="00B21DF4" w:rsidRDefault="00B21DF4" w:rsidP="00B21DF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B21DF4">
        <w:rPr>
          <w:rFonts w:ascii="Times New Roman" w:eastAsia="Calibri" w:hAnsi="Times New Roman" w:cs="Times New Roman"/>
          <w:bCs/>
          <w:i/>
          <w:sz w:val="24"/>
          <w:szCs w:val="28"/>
        </w:rPr>
        <w:t>(6 баллов)</w:t>
      </w:r>
    </w:p>
    <w:p w:rsidR="00FD5BE3" w:rsidRDefault="00FD5BE3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3A7FFE" w:rsidRDefault="00B21DF4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3) </w:t>
      </w:r>
      <w:r w:rsidR="00ED4B19">
        <w:rPr>
          <w:rFonts w:ascii="Times New Roman" w:eastAsia="Calibri" w:hAnsi="Times New Roman" w:cs="Times New Roman"/>
          <w:bCs/>
          <w:sz w:val="24"/>
          <w:szCs w:val="28"/>
        </w:rPr>
        <w:t xml:space="preserve">Бутин-1, будучи терминальным алкином, </w:t>
      </w:r>
      <w:r w:rsidR="00C4532A">
        <w:rPr>
          <w:rFonts w:ascii="Times New Roman" w:eastAsia="Calibri" w:hAnsi="Times New Roman" w:cs="Times New Roman"/>
          <w:bCs/>
          <w:sz w:val="24"/>
          <w:szCs w:val="28"/>
        </w:rPr>
        <w:t>проявляет свойства</w:t>
      </w:r>
      <w:r w:rsidR="00ED4B19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C4532A">
        <w:rPr>
          <w:rFonts w:ascii="Times New Roman" w:eastAsia="Calibri" w:hAnsi="Times New Roman" w:cs="Times New Roman"/>
          <w:bCs/>
          <w:sz w:val="24"/>
          <w:szCs w:val="28"/>
        </w:rPr>
        <w:t xml:space="preserve">слабой </w:t>
      </w:r>
      <w:r w:rsidR="00ED4B19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ED4B19" w:rsidRPr="00ED4B19">
        <w:rPr>
          <w:rFonts w:ascii="Times New Roman" w:eastAsia="Calibri" w:hAnsi="Times New Roman" w:cs="Times New Roman"/>
          <w:bCs/>
          <w:sz w:val="24"/>
          <w:szCs w:val="28"/>
        </w:rPr>
        <w:t>-</w:t>
      </w:r>
      <w:r w:rsidR="00C4532A">
        <w:rPr>
          <w:rFonts w:ascii="Times New Roman" w:eastAsia="Calibri" w:hAnsi="Times New Roman" w:cs="Times New Roman"/>
          <w:bCs/>
          <w:sz w:val="24"/>
          <w:szCs w:val="28"/>
        </w:rPr>
        <w:t>кислоты</w:t>
      </w:r>
      <w:r w:rsidR="00ED4B19">
        <w:rPr>
          <w:rFonts w:ascii="Times New Roman" w:eastAsia="Calibri" w:hAnsi="Times New Roman" w:cs="Times New Roman"/>
          <w:bCs/>
          <w:sz w:val="24"/>
          <w:szCs w:val="28"/>
        </w:rPr>
        <w:t xml:space="preserve"> и при взаимодействии с реактивом Толленса образует ацетиленид серебра:</w:t>
      </w:r>
    </w:p>
    <w:p w:rsidR="000048FD" w:rsidRDefault="000048F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ED4B19" w:rsidRPr="000048FD" w:rsidRDefault="00ED4B19" w:rsidP="000048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 xml:space="preserve"> + [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Ag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(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]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 xml:space="preserve"> = 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AgC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≡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↓</w:t>
      </w:r>
      <w:r w:rsidR="000048FD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 xml:space="preserve">+ 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 xml:space="preserve"> + 2</w:t>
      </w:r>
      <w:r w:rsidR="000048FD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NH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 w:rsidR="000048FD" w:rsidRPr="000048FD">
        <w:rPr>
          <w:rFonts w:ascii="Times New Roman" w:eastAsia="Calibri" w:hAnsi="Times New Roman" w:cs="Times New Roman"/>
          <w:bCs/>
          <w:sz w:val="24"/>
          <w:szCs w:val="28"/>
        </w:rPr>
        <w:t>↑</w:t>
      </w:r>
      <w:r w:rsidR="000048FD">
        <w:rPr>
          <w:rFonts w:ascii="Times New Roman" w:eastAsia="Calibri" w:hAnsi="Times New Roman" w:cs="Times New Roman"/>
          <w:bCs/>
          <w:sz w:val="24"/>
          <w:szCs w:val="28"/>
        </w:rPr>
        <w:t>.</w:t>
      </w:r>
    </w:p>
    <w:p w:rsidR="000048FD" w:rsidRPr="000048FD" w:rsidRDefault="000048F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Гидратация бутина-1</w:t>
      </w:r>
      <w:r w:rsidR="00212AD3">
        <w:rPr>
          <w:rFonts w:ascii="Times New Roman" w:eastAsia="Calibri" w:hAnsi="Times New Roman" w:cs="Times New Roman"/>
          <w:bCs/>
          <w:sz w:val="24"/>
          <w:szCs w:val="28"/>
        </w:rPr>
        <w:t xml:space="preserve"> протекает при катализе </w:t>
      </w:r>
      <w:r w:rsidR="00212AD3">
        <w:rPr>
          <w:rFonts w:ascii="Times New Roman" w:hAnsi="Times New Roman" w:cs="Times New Roman"/>
          <w:sz w:val="24"/>
          <w:lang w:val="en-GB"/>
        </w:rPr>
        <w:t>H</w:t>
      </w:r>
      <w:r w:rsidR="00212AD3">
        <w:rPr>
          <w:rFonts w:ascii="Times New Roman" w:hAnsi="Times New Roman" w:cs="Times New Roman"/>
          <w:sz w:val="24"/>
        </w:rPr>
        <w:t>g</w:t>
      </w:r>
      <w:r w:rsidR="00212AD3">
        <w:rPr>
          <w:rFonts w:ascii="Times New Roman" w:hAnsi="Times New Roman" w:cs="Times New Roman"/>
          <w:sz w:val="24"/>
          <w:lang w:val="en-GB"/>
        </w:rPr>
        <w:t>SO</w:t>
      </w:r>
      <w:r w:rsidR="00212AD3" w:rsidRPr="00267AEA">
        <w:rPr>
          <w:rFonts w:ascii="Times New Roman" w:hAnsi="Times New Roman" w:cs="Times New Roman"/>
          <w:sz w:val="24"/>
          <w:vertAlign w:val="subscript"/>
        </w:rPr>
        <w:t>4</w:t>
      </w:r>
      <w:r w:rsidR="00212AD3" w:rsidRPr="00267AEA">
        <w:rPr>
          <w:rFonts w:ascii="Times New Roman" w:hAnsi="Times New Roman" w:cs="Times New Roman"/>
          <w:sz w:val="24"/>
        </w:rPr>
        <w:t>/</w:t>
      </w:r>
      <w:r w:rsidR="00212AD3">
        <w:rPr>
          <w:rFonts w:ascii="Times New Roman" w:hAnsi="Times New Roman" w:cs="Times New Roman"/>
          <w:sz w:val="24"/>
          <w:lang w:val="en-GB"/>
        </w:rPr>
        <w:t>H</w:t>
      </w:r>
      <w:r w:rsidR="00212AD3" w:rsidRPr="00267AEA">
        <w:rPr>
          <w:rFonts w:ascii="Times New Roman" w:hAnsi="Times New Roman" w:cs="Times New Roman"/>
          <w:sz w:val="24"/>
          <w:vertAlign w:val="subscript"/>
        </w:rPr>
        <w:t>2</w:t>
      </w:r>
      <w:r w:rsidR="00212AD3">
        <w:rPr>
          <w:rFonts w:ascii="Times New Roman" w:hAnsi="Times New Roman" w:cs="Times New Roman"/>
          <w:sz w:val="24"/>
          <w:lang w:val="en-GB"/>
        </w:rPr>
        <w:t>SO</w:t>
      </w:r>
      <w:r w:rsidR="00212AD3" w:rsidRPr="00267AEA">
        <w:rPr>
          <w:rFonts w:ascii="Times New Roman" w:hAnsi="Times New Roman" w:cs="Times New Roman"/>
          <w:sz w:val="24"/>
          <w:vertAlign w:val="subscript"/>
        </w:rPr>
        <w:t>4</w:t>
      </w:r>
      <w:r w:rsidR="00212AD3" w:rsidRPr="00267AE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</w:rPr>
        <w:t>и приводит к образованию бутанона:</w:t>
      </w:r>
    </w:p>
    <w:p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0048FD" w:rsidRPr="00FD3E55" w:rsidRDefault="00FD3E55" w:rsidP="00FD3E5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 w:rsidRPr="00FD3E55">
        <w:rPr>
          <w:rFonts w:ascii="Times New Roman" w:eastAsia="Calibri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>
            <wp:extent cx="5674360" cy="76276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0461" cy="76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8FD" w:rsidRDefault="000048F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11CF9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11CF9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11CF9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11CF9" w:rsidRPr="00212AD3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lastRenderedPageBreak/>
        <w:t xml:space="preserve">Окисление перманганатом калия в кислой среде </w:t>
      </w:r>
      <w:r w:rsidR="00C4532A">
        <w:rPr>
          <w:rFonts w:ascii="Times New Roman" w:eastAsia="Calibri" w:hAnsi="Times New Roman" w:cs="Times New Roman"/>
          <w:bCs/>
          <w:sz w:val="24"/>
          <w:szCs w:val="28"/>
        </w:rPr>
        <w:t>протекает с разрывом тройной связи и приводит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образованию пропионовой кислоты:</w:t>
      </w:r>
    </w:p>
    <w:p w:rsidR="007316D3" w:rsidRDefault="007316D3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ED4B19" w:rsidRDefault="007316D3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5HC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2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3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8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KMnO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4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 xml:space="preserve"> + 12H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SO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4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 xml:space="preserve"> = 5CH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3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COOH + 5CO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↑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+ 4K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SO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4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 xml:space="preserve"> + 8MnSO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4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 xml:space="preserve"> + 12H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O.</w:t>
      </w:r>
    </w:p>
    <w:p w:rsidR="007316D3" w:rsidRPr="00E16544" w:rsidRDefault="007316D3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val="en-US"/>
        </w:rPr>
      </w:pPr>
    </w:p>
    <w:p w:rsidR="00ED4B19" w:rsidRPr="00ED4B19" w:rsidRDefault="00ED4B19" w:rsidP="00ED4B1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ED4B19">
        <w:rPr>
          <w:rFonts w:ascii="Times New Roman" w:eastAsia="Calibri" w:hAnsi="Times New Roman" w:cs="Times New Roman"/>
          <w:bCs/>
          <w:i/>
          <w:sz w:val="24"/>
          <w:szCs w:val="28"/>
        </w:rPr>
        <w:t>(6 баллов</w:t>
      </w:r>
      <w:r>
        <w:rPr>
          <w:rFonts w:ascii="Times New Roman" w:eastAsia="Calibri" w:hAnsi="Times New Roman" w:cs="Times New Roman"/>
          <w:bCs/>
          <w:i/>
          <w:sz w:val="24"/>
          <w:szCs w:val="28"/>
        </w:rPr>
        <w:t>)</w:t>
      </w:r>
    </w:p>
    <w:p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ED4B19" w:rsidRPr="00FD086E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4) </w:t>
      </w:r>
      <w:r w:rsidR="00B11CF9">
        <w:rPr>
          <w:rFonts w:ascii="Times New Roman" w:eastAsia="Calibri" w:hAnsi="Times New Roman" w:cs="Times New Roman"/>
          <w:bCs/>
          <w:sz w:val="24"/>
          <w:szCs w:val="28"/>
        </w:rPr>
        <w:t>Классическим способом получения замещённых ацетиленов является алкилирование ацетиленид-аниона алкилгалогенидами</w:t>
      </w:r>
      <w:r w:rsidR="00FD086E">
        <w:rPr>
          <w:rFonts w:ascii="Times New Roman" w:eastAsia="Calibri" w:hAnsi="Times New Roman" w:cs="Times New Roman"/>
          <w:bCs/>
          <w:sz w:val="24"/>
          <w:szCs w:val="28"/>
        </w:rPr>
        <w:t>. Для этого ацетилен обрабатывают амидом натрия или другим основанием, а затем образовавшийся моноацетиленид вводят в реакцию бимолекулярного нуклеофильного замещения с первичным алкилгалогенидом:</w:t>
      </w:r>
    </w:p>
    <w:p w:rsidR="00B11CF9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FD086E" w:rsidRDefault="00FD086E" w:rsidP="00FD08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NaNH</w:t>
      </w:r>
      <w:r w:rsidRPr="00FD086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2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CNa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NH</w:t>
      </w:r>
      <w:r w:rsidRPr="00FD086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3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,</w:t>
      </w:r>
    </w:p>
    <w:p w:rsidR="00FD086E" w:rsidRPr="00FD086E" w:rsidRDefault="00FD086E" w:rsidP="00FD08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CNa</w:t>
      </w:r>
      <w:r w:rsidRPr="00FD086E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+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C</w:t>
      </w:r>
      <w:r w:rsidRPr="00FD086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>H</w:t>
      </w:r>
      <w:r w:rsidRPr="00FD086E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Br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≡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2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0048FD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US"/>
        </w:rPr>
        <w:t>3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+</w:t>
      </w:r>
      <w:r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 NaBr.</w:t>
      </w:r>
    </w:p>
    <w:p w:rsidR="00FD086E" w:rsidRPr="00FD086E" w:rsidRDefault="00FD086E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</w:p>
    <w:p w:rsidR="00B11CF9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В ответ засчитывается любой корректный способ превращения ацетилена в бутин-1.</w:t>
      </w:r>
    </w:p>
    <w:p w:rsidR="00B11CF9" w:rsidRPr="00B11CF9" w:rsidRDefault="00B11CF9" w:rsidP="00B11CF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8"/>
        </w:rPr>
      </w:pPr>
      <w:r w:rsidRPr="00ED4B19">
        <w:rPr>
          <w:rFonts w:ascii="Times New Roman" w:eastAsia="Calibri" w:hAnsi="Times New Roman" w:cs="Times New Roman"/>
          <w:bCs/>
          <w:i/>
          <w:sz w:val="24"/>
          <w:szCs w:val="28"/>
        </w:rPr>
        <w:t>(</w:t>
      </w:r>
      <w:r>
        <w:rPr>
          <w:rFonts w:ascii="Times New Roman" w:eastAsia="Calibri" w:hAnsi="Times New Roman" w:cs="Times New Roman"/>
          <w:bCs/>
          <w:i/>
          <w:sz w:val="24"/>
          <w:szCs w:val="28"/>
        </w:rPr>
        <w:t>4 балла)</w:t>
      </w:r>
    </w:p>
    <w:p w:rsidR="00ED4B19" w:rsidRDefault="00ED4B1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B11CF9" w:rsidRPr="00FD086E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D086E">
        <w:rPr>
          <w:rFonts w:ascii="Times New Roman" w:eastAsia="Calibri" w:hAnsi="Times New Roman" w:cs="Times New Roman"/>
          <w:b/>
          <w:bCs/>
          <w:sz w:val="24"/>
          <w:szCs w:val="28"/>
        </w:rPr>
        <w:t>Задача 2.</w:t>
      </w:r>
    </w:p>
    <w:p w:rsidR="00F17D13" w:rsidRPr="001C7B4C" w:rsidRDefault="00485B2F" w:rsidP="00F17D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1) 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 xml:space="preserve">Тритий содержит в своем ядре 2 нейтрона. Число нейтронов в </w:t>
      </w:r>
      <w:r w:rsidR="00F17D13" w:rsidRPr="001C7B4C"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Q</w:t>
      </w:r>
      <w:r w:rsidR="00F17D13" w:rsidRPr="001C7B4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 xml:space="preserve">равно 12. Зная, что речь идет о самом распространенном изотопе </w:t>
      </w:r>
      <w:r w:rsidR="00F17D13" w:rsidRPr="001C7B4C">
        <w:rPr>
          <w:rFonts w:ascii="Times New Roman" w:eastAsia="Calibri" w:hAnsi="Times New Roman" w:cs="Times New Roman"/>
          <w:b/>
          <w:bCs/>
          <w:sz w:val="24"/>
          <w:szCs w:val="28"/>
          <w:lang w:val="en-US"/>
        </w:rPr>
        <w:t>Q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 xml:space="preserve">, а также, что массовое число атома равняется сумме чисел протонов и нейтронов, подбором найдем такую сумму </w:t>
      </w:r>
      <w:r w:rsidR="00F17D13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p</w:t>
      </w:r>
      <w:r w:rsidR="00F17D13" w:rsidRPr="00F17D13">
        <w:rPr>
          <w:rFonts w:ascii="Times New Roman" w:eastAsia="Calibri" w:hAnsi="Times New Roman" w:cs="Times New Roman"/>
          <w:bCs/>
          <w:sz w:val="24"/>
          <w:szCs w:val="28"/>
          <w:vertAlign w:val="superscript"/>
        </w:rPr>
        <w:t>+</w:t>
      </w:r>
      <w:r w:rsidR="00F17D13" w:rsidRPr="001C7B4C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 w:rsidR="00F17D13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n</w:t>
      </w:r>
      <w:r w:rsidR="00F17D13" w:rsidRPr="00F17D13">
        <w:rPr>
          <w:rFonts w:ascii="Times New Roman" w:eastAsia="Calibri" w:hAnsi="Times New Roman" w:cs="Times New Roman"/>
          <w:bCs/>
          <w:sz w:val="24"/>
          <w:szCs w:val="28"/>
          <w:vertAlign w:val="superscript"/>
        </w:rPr>
        <w:t>0</w:t>
      </w:r>
      <w:r w:rsidR="00F17D13" w:rsidRPr="001C7B4C">
        <w:rPr>
          <w:rFonts w:ascii="Times New Roman" w:eastAsia="Calibri" w:hAnsi="Times New Roman" w:cs="Times New Roman"/>
          <w:bCs/>
          <w:sz w:val="24"/>
          <w:szCs w:val="28"/>
        </w:rPr>
        <w:t xml:space="preserve">, 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 xml:space="preserve">которая будет давать атомную массу, приведенную в таблице. По условиям задачи это либо </w:t>
      </w:r>
      <w:r w:rsidR="00F17D13" w:rsidRPr="00F17D13">
        <w:rPr>
          <w:rFonts w:ascii="Times New Roman" w:eastAsia="Calibri" w:hAnsi="Times New Roman" w:cs="Times New Roman"/>
          <w:bCs/>
          <w:sz w:val="24"/>
          <w:szCs w:val="28"/>
          <w:u w:val="single"/>
          <w:lang w:val="en-US"/>
        </w:rPr>
        <w:t>Na</w:t>
      </w:r>
      <w:r w:rsidR="00F17D13" w:rsidRPr="001C7B4C">
        <w:rPr>
          <w:rFonts w:ascii="Times New Roman" w:eastAsia="Calibri" w:hAnsi="Times New Roman" w:cs="Times New Roman"/>
          <w:bCs/>
          <w:sz w:val="24"/>
          <w:szCs w:val="28"/>
        </w:rPr>
        <w:t xml:space="preserve"> (11 + 12 = 23), 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 xml:space="preserve">либо </w:t>
      </w:r>
      <w:r w:rsidR="00F17D13" w:rsidRPr="00F17D13">
        <w:rPr>
          <w:rFonts w:ascii="Times New Roman" w:eastAsia="Calibri" w:hAnsi="Times New Roman" w:cs="Times New Roman"/>
          <w:bCs/>
          <w:sz w:val="24"/>
          <w:szCs w:val="28"/>
          <w:u w:val="single"/>
          <w:lang w:val="en-US"/>
        </w:rPr>
        <w:t>Mg</w:t>
      </w:r>
      <w:r w:rsidR="00F17D13" w:rsidRPr="001C7B4C">
        <w:rPr>
          <w:rFonts w:ascii="Times New Roman" w:eastAsia="Calibri" w:hAnsi="Times New Roman" w:cs="Times New Roman"/>
          <w:bCs/>
          <w:sz w:val="24"/>
          <w:szCs w:val="28"/>
        </w:rPr>
        <w:t xml:space="preserve"> (12 + 12 = 24)</w:t>
      </w:r>
      <w:r w:rsidR="00F17D13">
        <w:rPr>
          <w:rFonts w:ascii="Times New Roman" w:eastAsia="Calibri" w:hAnsi="Times New Roman" w:cs="Times New Roman"/>
          <w:bCs/>
          <w:sz w:val="24"/>
          <w:szCs w:val="28"/>
        </w:rPr>
        <w:t>.</w:t>
      </w:r>
    </w:p>
    <w:p w:rsidR="007A4898" w:rsidRDefault="00F17D13" w:rsidP="00F17D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485B2F">
        <w:rPr>
          <w:rFonts w:ascii="Times New Roman" w:eastAsia="Calibri" w:hAnsi="Times New Roman" w:cs="Times New Roman"/>
          <w:bCs/>
          <w:sz w:val="24"/>
          <w:szCs w:val="28"/>
        </w:rPr>
        <w:t xml:space="preserve">«Английская соль» – это гептагидрат сульфата магния, </w:t>
      </w:r>
      <w:r w:rsidR="00485B2F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MgSO</w:t>
      </w:r>
      <w:r w:rsidR="00485B2F"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="00485B2F" w:rsidRPr="00485B2F">
        <w:rPr>
          <w:rFonts w:ascii="Times New Roman" w:eastAsia="Calibri" w:hAnsi="Times New Roman" w:cs="Times New Roman"/>
          <w:bCs/>
          <w:sz w:val="24"/>
          <w:szCs w:val="28"/>
        </w:rPr>
        <w:t>*7</w:t>
      </w:r>
      <w:r w:rsidR="00485B2F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="00485B2F"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485B2F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="00485B2F" w:rsidRPr="00485B2F">
        <w:rPr>
          <w:rFonts w:ascii="Times New Roman" w:eastAsia="Calibri" w:hAnsi="Times New Roman" w:cs="Times New Roman"/>
          <w:bCs/>
          <w:sz w:val="24"/>
          <w:szCs w:val="28"/>
        </w:rPr>
        <w:t xml:space="preserve">. </w:t>
      </w:r>
      <w:r w:rsidR="00485B2F">
        <w:rPr>
          <w:rFonts w:ascii="Times New Roman" w:eastAsia="Calibri" w:hAnsi="Times New Roman" w:cs="Times New Roman"/>
          <w:bCs/>
          <w:sz w:val="24"/>
          <w:szCs w:val="28"/>
        </w:rPr>
        <w:t xml:space="preserve">В отличие от многих соседей по периодической системе химических элементов – кальция, бария, стронция и радия, магний можно хранить на воздухе, поскольку при комнатной температуре он окисляется кислородом лишь с поверхности. Однако при нагревании он сгорает ослепительно белым пламенем. </w:t>
      </w:r>
    </w:p>
    <w:p w:rsidR="00B11CF9" w:rsidRPr="00E16544" w:rsidRDefault="00485B2F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 xml:space="preserve">Таким образом, </w:t>
      </w:r>
      <w:r w:rsidRPr="00485B2F">
        <w:rPr>
          <w:rFonts w:ascii="Times New Roman" w:eastAsia="Calibri" w:hAnsi="Times New Roman" w:cs="Times New Roman"/>
          <w:b/>
          <w:bCs/>
          <w:sz w:val="24"/>
          <w:szCs w:val="28"/>
          <w:lang w:val="en-GB"/>
        </w:rPr>
        <w:t>Q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– это магний. </w:t>
      </w:r>
    </w:p>
    <w:p w:rsidR="00485B2F" w:rsidRPr="00485B2F" w:rsidRDefault="00485B2F" w:rsidP="00485B2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485B2F">
        <w:rPr>
          <w:rFonts w:ascii="Times New Roman" w:eastAsia="Calibri" w:hAnsi="Times New Roman" w:cs="Times New Roman"/>
          <w:bCs/>
          <w:i/>
          <w:sz w:val="24"/>
          <w:szCs w:val="28"/>
        </w:rPr>
        <w:t>(</w:t>
      </w:r>
      <w:r w:rsidR="00825E38">
        <w:rPr>
          <w:rFonts w:ascii="Times New Roman" w:eastAsia="Calibri" w:hAnsi="Times New Roman" w:cs="Times New Roman"/>
          <w:bCs/>
          <w:i/>
          <w:sz w:val="24"/>
          <w:szCs w:val="28"/>
        </w:rPr>
        <w:t>3 балла</w:t>
      </w:r>
      <w:r w:rsidRPr="00485B2F">
        <w:rPr>
          <w:rFonts w:ascii="Times New Roman" w:eastAsia="Calibri" w:hAnsi="Times New Roman" w:cs="Times New Roman"/>
          <w:bCs/>
          <w:i/>
          <w:sz w:val="24"/>
          <w:szCs w:val="28"/>
        </w:rPr>
        <w:t>)</w:t>
      </w:r>
    </w:p>
    <w:p w:rsidR="00485B2F" w:rsidRDefault="00485B2F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485B2F" w:rsidRDefault="00485B2F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2) Магний является активным металлом: при нагревании он восстанавливает титан из его тетрахлорида, бурно реагирует с соляной кислотой с выделением водорода, а с алкилгалогенидами в среде эфира образует металлоорганические соединения – реактивы Гриньяра:</w:t>
      </w:r>
    </w:p>
    <w:p w:rsidR="00485B2F" w:rsidRDefault="00485B2F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485B2F" w:rsidRPr="00E16544" w:rsidRDefault="00485B2F" w:rsidP="00485B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E16544">
        <w:rPr>
          <w:rFonts w:ascii="Times New Roman" w:eastAsia="Calibri" w:hAnsi="Times New Roman" w:cs="Times New Roman"/>
          <w:bCs/>
          <w:sz w:val="24"/>
          <w:szCs w:val="28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TiCl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4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= 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MgCl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Ti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>,</w:t>
      </w:r>
    </w:p>
    <w:p w:rsidR="00485B2F" w:rsidRPr="00E16544" w:rsidRDefault="00485B2F" w:rsidP="00485B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HCl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MgCl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825E38" w:rsidRPr="00E16544">
        <w:rPr>
          <w:rFonts w:ascii="Times New Roman" w:eastAsia="Calibri" w:hAnsi="Times New Roman" w:cs="Times New Roman"/>
          <w:bCs/>
          <w:sz w:val="24"/>
          <w:szCs w:val="28"/>
        </w:rPr>
        <w:t>↑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>,</w:t>
      </w:r>
    </w:p>
    <w:p w:rsidR="00485B2F" w:rsidRPr="00485B2F" w:rsidRDefault="00485B2F" w:rsidP="00485B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 + CH</w:t>
      </w:r>
      <w:r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3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Br = CH</w:t>
      </w:r>
      <w:r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3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CH</w:t>
      </w:r>
      <w:r w:rsidRPr="00485B2F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 w:rsidRPr="000048FD">
        <w:rPr>
          <w:rFonts w:ascii="Times New Roman" w:eastAsia="Calibri" w:hAnsi="Times New Roman" w:cs="Times New Roman"/>
          <w:bCs/>
          <w:sz w:val="24"/>
          <w:szCs w:val="28"/>
          <w:lang w:val="en-US"/>
        </w:rPr>
        <w:t>–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MgBr.</w:t>
      </w:r>
    </w:p>
    <w:p w:rsidR="00485B2F" w:rsidRPr="00E16544" w:rsidRDefault="00485B2F" w:rsidP="00485B2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E16544">
        <w:rPr>
          <w:rFonts w:ascii="Times New Roman" w:eastAsia="Calibri" w:hAnsi="Times New Roman" w:cs="Times New Roman"/>
          <w:bCs/>
          <w:i/>
          <w:sz w:val="24"/>
          <w:szCs w:val="28"/>
        </w:rPr>
        <w:t>(</w:t>
      </w:r>
      <w:r w:rsidR="00825E38" w:rsidRPr="00E16544">
        <w:rPr>
          <w:rFonts w:ascii="Times New Roman" w:eastAsia="Calibri" w:hAnsi="Times New Roman" w:cs="Times New Roman"/>
          <w:bCs/>
          <w:i/>
          <w:sz w:val="24"/>
          <w:szCs w:val="28"/>
        </w:rPr>
        <w:t>9</w:t>
      </w:r>
      <w:r w:rsidRPr="00E16544">
        <w:rPr>
          <w:rFonts w:ascii="Times New Roman" w:eastAsia="Calibri" w:hAnsi="Times New Roman" w:cs="Times New Roman"/>
          <w:bCs/>
          <w:i/>
          <w:sz w:val="24"/>
          <w:szCs w:val="28"/>
        </w:rPr>
        <w:t xml:space="preserve"> </w:t>
      </w:r>
      <w:r w:rsidRPr="00485B2F">
        <w:rPr>
          <w:rFonts w:ascii="Times New Roman" w:eastAsia="Calibri" w:hAnsi="Times New Roman" w:cs="Times New Roman"/>
          <w:bCs/>
          <w:i/>
          <w:sz w:val="24"/>
          <w:szCs w:val="28"/>
        </w:rPr>
        <w:t>баллов</w:t>
      </w:r>
      <w:r w:rsidRPr="00E16544">
        <w:rPr>
          <w:rFonts w:ascii="Times New Roman" w:eastAsia="Calibri" w:hAnsi="Times New Roman" w:cs="Times New Roman"/>
          <w:bCs/>
          <w:i/>
          <w:sz w:val="24"/>
          <w:szCs w:val="28"/>
        </w:rPr>
        <w:t>)</w:t>
      </w:r>
    </w:p>
    <w:p w:rsidR="00B11CF9" w:rsidRPr="00E16544" w:rsidRDefault="00B11CF9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C80C5D" w:rsidRDefault="00C80C5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3) При горении на воздухе магний взаимодействует как с кислородом, так и с азотом</w:t>
      </w:r>
      <w:r w:rsidR="00825E38">
        <w:rPr>
          <w:rFonts w:ascii="Times New Roman" w:eastAsia="Calibri" w:hAnsi="Times New Roman" w:cs="Times New Roman"/>
          <w:bCs/>
          <w:sz w:val="24"/>
          <w:szCs w:val="28"/>
        </w:rPr>
        <w:t>. При этом образуется оксид магния и некоторое количество нитрида:</w:t>
      </w:r>
    </w:p>
    <w:p w:rsidR="00C80C5D" w:rsidRDefault="00C80C5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C80C5D" w:rsidRPr="00E16544" w:rsidRDefault="00C80C5D" w:rsidP="00C80C5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E16544">
        <w:rPr>
          <w:rFonts w:ascii="Times New Roman" w:eastAsia="Calibri" w:hAnsi="Times New Roman" w:cs="Times New Roman"/>
          <w:bCs/>
          <w:sz w:val="24"/>
          <w:szCs w:val="28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= 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MgO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>,</w:t>
      </w:r>
    </w:p>
    <w:p w:rsidR="00C80C5D" w:rsidRDefault="00C80C5D" w:rsidP="00C80C5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E16544">
        <w:rPr>
          <w:rFonts w:ascii="Times New Roman" w:eastAsia="Calibri" w:hAnsi="Times New Roman" w:cs="Times New Roman"/>
          <w:bCs/>
          <w:sz w:val="24"/>
          <w:szCs w:val="28"/>
        </w:rPr>
        <w:t>3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 xml:space="preserve"> =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N</w:t>
      </w:r>
      <w:r w:rsidRPr="00E16544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E16544">
        <w:rPr>
          <w:rFonts w:ascii="Times New Roman" w:eastAsia="Calibri" w:hAnsi="Times New Roman" w:cs="Times New Roman"/>
          <w:bCs/>
          <w:sz w:val="24"/>
          <w:szCs w:val="28"/>
        </w:rPr>
        <w:t>.</w:t>
      </w:r>
    </w:p>
    <w:p w:rsidR="00C80C5D" w:rsidRPr="00C80C5D" w:rsidRDefault="00C80C5D" w:rsidP="00C80C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</w:rPr>
      </w:pPr>
      <w:r w:rsidRPr="00C80C5D">
        <w:rPr>
          <w:rFonts w:ascii="Times New Roman" w:eastAsia="Calibri" w:hAnsi="Times New Roman" w:cs="Times New Roman"/>
          <w:bCs/>
          <w:i/>
          <w:sz w:val="24"/>
          <w:szCs w:val="28"/>
        </w:rPr>
        <w:t>(</w:t>
      </w:r>
      <w:r w:rsidR="00825E38">
        <w:rPr>
          <w:rFonts w:ascii="Times New Roman" w:eastAsia="Calibri" w:hAnsi="Times New Roman" w:cs="Times New Roman"/>
          <w:bCs/>
          <w:i/>
          <w:sz w:val="24"/>
          <w:szCs w:val="28"/>
        </w:rPr>
        <w:t>4 балла</w:t>
      </w:r>
      <w:r w:rsidRPr="00C80C5D">
        <w:rPr>
          <w:rFonts w:ascii="Times New Roman" w:eastAsia="Calibri" w:hAnsi="Times New Roman" w:cs="Times New Roman"/>
          <w:bCs/>
          <w:i/>
          <w:sz w:val="24"/>
          <w:szCs w:val="28"/>
        </w:rPr>
        <w:t>)</w:t>
      </w:r>
    </w:p>
    <w:p w:rsidR="00C80C5D" w:rsidRPr="00E16544" w:rsidRDefault="00C80C5D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825E38" w:rsidRDefault="00825E38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4) Нагретый магний активно взаимодействует с водой с выделением водорода, что может привести к взрыву, а также интенсивно горит в атмосфере углекислого газа. Поэтому для его тушения применяют порошковые огнетушители, препятствующие доступу воздуха к очагу возгорания.</w:t>
      </w:r>
    </w:p>
    <w:p w:rsidR="00825E38" w:rsidRDefault="00825E38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825E38" w:rsidRPr="006E758E" w:rsidRDefault="00825E38" w:rsidP="00825E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Pr="006E758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=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>(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OH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Pr="006E758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Pr="006E758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Pr="006E758E">
        <w:rPr>
          <w:rFonts w:ascii="Times New Roman" w:eastAsia="Calibri" w:hAnsi="Times New Roman" w:cs="Times New Roman"/>
          <w:bCs/>
          <w:sz w:val="24"/>
          <w:szCs w:val="28"/>
        </w:rPr>
        <w:t>↑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или </w:t>
      </w:r>
      <w:r w:rsidR="006E758E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 w:rsidR="006E758E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6E758E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O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=</w:t>
      </w:r>
      <w:r w:rsidR="006E758E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6E758E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MgO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</w:rPr>
        <w:t xml:space="preserve"> + </w:t>
      </w:r>
      <w:r w:rsidR="006E758E">
        <w:rPr>
          <w:rFonts w:ascii="Times New Roman" w:eastAsia="Calibri" w:hAnsi="Times New Roman" w:cs="Times New Roman"/>
          <w:bCs/>
          <w:sz w:val="24"/>
          <w:szCs w:val="28"/>
          <w:lang w:val="en-GB"/>
        </w:rPr>
        <w:t>H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  <w:vertAlign w:val="subscript"/>
        </w:rPr>
        <w:t>2</w:t>
      </w:r>
      <w:r w:rsidR="006E758E" w:rsidRPr="006E758E">
        <w:rPr>
          <w:rFonts w:ascii="Times New Roman" w:eastAsia="Calibri" w:hAnsi="Times New Roman" w:cs="Times New Roman"/>
          <w:bCs/>
          <w:sz w:val="24"/>
          <w:szCs w:val="28"/>
        </w:rPr>
        <w:t>↑,</w:t>
      </w:r>
    </w:p>
    <w:p w:rsidR="00825E38" w:rsidRPr="00825E38" w:rsidRDefault="00825E38" w:rsidP="00825E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8"/>
          <w:lang w:val="en-GB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>Mg + CO</w:t>
      </w:r>
      <w:r w:rsidRPr="00825E38">
        <w:rPr>
          <w:rFonts w:ascii="Times New Roman" w:eastAsia="Calibri" w:hAnsi="Times New Roman" w:cs="Times New Roman"/>
          <w:bCs/>
          <w:sz w:val="24"/>
          <w:szCs w:val="28"/>
          <w:vertAlign w:val="subscript"/>
          <w:lang w:val="en-GB"/>
        </w:rPr>
        <w:t>2</w:t>
      </w:r>
      <w:r>
        <w:rPr>
          <w:rFonts w:ascii="Times New Roman" w:eastAsia="Calibri" w:hAnsi="Times New Roman" w:cs="Times New Roman"/>
          <w:bCs/>
          <w:sz w:val="24"/>
          <w:szCs w:val="28"/>
          <w:lang w:val="en-GB"/>
        </w:rPr>
        <w:t xml:space="preserve"> = MgO + C.</w:t>
      </w:r>
    </w:p>
    <w:p w:rsidR="00825E38" w:rsidRPr="00825E38" w:rsidRDefault="00825E38" w:rsidP="00825E3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sz w:val="24"/>
          <w:szCs w:val="28"/>
          <w:lang w:val="en-US"/>
        </w:rPr>
      </w:pPr>
      <w:r w:rsidRPr="00825E38">
        <w:rPr>
          <w:rFonts w:ascii="Times New Roman" w:eastAsia="Calibri" w:hAnsi="Times New Roman" w:cs="Times New Roman"/>
          <w:bCs/>
          <w:i/>
          <w:sz w:val="24"/>
          <w:szCs w:val="28"/>
          <w:lang w:val="en-US"/>
        </w:rPr>
        <w:t xml:space="preserve">(4 </w:t>
      </w:r>
      <w:r w:rsidRPr="00825E38">
        <w:rPr>
          <w:rFonts w:ascii="Times New Roman" w:eastAsia="Calibri" w:hAnsi="Times New Roman" w:cs="Times New Roman"/>
          <w:bCs/>
          <w:i/>
          <w:sz w:val="24"/>
          <w:szCs w:val="28"/>
        </w:rPr>
        <w:t>балла</w:t>
      </w:r>
      <w:r w:rsidRPr="00825E38">
        <w:rPr>
          <w:rFonts w:ascii="Times New Roman" w:eastAsia="Calibri" w:hAnsi="Times New Roman" w:cs="Times New Roman"/>
          <w:bCs/>
          <w:i/>
          <w:sz w:val="24"/>
          <w:szCs w:val="28"/>
          <w:lang w:val="en-US"/>
        </w:rPr>
        <w:t>)</w:t>
      </w:r>
    </w:p>
    <w:p w:rsidR="00825E38" w:rsidRPr="00825E38" w:rsidRDefault="00825E38" w:rsidP="000F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8"/>
          <w:lang w:val="en-US"/>
        </w:rPr>
      </w:pPr>
    </w:p>
    <w:p w:rsidR="00DE7565" w:rsidRPr="00E16544" w:rsidRDefault="00C008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16544">
        <w:rPr>
          <w:rFonts w:ascii="Times New Roman" w:hAnsi="Times New Roman" w:cs="Times New Roman"/>
          <w:b/>
          <w:sz w:val="24"/>
        </w:rPr>
        <w:lastRenderedPageBreak/>
        <w:t>Задача 3.</w:t>
      </w:r>
    </w:p>
    <w:p w:rsidR="00E16544" w:rsidRDefault="00E16544" w:rsidP="00E16544">
      <w:pPr>
        <w:pStyle w:val="af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6544">
        <w:rPr>
          <w:rFonts w:ascii="Times New Roman" w:hAnsi="Times New Roman"/>
          <w:sz w:val="24"/>
          <w:szCs w:val="24"/>
        </w:rPr>
        <w:t xml:space="preserve">Запишем уравнение взаимодействия ХОН с </w:t>
      </w:r>
      <w:r w:rsidRPr="00E16544">
        <w:rPr>
          <w:rFonts w:ascii="Times New Roman" w:hAnsi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/>
          <w:sz w:val="24"/>
          <w:szCs w:val="24"/>
        </w:rPr>
        <w:t>:</w:t>
      </w:r>
    </w:p>
    <w:p w:rsidR="006913A3" w:rsidRPr="00E16544" w:rsidRDefault="006913A3" w:rsidP="006913A3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16544" w:rsidRPr="006913A3" w:rsidRDefault="00E16544" w:rsidP="00E165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 xml:space="preserve"> +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 xml:space="preserve">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XCl</w:t>
      </w:r>
      <w:r w:rsidRPr="00E16544">
        <w:rPr>
          <w:rFonts w:ascii="Times New Roman" w:hAnsi="Times New Roman" w:cs="Times New Roman"/>
          <w:sz w:val="24"/>
          <w:szCs w:val="24"/>
        </w:rPr>
        <w:t xml:space="preserve"> +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6544">
        <w:rPr>
          <w:rFonts w:ascii="Times New Roman" w:hAnsi="Times New Roman" w:cs="Times New Roman"/>
          <w:sz w:val="24"/>
          <w:szCs w:val="24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913A3">
        <w:rPr>
          <w:rFonts w:ascii="Times New Roman" w:hAnsi="Times New Roman" w:cs="Times New Roman"/>
          <w:sz w:val="24"/>
          <w:szCs w:val="24"/>
        </w:rPr>
        <w:t>.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>Найдем массу ХОН: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>)*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(раствора)/100%,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="006913A3">
        <w:rPr>
          <w:rFonts w:ascii="Times New Roman" w:hAnsi="Times New Roman" w:cs="Times New Roman"/>
          <w:sz w:val="24"/>
          <w:szCs w:val="24"/>
        </w:rPr>
        <w:t>) = 2%*112,5 г/</w:t>
      </w:r>
      <w:r w:rsidRPr="00E16544">
        <w:rPr>
          <w:rFonts w:ascii="Times New Roman" w:hAnsi="Times New Roman" w:cs="Times New Roman"/>
          <w:sz w:val="24"/>
          <w:szCs w:val="24"/>
        </w:rPr>
        <w:t>100% = 2,25 г.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Найдем массу раствора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: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)*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) = 1,023 г/мл*10,7 мл = 10,95 г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отсюда масса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, пошедшего на реакцию, равна: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6913A3">
        <w:rPr>
          <w:rFonts w:ascii="Times New Roman" w:hAnsi="Times New Roman" w:cs="Times New Roman"/>
          <w:sz w:val="24"/>
          <w:szCs w:val="24"/>
        </w:rPr>
        <w:t>)*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6913A3">
        <w:rPr>
          <w:rFonts w:ascii="Times New Roman" w:hAnsi="Times New Roman" w:cs="Times New Roman"/>
          <w:sz w:val="24"/>
          <w:szCs w:val="24"/>
        </w:rPr>
        <w:t>)/</w:t>
      </w:r>
      <w:r w:rsidRPr="00E16544">
        <w:rPr>
          <w:rFonts w:ascii="Times New Roman" w:hAnsi="Times New Roman" w:cs="Times New Roman"/>
          <w:sz w:val="24"/>
          <w:szCs w:val="24"/>
        </w:rPr>
        <w:t>100%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) = 10,95 г*5%/100% = 0,5475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Количество вещества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: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>) = 0,5475 г</w:t>
      </w:r>
      <w:r w:rsidR="006913A3">
        <w:rPr>
          <w:rFonts w:ascii="Times New Roman" w:hAnsi="Times New Roman" w:cs="Times New Roman"/>
          <w:sz w:val="24"/>
          <w:szCs w:val="24"/>
        </w:rPr>
        <w:t>/</w:t>
      </w:r>
      <w:r w:rsidRPr="00E16544">
        <w:rPr>
          <w:rFonts w:ascii="Times New Roman" w:hAnsi="Times New Roman" w:cs="Times New Roman"/>
          <w:sz w:val="24"/>
          <w:szCs w:val="24"/>
        </w:rPr>
        <w:t>36,5 г/моль = 0,015 моль</w:t>
      </w:r>
      <w:r w:rsidR="004715D9">
        <w:rPr>
          <w:rFonts w:ascii="Times New Roman" w:hAnsi="Times New Roman" w:cs="Times New Roman"/>
          <w:sz w:val="24"/>
          <w:szCs w:val="24"/>
        </w:rPr>
        <w:t>.</w:t>
      </w:r>
    </w:p>
    <w:p w:rsidR="004715D9" w:rsidRPr="00E16544" w:rsidRDefault="004715D9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Так как </w:t>
      </w:r>
    </w:p>
    <w:p w:rsidR="00E16544" w:rsidRPr="00E16544" w:rsidRDefault="00E16544" w:rsidP="00471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E16544">
        <w:rPr>
          <w:rFonts w:ascii="Times New Roman" w:hAnsi="Times New Roman" w:cs="Times New Roman"/>
          <w:sz w:val="24"/>
          <w:szCs w:val="24"/>
        </w:rPr>
        <w:t xml:space="preserve">) :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>)</w:t>
      </w:r>
    </w:p>
    <w:p w:rsidR="00E16544" w:rsidRPr="00E16544" w:rsidRDefault="00E16544" w:rsidP="00471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>1 : 1</w:t>
      </w:r>
      <w:r w:rsidR="004715D9">
        <w:rPr>
          <w:rFonts w:ascii="Times New Roman" w:hAnsi="Times New Roman" w:cs="Times New Roman"/>
          <w:sz w:val="24"/>
          <w:szCs w:val="24"/>
        </w:rPr>
        <w:t>,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>найдем М(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>):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>)/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="006913A3">
        <w:rPr>
          <w:rFonts w:ascii="Times New Roman" w:hAnsi="Times New Roman" w:cs="Times New Roman"/>
          <w:sz w:val="24"/>
          <w:szCs w:val="24"/>
        </w:rPr>
        <w:t>),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XOH</w:t>
      </w:r>
      <w:r w:rsidRPr="00E16544">
        <w:rPr>
          <w:rFonts w:ascii="Times New Roman" w:hAnsi="Times New Roman" w:cs="Times New Roman"/>
          <w:sz w:val="24"/>
          <w:szCs w:val="24"/>
        </w:rPr>
        <w:t>) = 2,25 г/0,015 моль = 150 г/моль.</w:t>
      </w:r>
    </w:p>
    <w:p w:rsidR="004715D9" w:rsidRPr="00E16544" w:rsidRDefault="004715D9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Отсюда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Ar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133, а </w:t>
      </w:r>
      <w:r w:rsidRPr="006913A3">
        <w:rPr>
          <w:rFonts w:ascii="Times New Roman" w:hAnsi="Times New Roman" w:cs="Times New Roman"/>
          <w:b/>
          <w:sz w:val="24"/>
          <w:szCs w:val="24"/>
        </w:rPr>
        <w:t>Х</w:t>
      </w:r>
      <w:r w:rsidRPr="00E16544">
        <w:rPr>
          <w:rFonts w:ascii="Times New Roman" w:hAnsi="Times New Roman" w:cs="Times New Roman"/>
          <w:sz w:val="24"/>
          <w:szCs w:val="24"/>
        </w:rPr>
        <w:t xml:space="preserve"> –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E16544">
        <w:rPr>
          <w:rFonts w:ascii="Times New Roman" w:hAnsi="Times New Roman" w:cs="Times New Roman"/>
          <w:sz w:val="24"/>
          <w:szCs w:val="24"/>
        </w:rPr>
        <w:t>.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Искомое основание –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</w:p>
    <w:p w:rsidR="004715D9" w:rsidRPr="004715D9" w:rsidRDefault="004715D9" w:rsidP="004715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323A2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баллов)</w:t>
      </w:r>
    </w:p>
    <w:p w:rsidR="00E16544" w:rsidRPr="00E16544" w:rsidRDefault="00E16544" w:rsidP="00E16544">
      <w:pPr>
        <w:pStyle w:val="af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А) </w:t>
      </w:r>
      <w:r w:rsidR="004715D9">
        <w:rPr>
          <w:rFonts w:ascii="Times New Roman" w:hAnsi="Times New Roman" w:cs="Times New Roman"/>
          <w:sz w:val="24"/>
          <w:szCs w:val="24"/>
        </w:rPr>
        <w:t>Ф</w:t>
      </w:r>
      <w:r w:rsidRPr="00E16544">
        <w:rPr>
          <w:rFonts w:ascii="Times New Roman" w:hAnsi="Times New Roman" w:cs="Times New Roman"/>
          <w:sz w:val="24"/>
          <w:szCs w:val="24"/>
        </w:rPr>
        <w:t>ормула для нахождения массовой доли вещества в смеси: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)*100%/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</w:t>
      </w:r>
      <w:r w:rsidR="004715D9">
        <w:rPr>
          <w:rFonts w:ascii="Times New Roman" w:hAnsi="Times New Roman" w:cs="Times New Roman"/>
          <w:sz w:val="24"/>
          <w:szCs w:val="24"/>
        </w:rPr>
        <w:t>.</w:t>
      </w:r>
    </w:p>
    <w:p w:rsidR="004715D9" w:rsidRPr="00E16544" w:rsidRDefault="004715D9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Отсюда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ω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)/100%</w:t>
      </w:r>
      <w:r w:rsidR="004715D9">
        <w:rPr>
          <w:rFonts w:ascii="Times New Roman" w:hAnsi="Times New Roman" w:cs="Times New Roman"/>
          <w:sz w:val="24"/>
          <w:szCs w:val="24"/>
        </w:rPr>
        <w:t>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 = 25%*765 г/100% = 191,25 г</w:t>
      </w:r>
      <w:r w:rsidR="004715D9">
        <w:rPr>
          <w:rFonts w:ascii="Times New Roman" w:hAnsi="Times New Roman" w:cs="Times New Roman"/>
          <w:sz w:val="24"/>
          <w:szCs w:val="24"/>
        </w:rPr>
        <w:t>.</w:t>
      </w:r>
    </w:p>
    <w:p w:rsidR="004715D9" w:rsidRPr="00E16544" w:rsidRDefault="004715D9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>Найдем массу кристаллогидрата:</w:t>
      </w:r>
    </w:p>
    <w:p w:rsidR="00E16544" w:rsidRPr="004715D9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m(CsOH*H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O) = M(CsOH*H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O)*m(CsOH)/M(CsOH)</w:t>
      </w:r>
      <w:r w:rsidR="004715D9" w:rsidRPr="004715D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654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16544">
        <w:rPr>
          <w:rFonts w:ascii="Times New Roman" w:hAnsi="Times New Roman" w:cs="Times New Roman"/>
          <w:sz w:val="24"/>
          <w:szCs w:val="24"/>
        </w:rPr>
        <w:t>) = 168 г/моль*191,25 г/150 г/моль = 214,2 г</w:t>
      </w:r>
      <w:r w:rsidR="004715D9">
        <w:rPr>
          <w:rFonts w:ascii="Times New Roman" w:hAnsi="Times New Roman" w:cs="Times New Roman"/>
          <w:sz w:val="24"/>
          <w:szCs w:val="24"/>
        </w:rPr>
        <w:t>.</w:t>
      </w:r>
    </w:p>
    <w:p w:rsidR="004715D9" w:rsidRPr="004715D9" w:rsidRDefault="004715D9" w:rsidP="004715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баллов)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Б) </w:t>
      </w:r>
      <w:r w:rsidR="004715D9">
        <w:rPr>
          <w:rFonts w:ascii="Times New Roman" w:hAnsi="Times New Roman" w:cs="Times New Roman"/>
          <w:sz w:val="24"/>
          <w:szCs w:val="24"/>
        </w:rPr>
        <w:t>Ф</w:t>
      </w:r>
      <w:r w:rsidRPr="00E16544">
        <w:rPr>
          <w:rFonts w:ascii="Times New Roman" w:hAnsi="Times New Roman" w:cs="Times New Roman"/>
          <w:sz w:val="24"/>
          <w:szCs w:val="24"/>
        </w:rPr>
        <w:t>ормула для нахождения молярной концентрации вещества: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 xml:space="preserve">)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)/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16544">
        <w:rPr>
          <w:rFonts w:ascii="Times New Roman" w:hAnsi="Times New Roman" w:cs="Times New Roman"/>
          <w:sz w:val="24"/>
          <w:szCs w:val="24"/>
        </w:rPr>
        <w:t xml:space="preserve">(р-ра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</w:t>
      </w:r>
      <w:r w:rsidR="006913A3">
        <w:rPr>
          <w:rFonts w:ascii="Times New Roman" w:hAnsi="Times New Roman" w:cs="Times New Roman"/>
          <w:sz w:val="24"/>
          <w:szCs w:val="24"/>
        </w:rPr>
        <w:t>,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</w:rPr>
        <w:t xml:space="preserve">3,5 моль/л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)/2,3 л</w:t>
      </w:r>
      <w:r w:rsidR="006913A3">
        <w:rPr>
          <w:rFonts w:ascii="Times New Roman" w:hAnsi="Times New Roman" w:cs="Times New Roman"/>
          <w:sz w:val="24"/>
          <w:szCs w:val="24"/>
        </w:rPr>
        <w:t>,</w:t>
      </w:r>
    </w:p>
    <w:p w:rsidR="00E16544" w:rsidRP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ν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) = 3,5 моль/л*2,3 л = 8,05 моль</w:t>
      </w:r>
      <w:r w:rsidR="006913A3">
        <w:rPr>
          <w:rFonts w:ascii="Times New Roman" w:hAnsi="Times New Roman" w:cs="Times New Roman"/>
          <w:sz w:val="24"/>
          <w:szCs w:val="24"/>
        </w:rPr>
        <w:t>,</w:t>
      </w:r>
    </w:p>
    <w:p w:rsidR="00E16544" w:rsidRDefault="00E16544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16544">
        <w:rPr>
          <w:rFonts w:ascii="Times New Roman" w:hAnsi="Times New Roman" w:cs="Times New Roman"/>
          <w:sz w:val="24"/>
          <w:szCs w:val="24"/>
        </w:rPr>
        <w:t>(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CsOH</w:t>
      </w:r>
      <w:r w:rsidRPr="00E16544">
        <w:rPr>
          <w:rFonts w:ascii="Times New Roman" w:hAnsi="Times New Roman" w:cs="Times New Roman"/>
          <w:sz w:val="24"/>
          <w:szCs w:val="24"/>
        </w:rPr>
        <w:t>*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1654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16544">
        <w:rPr>
          <w:rFonts w:ascii="Times New Roman" w:hAnsi="Times New Roman" w:cs="Times New Roman"/>
          <w:sz w:val="24"/>
          <w:szCs w:val="24"/>
        </w:rPr>
        <w:t>) = 8,05 моль*168 г/моль = 1352,4 г</w:t>
      </w:r>
      <w:r w:rsidR="006913A3">
        <w:rPr>
          <w:rFonts w:ascii="Times New Roman" w:hAnsi="Times New Roman" w:cs="Times New Roman"/>
          <w:sz w:val="24"/>
          <w:szCs w:val="24"/>
        </w:rPr>
        <w:t>.</w:t>
      </w:r>
    </w:p>
    <w:p w:rsidR="004715D9" w:rsidRPr="004715D9" w:rsidRDefault="004715D9" w:rsidP="004715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баллов)</w:t>
      </w:r>
    </w:p>
    <w:p w:rsidR="004715D9" w:rsidRPr="00E16544" w:rsidRDefault="004715D9" w:rsidP="00E1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544" w:rsidRDefault="00E16544" w:rsidP="00E16544">
      <w:pPr>
        <w:pStyle w:val="af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6544">
        <w:rPr>
          <w:rFonts w:ascii="Times New Roman" w:hAnsi="Times New Roman"/>
          <w:sz w:val="24"/>
          <w:szCs w:val="24"/>
        </w:rPr>
        <w:t>Уравнения реак</w:t>
      </w:r>
      <w:r w:rsidR="004715D9">
        <w:rPr>
          <w:rFonts w:ascii="Times New Roman" w:hAnsi="Times New Roman"/>
          <w:sz w:val="24"/>
          <w:szCs w:val="24"/>
        </w:rPr>
        <w:t>ц</w:t>
      </w:r>
      <w:r w:rsidR="00D057BD">
        <w:rPr>
          <w:rFonts w:ascii="Times New Roman" w:hAnsi="Times New Roman"/>
          <w:sz w:val="24"/>
          <w:szCs w:val="24"/>
        </w:rPr>
        <w:t>ий</w:t>
      </w:r>
      <w:r w:rsidR="00D057BD" w:rsidRPr="00D057BD">
        <w:rPr>
          <w:rFonts w:ascii="Times New Roman" w:hAnsi="Times New Roman"/>
          <w:sz w:val="24"/>
          <w:szCs w:val="24"/>
        </w:rPr>
        <w:t xml:space="preserve"> </w:t>
      </w:r>
      <w:r w:rsidR="00D057BD">
        <w:rPr>
          <w:rFonts w:ascii="Times New Roman" w:hAnsi="Times New Roman"/>
          <w:sz w:val="24"/>
          <w:szCs w:val="24"/>
          <w:lang w:val="en-US"/>
        </w:rPr>
        <w:t>CsOH</w:t>
      </w:r>
      <w:r w:rsidR="00D057BD" w:rsidRPr="00D057BD">
        <w:rPr>
          <w:rFonts w:ascii="Times New Roman" w:hAnsi="Times New Roman"/>
          <w:sz w:val="24"/>
          <w:szCs w:val="24"/>
        </w:rPr>
        <w:t xml:space="preserve"> </w:t>
      </w:r>
      <w:r w:rsidR="00D057BD">
        <w:rPr>
          <w:rFonts w:ascii="Times New Roman" w:hAnsi="Times New Roman"/>
          <w:sz w:val="24"/>
          <w:szCs w:val="24"/>
        </w:rPr>
        <w:t>с азотной кислотой, избытком углекислого газа и недостатком углекислого газа:</w:t>
      </w:r>
    </w:p>
    <w:p w:rsidR="00D057BD" w:rsidRPr="00E16544" w:rsidRDefault="00D057BD" w:rsidP="00D057BD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16544" w:rsidRPr="00D057BD" w:rsidRDefault="00E16544" w:rsidP="00471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CsOH + HNO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057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CsNO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2323A2" w:rsidRPr="002323A2" w:rsidRDefault="002323A2" w:rsidP="00471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CsOH + CO</w:t>
      </w:r>
      <w:r w:rsidRPr="002323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CsHCO</w:t>
      </w:r>
      <w:r w:rsidRPr="002323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E16544" w:rsidRPr="00E16544" w:rsidRDefault="00E16544" w:rsidP="00471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6544">
        <w:rPr>
          <w:rFonts w:ascii="Times New Roman" w:hAnsi="Times New Roman" w:cs="Times New Roman"/>
          <w:sz w:val="24"/>
          <w:szCs w:val="24"/>
          <w:lang w:val="en-US"/>
        </w:rPr>
        <w:t>2CsOH + CO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 xml:space="preserve"> = Cs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1654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6544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4715D9" w:rsidRPr="002323A2" w:rsidRDefault="004715D9" w:rsidP="004715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2323A2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r w:rsidR="002323A2" w:rsidRPr="002323A2">
        <w:rPr>
          <w:rFonts w:ascii="Times New Roman" w:hAnsi="Times New Roman" w:cs="Times New Roman"/>
          <w:i/>
          <w:iCs/>
          <w:sz w:val="24"/>
          <w:szCs w:val="24"/>
          <w:lang w:val="en-US"/>
        </w:rPr>
        <w:t>3</w:t>
      </w:r>
      <w:r w:rsidRPr="002323A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>балл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323A2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:rsidR="00DE7565" w:rsidRDefault="00DE7565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B20B9" w:rsidRDefault="004B20B9" w:rsidP="004B20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16544">
        <w:rPr>
          <w:rFonts w:ascii="Times New Roman" w:hAnsi="Times New Roman" w:cs="Times New Roman"/>
          <w:b/>
          <w:sz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4"/>
        </w:rPr>
        <w:t>4</w:t>
      </w:r>
      <w:r w:rsidRPr="00E16544">
        <w:rPr>
          <w:rFonts w:ascii="Times New Roman" w:hAnsi="Times New Roman" w:cs="Times New Roman"/>
          <w:b/>
          <w:sz w:val="24"/>
        </w:rPr>
        <w:t>.</w:t>
      </w:r>
    </w:p>
    <w:p w:rsidR="004B20B9" w:rsidRPr="00E16544" w:rsidRDefault="004B20B9" w:rsidP="004B20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B20B9" w:rsidRDefault="004B20B9" w:rsidP="004B20B9">
      <w:pPr>
        <w:pStyle w:val="afc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Pr="00346E36" w:rsidRDefault="00DA13F2" w:rsidP="00DA13F2">
            <w:pPr>
              <w:pStyle w:val="afc"/>
              <w:jc w:val="center"/>
              <w:rPr>
                <w:lang w:val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8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  <w:tr w:rsidR="00DA13F2" w:rsidTr="00FD6AAC">
        <w:trPr>
          <w:trHeight w:hRule="exact" w:val="36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2" w:rsidRDefault="00DA13F2" w:rsidP="00DA13F2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13F2" w:rsidRDefault="00DA13F2" w:rsidP="00DA13F2">
            <w:pPr>
              <w:pStyle w:val="afc"/>
              <w:jc w:val="center"/>
            </w:pPr>
          </w:p>
        </w:tc>
      </w:tr>
    </w:tbl>
    <w:p w:rsidR="00DA13F2" w:rsidRDefault="00DA13F2" w:rsidP="004B20B9">
      <w:pPr>
        <w:pStyle w:val="afc"/>
        <w:rPr>
          <w:rFonts w:ascii="Times New Roman" w:hAnsi="Times New Roman" w:cs="Times New Roman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2816"/>
        <w:gridCol w:w="2916"/>
      </w:tblGrid>
      <w:tr w:rsidR="004B20B9" w:rsidTr="004B20B9">
        <w:tc>
          <w:tcPr>
            <w:tcW w:w="0" w:type="auto"/>
            <w:hideMark/>
          </w:tcPr>
          <w:p w:rsidR="004B20B9" w:rsidRDefault="004B20B9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горизонтали:</w:t>
            </w:r>
          </w:p>
        </w:tc>
        <w:tc>
          <w:tcPr>
            <w:tcW w:w="0" w:type="auto"/>
            <w:hideMark/>
          </w:tcPr>
          <w:p w:rsidR="004B20B9" w:rsidRDefault="004B20B9">
            <w:pPr>
              <w:pStyle w:val="af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вертикали:</w:t>
            </w:r>
          </w:p>
        </w:tc>
      </w:tr>
      <w:tr w:rsidR="004B20B9" w:rsidTr="004B20B9">
        <w:tc>
          <w:tcPr>
            <w:tcW w:w="0" w:type="auto"/>
            <w:hideMark/>
          </w:tcPr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экзо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бюретка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калий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америций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 неодим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10. уменьшилась (1 балл) </w:t>
            </w:r>
          </w:p>
        </w:tc>
        <w:tc>
          <w:tcPr>
            <w:tcW w:w="0" w:type="auto"/>
            <w:hideMark/>
          </w:tcPr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хлорноватая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хром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алкины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рутений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барий (1 балл)</w:t>
            </w:r>
          </w:p>
          <w:p w:rsidR="004B20B9" w:rsidRDefault="004B20B9">
            <w:pPr>
              <w:pStyle w:val="af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 положительно (1 балл)</w:t>
            </w:r>
          </w:p>
        </w:tc>
      </w:tr>
    </w:tbl>
    <w:p w:rsidR="004B20B9" w:rsidRDefault="004B20B9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C091E" w:rsidRDefault="00CC091E" w:rsidP="00E1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Дополнительное задание пункт 4 по вертикали: </w:t>
      </w:r>
    </w:p>
    <w:p w:rsidR="00CC091E" w:rsidRPr="00CC091E" w:rsidRDefault="00CC091E" w:rsidP="00CC091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091E">
        <w:rPr>
          <w:rFonts w:ascii="Times New Roman" w:hAnsi="Times New Roman"/>
          <w:bCs/>
          <w:sz w:val="24"/>
          <w:szCs w:val="24"/>
        </w:rPr>
        <w:t xml:space="preserve">Напишем и уравняем реакцию: </w:t>
      </w:r>
    </w:p>
    <w:p w:rsidR="00CC091E" w:rsidRPr="00DA13F2" w:rsidRDefault="00CC091E" w:rsidP="00CC0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91E">
        <w:rPr>
          <w:rFonts w:ascii="Times New Roman" w:hAnsi="Times New Roman"/>
          <w:bCs/>
          <w:sz w:val="24"/>
          <w:szCs w:val="24"/>
          <w:lang w:val="en-US"/>
        </w:rPr>
        <w:t>Cr</w:t>
      </w:r>
      <w:r w:rsidRPr="00DA13F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O</w:t>
      </w:r>
      <w:r w:rsidRPr="00DA13F2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DA13F2">
        <w:rPr>
          <w:rFonts w:ascii="Times New Roman" w:hAnsi="Times New Roman"/>
          <w:bCs/>
          <w:sz w:val="24"/>
          <w:szCs w:val="24"/>
        </w:rPr>
        <w:t xml:space="preserve"> + 3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KClO</w:t>
      </w:r>
      <w:r w:rsidRPr="00DA13F2">
        <w:rPr>
          <w:rFonts w:ascii="Times New Roman" w:hAnsi="Times New Roman"/>
          <w:bCs/>
          <w:sz w:val="24"/>
          <w:szCs w:val="24"/>
        </w:rPr>
        <w:t xml:space="preserve"> + 4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KOH</w:t>
      </w:r>
      <w:r w:rsidRPr="00DA13F2">
        <w:rPr>
          <w:rFonts w:ascii="Times New Roman" w:hAnsi="Times New Roman"/>
          <w:bCs/>
          <w:sz w:val="24"/>
          <w:szCs w:val="24"/>
        </w:rPr>
        <w:t xml:space="preserve"> = 2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K</w:t>
      </w:r>
      <w:r w:rsidRPr="00DA13F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CrO</w:t>
      </w:r>
      <w:r w:rsidRPr="00DA13F2">
        <w:rPr>
          <w:rFonts w:ascii="Times New Roman" w:hAnsi="Times New Roman"/>
          <w:bCs/>
          <w:sz w:val="24"/>
          <w:szCs w:val="24"/>
          <w:vertAlign w:val="subscript"/>
        </w:rPr>
        <w:t>4</w:t>
      </w:r>
      <w:r w:rsidRPr="00DA13F2">
        <w:rPr>
          <w:rFonts w:ascii="Times New Roman" w:hAnsi="Times New Roman"/>
          <w:bCs/>
          <w:sz w:val="24"/>
          <w:szCs w:val="24"/>
        </w:rPr>
        <w:t xml:space="preserve"> + 3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KCl</w:t>
      </w:r>
      <w:r w:rsidRPr="00DA13F2">
        <w:rPr>
          <w:rFonts w:ascii="Times New Roman" w:hAnsi="Times New Roman"/>
          <w:bCs/>
          <w:sz w:val="24"/>
          <w:szCs w:val="24"/>
        </w:rPr>
        <w:t xml:space="preserve"> + 2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H</w:t>
      </w:r>
      <w:r w:rsidRPr="00DA13F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CC091E">
        <w:rPr>
          <w:rFonts w:ascii="Times New Roman" w:hAnsi="Times New Roman"/>
          <w:bCs/>
          <w:sz w:val="24"/>
          <w:szCs w:val="24"/>
          <w:lang w:val="en-US"/>
        </w:rPr>
        <w:t>O</w:t>
      </w:r>
      <w:r w:rsidRPr="00DA13F2">
        <w:rPr>
          <w:rFonts w:ascii="Times New Roman" w:hAnsi="Times New Roman"/>
          <w:bCs/>
          <w:sz w:val="24"/>
          <w:szCs w:val="24"/>
        </w:rPr>
        <w:t xml:space="preserve"> </w:t>
      </w:r>
    </w:p>
    <w:p w:rsidR="00CC091E" w:rsidRDefault="00CC091E" w:rsidP="00CC091E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C091E" w:rsidRDefault="00CC091E" w:rsidP="00CC091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Дополнительное задание пункт 6 по горизонтали:</w:t>
      </w:r>
    </w:p>
    <w:p w:rsidR="00CC091E" w:rsidRDefault="00CC091E" w:rsidP="00CC091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Напишем уравнение альфа-распада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96</m:t>
            </m:r>
          </m:sub>
          <m:sup>
            <m:r>
              <w:rPr>
                <w:rFonts w:ascii="Cambria Math" w:hAnsi="Cambria Math" w:cs="Times New Roman"/>
                <w:sz w:val="24"/>
              </w:rPr>
              <m:t>245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Cm</m:t>
            </m:r>
          </m:e>
        </m:sPre>
      </m:oMath>
      <w:r>
        <w:rPr>
          <w:rFonts w:ascii="Times New Roman" w:hAnsi="Times New Roman" w:cs="Times New Roman"/>
          <w:sz w:val="24"/>
        </w:rPr>
        <w:t>:</w:t>
      </w:r>
    </w:p>
    <w:p w:rsidR="00CC091E" w:rsidRPr="00CC091E" w:rsidRDefault="00625E79" w:rsidP="00CC0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 New Roman"/>
                <w:i/>
                <w:sz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96</m:t>
            </m:r>
          </m:sub>
          <m:sup>
            <m:r>
              <w:rPr>
                <w:rFonts w:ascii="Cambria Math" w:hAnsi="Cambria Math" w:cs="Times New Roman"/>
                <w:sz w:val="24"/>
              </w:rPr>
              <m:t>245</m:t>
            </m:r>
          </m:sup>
          <m:e>
            <m:r>
              <w:rPr>
                <w:rFonts w:ascii="Cambria Math" w:hAnsi="Cambria Math" w:cs="Times New Roman"/>
                <w:sz w:val="24"/>
                <w:lang w:val="en-US"/>
              </w:rPr>
              <m:t>Cm</m:t>
            </m:r>
          </m:e>
        </m:sPre>
        <m:r>
          <w:rPr>
            <w:rFonts w:ascii="Cambria Math" w:hAnsi="Cambria Math" w:cs="Times New Roman"/>
            <w:sz w:val="24"/>
          </w:rPr>
          <m:t xml:space="preserve">= </m:t>
        </m:r>
        <m:sPre>
          <m:sPrePr>
            <m:ctrlPr>
              <w:rPr>
                <w:rFonts w:ascii="Cambria Math" w:hAnsi="Cambria Math" w:cs="Times New Roman"/>
                <w:i/>
                <w:sz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</w:rPr>
              <m:t>He</m:t>
            </m:r>
          </m:e>
        </m:sPre>
        <m:r>
          <w:rPr>
            <w:rFonts w:ascii="Cambria Math" w:hAnsi="Cambria Math" w:cs="Times New Roman"/>
            <w:sz w:val="24"/>
          </w:rPr>
          <m:t xml:space="preserve">+ </m:t>
        </m:r>
        <m:sPre>
          <m:sPrePr>
            <m:ctrlPr>
              <w:rPr>
                <w:rFonts w:ascii="Cambria Math" w:hAnsi="Cambria Math" w:cs="Times New Roman"/>
                <w:i/>
                <w:sz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</w:rPr>
              <m:t>94</m:t>
            </m:r>
          </m:sub>
          <m:sup>
            <m:r>
              <w:rPr>
                <w:rFonts w:ascii="Cambria Math" w:hAnsi="Cambria Math" w:cs="Times New Roman"/>
                <w:sz w:val="24"/>
              </w:rPr>
              <m:t>241</m:t>
            </m:r>
          </m:sup>
          <m:e>
            <m:r>
              <w:rPr>
                <w:rFonts w:ascii="Cambria Math" w:hAnsi="Cambria Math" w:cs="Times New Roman"/>
                <w:sz w:val="24"/>
              </w:rPr>
              <m:t>Pu</m:t>
            </m:r>
          </m:e>
        </m:sPre>
      </m:oMath>
      <w:r w:rsidR="00CC091E" w:rsidRPr="0038274F">
        <w:rPr>
          <w:rFonts w:ascii="Times New Roman" w:hAnsi="Times New Roman" w:cs="Times New Roman"/>
          <w:sz w:val="24"/>
        </w:rPr>
        <w:t>.</w:t>
      </w:r>
      <w:r w:rsidR="00CC091E" w:rsidRPr="00CC09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91E" w:rsidRDefault="00CC091E" w:rsidP="00CC091E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C091E" w:rsidRDefault="00CC091E" w:rsidP="00CC09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Напишем </w:t>
      </w:r>
      <w:r>
        <w:rPr>
          <w:rFonts w:ascii="Times New Roman" w:eastAsia="Calibri" w:hAnsi="Times New Roman" w:cs="Times New Roman"/>
          <w:bCs/>
          <w:sz w:val="24"/>
          <w:szCs w:val="24"/>
        </w:rPr>
        <w:t>уравнение бета-распада получившегося плутония:</w:t>
      </w:r>
    </w:p>
    <w:p w:rsidR="00CC091E" w:rsidRPr="00CC091E" w:rsidRDefault="00625E79" w:rsidP="00CC091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</w:rPr>
                <m:t>94</m:t>
              </m:r>
            </m:sub>
            <m:sup>
              <m:r>
                <w:rPr>
                  <w:rFonts w:ascii="Cambria Math" w:hAnsi="Cambria Math" w:cs="Times New Roman"/>
                  <w:sz w:val="24"/>
                </w:rPr>
                <m:t>241</m:t>
              </m:r>
            </m:sup>
            <m:e>
              <m:r>
                <w:rPr>
                  <w:rFonts w:ascii="Cambria Math" w:hAnsi="Cambria Math" w:cs="Times New Roman"/>
                  <w:sz w:val="24"/>
                </w:rPr>
                <m:t>Pu</m:t>
              </m:r>
            </m:e>
          </m:sPre>
          <m:r>
            <w:rPr>
              <w:rFonts w:ascii="Cambria Math" w:hAnsi="Cambria Math" w:cs="Times New Roman"/>
              <w:sz w:val="24"/>
            </w:rPr>
            <m:t xml:space="preserve">= 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</w:rPr>
                <m:t>95</m:t>
              </m:r>
            </m:sub>
            <m:sup>
              <m:r>
                <w:rPr>
                  <w:rFonts w:ascii="Cambria Math" w:hAnsi="Cambria Math" w:cs="Times New Roman"/>
                  <w:sz w:val="24"/>
                </w:rPr>
                <m:t>241</m:t>
              </m:r>
            </m:sup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 xml:space="preserve">Am+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-</m:t>
                  </m:r>
                </m:sup>
              </m:sSup>
            </m:e>
          </m:sPre>
          <m:r>
            <w:rPr>
              <w:rFonts w:ascii="Cambria Math" w:hAnsi="Cambria Math" w:cs="Times New Roman"/>
              <w:sz w:val="24"/>
            </w:rPr>
            <m:t>+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4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ν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e</m:t>
                  </m:r>
                </m:sub>
              </m:sSub>
            </m:e>
          </m:acc>
          <m:r>
            <w:rPr>
              <w:rFonts w:ascii="Cambria Math" w:hAnsi="Cambria Math" w:cs="Times New Roman"/>
              <w:sz w:val="24"/>
            </w:rPr>
            <m:t xml:space="preserve"> </m:t>
          </m:r>
        </m:oMath>
      </m:oMathPara>
    </w:p>
    <w:p w:rsidR="00CC091E" w:rsidRDefault="00CC091E" w:rsidP="00CC091E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5D9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715D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E291E" w:rsidRDefault="000E291E" w:rsidP="00CC091E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E291E" w:rsidRDefault="000E291E" w:rsidP="000E291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1E" w:rsidRDefault="000E291E" w:rsidP="000E29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Задача 5.</w:t>
      </w:r>
    </w:p>
    <w:p w:rsidR="000B708F" w:rsidRDefault="000B708F" w:rsidP="000B708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1E" w:rsidRPr="000B708F" w:rsidRDefault="000E291E" w:rsidP="000B708F">
      <w:pPr>
        <w:pStyle w:val="af3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08F">
        <w:rPr>
          <w:rFonts w:ascii="Times New Roman" w:eastAsia="Times New Roman" w:hAnsi="Times New Roman"/>
          <w:sz w:val="24"/>
          <w:szCs w:val="24"/>
          <w:lang w:eastAsia="ru-RU"/>
        </w:rPr>
        <w:t>Уравнение реакции:</w:t>
      </w:r>
    </w:p>
    <w:p w:rsidR="005812BC" w:rsidRDefault="005812BC" w:rsidP="00581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object w:dxaOrig="9101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60.75pt" o:ole="">
            <v:imagedata r:id="rId12" o:title=""/>
          </v:shape>
          <o:OLEObject Type="Embed" ProgID="ChemDraw.Document.6.0" ShapeID="_x0000_i1025" DrawAspect="Content" ObjectID="_1758898076" r:id="rId13"/>
        </w:object>
      </w:r>
    </w:p>
    <w:p w:rsidR="005812BC" w:rsidRDefault="005812BC" w:rsidP="00581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1E" w:rsidRPr="000B708F" w:rsidRDefault="000E291E" w:rsidP="00581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08F">
        <w:rPr>
          <w:rFonts w:ascii="Times New Roman" w:eastAsia="Times New Roman" w:hAnsi="Times New Roman"/>
          <w:sz w:val="24"/>
          <w:szCs w:val="24"/>
          <w:lang w:eastAsia="ru-RU"/>
        </w:rPr>
        <w:t>Изомеры</w:t>
      </w:r>
      <w:r w:rsidR="000B708F">
        <w:rPr>
          <w:rFonts w:ascii="Times New Roman" w:eastAsia="Times New Roman" w:hAnsi="Times New Roman"/>
          <w:sz w:val="24"/>
          <w:szCs w:val="24"/>
          <w:lang w:eastAsia="ru-RU"/>
        </w:rPr>
        <w:t xml:space="preserve"> и их названия</w:t>
      </w:r>
      <w:r w:rsidRPr="000B708F">
        <w:rPr>
          <w:rFonts w:ascii="Times New Roman" w:eastAsia="Times New Roman" w:hAnsi="Times New Roman"/>
          <w:sz w:val="24"/>
          <w:szCs w:val="24"/>
          <w:lang w:eastAsia="ru-RU"/>
        </w:rPr>
        <w:t>:       2,4,4-триметилпентен-1                  2,4,4-триметилпентен-2</w:t>
      </w:r>
    </w:p>
    <w:p w:rsidR="000E291E" w:rsidRPr="00E26902" w:rsidRDefault="000E291E" w:rsidP="000E2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1E" w:rsidRPr="000B708F" w:rsidRDefault="000E291E" w:rsidP="000B708F">
      <w:pPr>
        <w:pStyle w:val="af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08F">
        <w:rPr>
          <w:rFonts w:ascii="Times New Roman" w:eastAsia="Times New Roman" w:hAnsi="Times New Roman"/>
          <w:sz w:val="24"/>
          <w:szCs w:val="24"/>
          <w:lang w:eastAsia="ru-RU"/>
        </w:rPr>
        <w:t>Расчет</w:t>
      </w:r>
      <w:r w:rsidR="000B708F">
        <w:rPr>
          <w:rFonts w:ascii="Times New Roman" w:eastAsia="Times New Roman" w:hAnsi="Times New Roman"/>
          <w:sz w:val="24"/>
          <w:szCs w:val="24"/>
          <w:lang w:eastAsia="ru-RU"/>
        </w:rPr>
        <w:t xml:space="preserve"> выхода продукта</w:t>
      </w:r>
      <w:r w:rsidRPr="000B708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E291E" w:rsidRPr="00E26902" w:rsidRDefault="000E291E" w:rsidP="000E2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902">
        <w:rPr>
          <w:rFonts w:ascii="Times New Roman" w:eastAsia="Times New Roman" w:hAnsi="Times New Roman" w:cs="Times New Roman"/>
          <w:sz w:val="24"/>
          <w:szCs w:val="24"/>
          <w:lang w:eastAsia="ru-RU"/>
        </w:rPr>
        <w:t>М(изобутилена) = 56 г/моль;   для реакции  полимеризации было взято 140 г изобутилена или (140 / 56) моль вещества.</w:t>
      </w:r>
    </w:p>
    <w:p w:rsidR="000E291E" w:rsidRPr="00E26902" w:rsidRDefault="000E291E" w:rsidP="000E2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902">
        <w:rPr>
          <w:rFonts w:ascii="Times New Roman" w:eastAsia="Times New Roman" w:hAnsi="Times New Roman" w:cs="Times New Roman"/>
          <w:sz w:val="24"/>
          <w:szCs w:val="24"/>
          <w:lang w:eastAsia="ru-RU"/>
        </w:rPr>
        <w:t>120 г брома составляют (120 / 160) 0,75 моль. 0,75 моль брома вступило в реакцию   с 0,75 моль диизобутилена, который был получен из 1,5 моль изобутилена. Выход диизобутилена составил 1,5/2,5*100 % = 60 %</w:t>
      </w:r>
      <w:r w:rsidR="000B70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69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291E" w:rsidRPr="000E291E" w:rsidRDefault="000E291E" w:rsidP="000E291E">
      <w:pPr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C091E" w:rsidRPr="00CC091E" w:rsidRDefault="00CC091E" w:rsidP="00CC091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CC091E" w:rsidRPr="00CC091E" w:rsidSect="00EB7CE3">
      <w:footerReference w:type="default" r:id="rId14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E79" w:rsidRDefault="00625E79">
      <w:pPr>
        <w:spacing w:after="0" w:line="240" w:lineRule="auto"/>
      </w:pPr>
      <w:r>
        <w:separator/>
      </w:r>
    </w:p>
  </w:endnote>
  <w:endnote w:type="continuationSeparator" w:id="0">
    <w:p w:rsidR="00625E79" w:rsidRDefault="00625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797596"/>
      <w:docPartObj>
        <w:docPartGallery w:val="Page Numbers (Bottom of Page)"/>
        <w:docPartUnique/>
      </w:docPartObj>
    </w:sdtPr>
    <w:sdtEndPr/>
    <w:sdtContent>
      <w:p w:rsidR="00DE7565" w:rsidRDefault="001D21F3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C008C3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3D705D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DE7565" w:rsidRDefault="00DE756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E79" w:rsidRDefault="00625E79">
      <w:pPr>
        <w:spacing w:after="0" w:line="240" w:lineRule="auto"/>
      </w:pPr>
      <w:r>
        <w:separator/>
      </w:r>
    </w:p>
  </w:footnote>
  <w:footnote w:type="continuationSeparator" w:id="0">
    <w:p w:rsidR="00625E79" w:rsidRDefault="00625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2A"/>
    <w:multiLevelType w:val="hybridMultilevel"/>
    <w:tmpl w:val="647A22D8"/>
    <w:lvl w:ilvl="0" w:tplc="8880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59256D"/>
    <w:multiLevelType w:val="hybridMultilevel"/>
    <w:tmpl w:val="4BD24344"/>
    <w:lvl w:ilvl="0" w:tplc="CCC09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B208C5"/>
    <w:multiLevelType w:val="hybridMultilevel"/>
    <w:tmpl w:val="58D45900"/>
    <w:lvl w:ilvl="0" w:tplc="C874BF08">
      <w:start w:val="1"/>
      <w:numFmt w:val="decimal"/>
      <w:lvlText w:val="%1."/>
      <w:lvlJc w:val="left"/>
      <w:pPr>
        <w:ind w:left="1429" w:hanging="360"/>
      </w:pPr>
    </w:lvl>
    <w:lvl w:ilvl="1" w:tplc="07083F58">
      <w:start w:val="1"/>
      <w:numFmt w:val="lowerLetter"/>
      <w:lvlText w:val="%2."/>
      <w:lvlJc w:val="left"/>
      <w:pPr>
        <w:ind w:left="2149" w:hanging="360"/>
      </w:pPr>
    </w:lvl>
    <w:lvl w:ilvl="2" w:tplc="9796C132">
      <w:start w:val="1"/>
      <w:numFmt w:val="lowerRoman"/>
      <w:lvlText w:val="%3."/>
      <w:lvlJc w:val="right"/>
      <w:pPr>
        <w:ind w:left="2869" w:hanging="180"/>
      </w:pPr>
    </w:lvl>
    <w:lvl w:ilvl="3" w:tplc="16A04AE4">
      <w:start w:val="1"/>
      <w:numFmt w:val="decimal"/>
      <w:lvlText w:val="%4."/>
      <w:lvlJc w:val="left"/>
      <w:pPr>
        <w:ind w:left="3589" w:hanging="360"/>
      </w:pPr>
    </w:lvl>
    <w:lvl w:ilvl="4" w:tplc="95E62A4C">
      <w:start w:val="1"/>
      <w:numFmt w:val="lowerLetter"/>
      <w:lvlText w:val="%5."/>
      <w:lvlJc w:val="left"/>
      <w:pPr>
        <w:ind w:left="4309" w:hanging="360"/>
      </w:pPr>
    </w:lvl>
    <w:lvl w:ilvl="5" w:tplc="13CCC64E">
      <w:start w:val="1"/>
      <w:numFmt w:val="lowerRoman"/>
      <w:lvlText w:val="%6."/>
      <w:lvlJc w:val="right"/>
      <w:pPr>
        <w:ind w:left="5029" w:hanging="180"/>
      </w:pPr>
    </w:lvl>
    <w:lvl w:ilvl="6" w:tplc="2E6A287C">
      <w:start w:val="1"/>
      <w:numFmt w:val="decimal"/>
      <w:lvlText w:val="%7."/>
      <w:lvlJc w:val="left"/>
      <w:pPr>
        <w:ind w:left="5749" w:hanging="360"/>
      </w:pPr>
    </w:lvl>
    <w:lvl w:ilvl="7" w:tplc="A3EC3026">
      <w:start w:val="1"/>
      <w:numFmt w:val="lowerLetter"/>
      <w:lvlText w:val="%8."/>
      <w:lvlJc w:val="left"/>
      <w:pPr>
        <w:ind w:left="6469" w:hanging="360"/>
      </w:pPr>
    </w:lvl>
    <w:lvl w:ilvl="8" w:tplc="92D687EA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37736DE"/>
    <w:multiLevelType w:val="hybridMultilevel"/>
    <w:tmpl w:val="4684B116"/>
    <w:lvl w:ilvl="0" w:tplc="24A08AB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D73E0F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0099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EAE6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5CC4A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7085F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78190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F439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30D6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994572"/>
    <w:multiLevelType w:val="hybridMultilevel"/>
    <w:tmpl w:val="E6063120"/>
    <w:lvl w:ilvl="0" w:tplc="1610B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A02DC2C">
      <w:start w:val="1"/>
      <w:numFmt w:val="lowerLetter"/>
      <w:lvlText w:val="%2."/>
      <w:lvlJc w:val="left"/>
      <w:pPr>
        <w:ind w:left="1789" w:hanging="360"/>
      </w:pPr>
    </w:lvl>
    <w:lvl w:ilvl="2" w:tplc="4170B2D0">
      <w:start w:val="1"/>
      <w:numFmt w:val="lowerRoman"/>
      <w:lvlText w:val="%3."/>
      <w:lvlJc w:val="right"/>
      <w:pPr>
        <w:ind w:left="2509" w:hanging="180"/>
      </w:pPr>
    </w:lvl>
    <w:lvl w:ilvl="3" w:tplc="69BEF994">
      <w:start w:val="1"/>
      <w:numFmt w:val="decimal"/>
      <w:lvlText w:val="%4."/>
      <w:lvlJc w:val="left"/>
      <w:pPr>
        <w:ind w:left="3229" w:hanging="360"/>
      </w:pPr>
    </w:lvl>
    <w:lvl w:ilvl="4" w:tplc="48D80354">
      <w:start w:val="1"/>
      <w:numFmt w:val="lowerLetter"/>
      <w:lvlText w:val="%5."/>
      <w:lvlJc w:val="left"/>
      <w:pPr>
        <w:ind w:left="3949" w:hanging="360"/>
      </w:pPr>
    </w:lvl>
    <w:lvl w:ilvl="5" w:tplc="F35A8D08">
      <w:start w:val="1"/>
      <w:numFmt w:val="lowerRoman"/>
      <w:lvlText w:val="%6."/>
      <w:lvlJc w:val="right"/>
      <w:pPr>
        <w:ind w:left="4669" w:hanging="180"/>
      </w:pPr>
    </w:lvl>
    <w:lvl w:ilvl="6" w:tplc="DD2A14C0">
      <w:start w:val="1"/>
      <w:numFmt w:val="decimal"/>
      <w:lvlText w:val="%7."/>
      <w:lvlJc w:val="left"/>
      <w:pPr>
        <w:ind w:left="5389" w:hanging="360"/>
      </w:pPr>
    </w:lvl>
    <w:lvl w:ilvl="7" w:tplc="75C46A8C">
      <w:start w:val="1"/>
      <w:numFmt w:val="lowerLetter"/>
      <w:lvlText w:val="%8."/>
      <w:lvlJc w:val="left"/>
      <w:pPr>
        <w:ind w:left="6109" w:hanging="360"/>
      </w:pPr>
    </w:lvl>
    <w:lvl w:ilvl="8" w:tplc="0932173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9A17BB"/>
    <w:multiLevelType w:val="hybridMultilevel"/>
    <w:tmpl w:val="1354D142"/>
    <w:lvl w:ilvl="0" w:tplc="5498ACE0">
      <w:start w:val="11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BAF4C250">
      <w:start w:val="1"/>
      <w:numFmt w:val="lowerLetter"/>
      <w:lvlText w:val="%2."/>
      <w:lvlJc w:val="left"/>
      <w:pPr>
        <w:ind w:left="1789" w:hanging="360"/>
      </w:pPr>
    </w:lvl>
    <w:lvl w:ilvl="2" w:tplc="27429ABA">
      <w:start w:val="1"/>
      <w:numFmt w:val="lowerRoman"/>
      <w:lvlText w:val="%3."/>
      <w:lvlJc w:val="right"/>
      <w:pPr>
        <w:ind w:left="2509" w:hanging="180"/>
      </w:pPr>
    </w:lvl>
    <w:lvl w:ilvl="3" w:tplc="80FA86DC">
      <w:start w:val="1"/>
      <w:numFmt w:val="decimal"/>
      <w:lvlText w:val="%4."/>
      <w:lvlJc w:val="left"/>
      <w:pPr>
        <w:ind w:left="3229" w:hanging="360"/>
      </w:pPr>
    </w:lvl>
    <w:lvl w:ilvl="4" w:tplc="07046332">
      <w:start w:val="1"/>
      <w:numFmt w:val="lowerLetter"/>
      <w:lvlText w:val="%5."/>
      <w:lvlJc w:val="left"/>
      <w:pPr>
        <w:ind w:left="3949" w:hanging="360"/>
      </w:pPr>
    </w:lvl>
    <w:lvl w:ilvl="5" w:tplc="D2DCF650">
      <w:start w:val="1"/>
      <w:numFmt w:val="lowerRoman"/>
      <w:lvlText w:val="%6."/>
      <w:lvlJc w:val="right"/>
      <w:pPr>
        <w:ind w:left="4669" w:hanging="180"/>
      </w:pPr>
    </w:lvl>
    <w:lvl w:ilvl="6" w:tplc="FEAEE09E">
      <w:start w:val="1"/>
      <w:numFmt w:val="decimal"/>
      <w:lvlText w:val="%7."/>
      <w:lvlJc w:val="left"/>
      <w:pPr>
        <w:ind w:left="5389" w:hanging="360"/>
      </w:pPr>
    </w:lvl>
    <w:lvl w:ilvl="7" w:tplc="B902F428">
      <w:start w:val="1"/>
      <w:numFmt w:val="lowerLetter"/>
      <w:lvlText w:val="%8."/>
      <w:lvlJc w:val="left"/>
      <w:pPr>
        <w:ind w:left="6109" w:hanging="360"/>
      </w:pPr>
    </w:lvl>
    <w:lvl w:ilvl="8" w:tplc="3D2ACE10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213C8B"/>
    <w:multiLevelType w:val="hybridMultilevel"/>
    <w:tmpl w:val="9D66FBBC"/>
    <w:lvl w:ilvl="0" w:tplc="013CAB8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5AC00D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5CA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8CB3B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38BA1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34139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40B2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EC808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ECE7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242A9A"/>
    <w:multiLevelType w:val="hybridMultilevel"/>
    <w:tmpl w:val="66F42236"/>
    <w:lvl w:ilvl="0" w:tplc="F32C9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442D95"/>
    <w:multiLevelType w:val="hybridMultilevel"/>
    <w:tmpl w:val="E5C2DD32"/>
    <w:lvl w:ilvl="0" w:tplc="4B4ACA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9EA0824">
      <w:start w:val="1"/>
      <w:numFmt w:val="lowerLetter"/>
      <w:lvlText w:val="%2."/>
      <w:lvlJc w:val="left"/>
      <w:pPr>
        <w:ind w:left="1440" w:hanging="360"/>
      </w:pPr>
    </w:lvl>
    <w:lvl w:ilvl="2" w:tplc="92C2A8FA">
      <w:start w:val="1"/>
      <w:numFmt w:val="lowerRoman"/>
      <w:lvlText w:val="%3."/>
      <w:lvlJc w:val="right"/>
      <w:pPr>
        <w:ind w:left="2160" w:hanging="180"/>
      </w:pPr>
    </w:lvl>
    <w:lvl w:ilvl="3" w:tplc="F11A369C">
      <w:start w:val="1"/>
      <w:numFmt w:val="decimal"/>
      <w:lvlText w:val="%4."/>
      <w:lvlJc w:val="left"/>
      <w:pPr>
        <w:ind w:left="2880" w:hanging="360"/>
      </w:pPr>
    </w:lvl>
    <w:lvl w:ilvl="4" w:tplc="60E4A09A">
      <w:start w:val="1"/>
      <w:numFmt w:val="lowerLetter"/>
      <w:lvlText w:val="%5."/>
      <w:lvlJc w:val="left"/>
      <w:pPr>
        <w:ind w:left="3600" w:hanging="360"/>
      </w:pPr>
    </w:lvl>
    <w:lvl w:ilvl="5" w:tplc="A4BC602E">
      <w:start w:val="1"/>
      <w:numFmt w:val="lowerRoman"/>
      <w:lvlText w:val="%6."/>
      <w:lvlJc w:val="right"/>
      <w:pPr>
        <w:ind w:left="4320" w:hanging="180"/>
      </w:pPr>
    </w:lvl>
    <w:lvl w:ilvl="6" w:tplc="5F082610">
      <w:start w:val="1"/>
      <w:numFmt w:val="decimal"/>
      <w:lvlText w:val="%7."/>
      <w:lvlJc w:val="left"/>
      <w:pPr>
        <w:ind w:left="5040" w:hanging="360"/>
      </w:pPr>
    </w:lvl>
    <w:lvl w:ilvl="7" w:tplc="A298516A">
      <w:start w:val="1"/>
      <w:numFmt w:val="lowerLetter"/>
      <w:lvlText w:val="%8."/>
      <w:lvlJc w:val="left"/>
      <w:pPr>
        <w:ind w:left="5760" w:hanging="360"/>
      </w:pPr>
    </w:lvl>
    <w:lvl w:ilvl="8" w:tplc="D3E0B16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D4FD6"/>
    <w:multiLevelType w:val="hybridMultilevel"/>
    <w:tmpl w:val="F6A003F8"/>
    <w:lvl w:ilvl="0" w:tplc="A378B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4BEE70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6271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AC09D4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7E68C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1E55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24B0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F2ED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4229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65"/>
    <w:rsid w:val="000048FD"/>
    <w:rsid w:val="000B69C5"/>
    <w:rsid w:val="000B708F"/>
    <w:rsid w:val="000E291E"/>
    <w:rsid w:val="000F6711"/>
    <w:rsid w:val="00102FF9"/>
    <w:rsid w:val="00143746"/>
    <w:rsid w:val="00192B52"/>
    <w:rsid w:val="001C7B4C"/>
    <w:rsid w:val="001D21F3"/>
    <w:rsid w:val="001D30BF"/>
    <w:rsid w:val="00212AD3"/>
    <w:rsid w:val="00213EEE"/>
    <w:rsid w:val="002323A2"/>
    <w:rsid w:val="002771BA"/>
    <w:rsid w:val="0038235F"/>
    <w:rsid w:val="003A7FFE"/>
    <w:rsid w:val="003D705D"/>
    <w:rsid w:val="004631C6"/>
    <w:rsid w:val="004715D9"/>
    <w:rsid w:val="00485B2F"/>
    <w:rsid w:val="004B20B9"/>
    <w:rsid w:val="005370EB"/>
    <w:rsid w:val="00565135"/>
    <w:rsid w:val="005812BC"/>
    <w:rsid w:val="005C5B0D"/>
    <w:rsid w:val="00625E79"/>
    <w:rsid w:val="006913A3"/>
    <w:rsid w:val="006A1D73"/>
    <w:rsid w:val="006E758E"/>
    <w:rsid w:val="007316D3"/>
    <w:rsid w:val="007A4898"/>
    <w:rsid w:val="007C7EA4"/>
    <w:rsid w:val="0081131E"/>
    <w:rsid w:val="00825E38"/>
    <w:rsid w:val="009019D3"/>
    <w:rsid w:val="0093420C"/>
    <w:rsid w:val="00942644"/>
    <w:rsid w:val="00A11045"/>
    <w:rsid w:val="00B06CDA"/>
    <w:rsid w:val="00B11CF9"/>
    <w:rsid w:val="00B21DF4"/>
    <w:rsid w:val="00B367DA"/>
    <w:rsid w:val="00B55346"/>
    <w:rsid w:val="00BA7C42"/>
    <w:rsid w:val="00BB1016"/>
    <w:rsid w:val="00C008C3"/>
    <w:rsid w:val="00C4532A"/>
    <w:rsid w:val="00C80C5D"/>
    <w:rsid w:val="00CC091E"/>
    <w:rsid w:val="00D057BD"/>
    <w:rsid w:val="00D12E8D"/>
    <w:rsid w:val="00D369DD"/>
    <w:rsid w:val="00D42FE8"/>
    <w:rsid w:val="00D74BF6"/>
    <w:rsid w:val="00D8391B"/>
    <w:rsid w:val="00DA13F2"/>
    <w:rsid w:val="00DE7565"/>
    <w:rsid w:val="00E16544"/>
    <w:rsid w:val="00EB7CE3"/>
    <w:rsid w:val="00ED4B19"/>
    <w:rsid w:val="00F17D13"/>
    <w:rsid w:val="00FA7317"/>
    <w:rsid w:val="00FD086E"/>
    <w:rsid w:val="00FD3E55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1E"/>
  </w:style>
  <w:style w:type="paragraph" w:styleId="1">
    <w:name w:val="heading 1"/>
    <w:basedOn w:val="a"/>
    <w:next w:val="a"/>
    <w:link w:val="10"/>
    <w:uiPriority w:val="9"/>
    <w:qFormat/>
    <w:rsid w:val="00EB7C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7C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B7C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B7C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B7CE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B7CE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B7C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B7CE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B7C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C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7CE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B7C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B7C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B7C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B7C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B7C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B7C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B7CE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7CE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7CE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7CE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7CE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7C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B7C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B7CE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7C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7CE3"/>
    <w:rPr>
      <w:i/>
    </w:rPr>
  </w:style>
  <w:style w:type="character" w:customStyle="1" w:styleId="HeaderChar">
    <w:name w:val="Header Char"/>
    <w:basedOn w:val="a0"/>
    <w:uiPriority w:val="99"/>
    <w:rsid w:val="00EB7CE3"/>
  </w:style>
  <w:style w:type="character" w:customStyle="1" w:styleId="FooterChar">
    <w:name w:val="Footer Char"/>
    <w:basedOn w:val="a0"/>
    <w:uiPriority w:val="99"/>
    <w:rsid w:val="00EB7CE3"/>
  </w:style>
  <w:style w:type="paragraph" w:styleId="aa">
    <w:name w:val="caption"/>
    <w:basedOn w:val="a"/>
    <w:next w:val="a"/>
    <w:uiPriority w:val="35"/>
    <w:semiHidden/>
    <w:unhideWhenUsed/>
    <w:qFormat/>
    <w:rsid w:val="00EB7CE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7CE3"/>
  </w:style>
  <w:style w:type="table" w:customStyle="1" w:styleId="TableGridLight">
    <w:name w:val="Table Grid Light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B7CE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7C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7CE3"/>
    <w:rPr>
      <w:sz w:val="18"/>
    </w:rPr>
  </w:style>
  <w:style w:type="character" w:styleId="ad">
    <w:name w:val="footnote reference"/>
    <w:basedOn w:val="a0"/>
    <w:uiPriority w:val="99"/>
    <w:unhideWhenUsed/>
    <w:rsid w:val="00EB7C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7C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7CE3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7CE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B7CE3"/>
    <w:pPr>
      <w:spacing w:after="57"/>
    </w:pPr>
  </w:style>
  <w:style w:type="paragraph" w:styleId="23">
    <w:name w:val="toc 2"/>
    <w:basedOn w:val="a"/>
    <w:next w:val="a"/>
    <w:uiPriority w:val="39"/>
    <w:unhideWhenUsed/>
    <w:rsid w:val="00EB7CE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B7CE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B7CE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B7C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B7C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B7C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B7C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B7CE3"/>
    <w:pPr>
      <w:spacing w:after="57"/>
      <w:ind w:left="2268"/>
    </w:pPr>
  </w:style>
  <w:style w:type="paragraph" w:styleId="af1">
    <w:name w:val="TOC Heading"/>
    <w:uiPriority w:val="39"/>
    <w:unhideWhenUsed/>
    <w:rsid w:val="00EB7CE3"/>
  </w:style>
  <w:style w:type="paragraph" w:styleId="af2">
    <w:name w:val="table of figures"/>
    <w:basedOn w:val="a"/>
    <w:next w:val="a"/>
    <w:uiPriority w:val="99"/>
    <w:unhideWhenUsed/>
    <w:rsid w:val="00EB7CE3"/>
    <w:pPr>
      <w:spacing w:after="0"/>
    </w:pPr>
  </w:style>
  <w:style w:type="paragraph" w:styleId="af3">
    <w:name w:val="List Paragraph"/>
    <w:basedOn w:val="a"/>
    <w:uiPriority w:val="34"/>
    <w:qFormat/>
    <w:rsid w:val="00EB7CE3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B7CE3"/>
  </w:style>
  <w:style w:type="paragraph" w:styleId="af6">
    <w:name w:val="footer"/>
    <w:basedOn w:val="a"/>
    <w:link w:val="af7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B7CE3"/>
  </w:style>
  <w:style w:type="paragraph" w:styleId="af8">
    <w:name w:val="Balloon Text"/>
    <w:basedOn w:val="a"/>
    <w:link w:val="af9"/>
    <w:uiPriority w:val="99"/>
    <w:semiHidden/>
    <w:unhideWhenUsed/>
    <w:rsid w:val="00E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B7CE3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39"/>
    <w:rsid w:val="00EB7C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B7C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EB7CE3"/>
    <w:rPr>
      <w:color w:val="0000FF"/>
      <w:u w:val="single"/>
    </w:rPr>
  </w:style>
  <w:style w:type="paragraph" w:styleId="afc">
    <w:name w:val="Body Text"/>
    <w:basedOn w:val="a"/>
    <w:link w:val="afd"/>
    <w:unhideWhenUsed/>
    <w:rsid w:val="004B20B9"/>
    <w:pPr>
      <w:spacing w:after="120" w:line="240" w:lineRule="auto"/>
    </w:pPr>
    <w:rPr>
      <w:sz w:val="24"/>
      <w:szCs w:val="24"/>
      <w:lang w:val="en-US"/>
    </w:rPr>
  </w:style>
  <w:style w:type="character" w:customStyle="1" w:styleId="afd">
    <w:name w:val="Основной текст Знак"/>
    <w:basedOn w:val="a0"/>
    <w:link w:val="afc"/>
    <w:rsid w:val="004B20B9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1E"/>
  </w:style>
  <w:style w:type="paragraph" w:styleId="1">
    <w:name w:val="heading 1"/>
    <w:basedOn w:val="a"/>
    <w:next w:val="a"/>
    <w:link w:val="10"/>
    <w:uiPriority w:val="9"/>
    <w:qFormat/>
    <w:rsid w:val="00EB7C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7C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B7C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B7C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B7CE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B7CE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B7C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B7CE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B7C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C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7CE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B7C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B7C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B7C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B7C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B7C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B7C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B7CE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B7CE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B7CE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7CE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B7CE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7C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B7C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B7CE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B7C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B7CE3"/>
    <w:rPr>
      <w:i/>
    </w:rPr>
  </w:style>
  <w:style w:type="character" w:customStyle="1" w:styleId="HeaderChar">
    <w:name w:val="Header Char"/>
    <w:basedOn w:val="a0"/>
    <w:uiPriority w:val="99"/>
    <w:rsid w:val="00EB7CE3"/>
  </w:style>
  <w:style w:type="character" w:customStyle="1" w:styleId="FooterChar">
    <w:name w:val="Footer Char"/>
    <w:basedOn w:val="a0"/>
    <w:uiPriority w:val="99"/>
    <w:rsid w:val="00EB7CE3"/>
  </w:style>
  <w:style w:type="paragraph" w:styleId="aa">
    <w:name w:val="caption"/>
    <w:basedOn w:val="a"/>
    <w:next w:val="a"/>
    <w:uiPriority w:val="35"/>
    <w:semiHidden/>
    <w:unhideWhenUsed/>
    <w:qFormat/>
    <w:rsid w:val="00EB7CE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7CE3"/>
  </w:style>
  <w:style w:type="table" w:customStyle="1" w:styleId="TableGridLight">
    <w:name w:val="Table Grid Light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7CE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B7CE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7C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7CE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B7C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B7CE3"/>
    <w:rPr>
      <w:sz w:val="18"/>
    </w:rPr>
  </w:style>
  <w:style w:type="character" w:styleId="ad">
    <w:name w:val="footnote reference"/>
    <w:basedOn w:val="a0"/>
    <w:uiPriority w:val="99"/>
    <w:unhideWhenUsed/>
    <w:rsid w:val="00EB7C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B7C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B7CE3"/>
    <w:rPr>
      <w:sz w:val="20"/>
    </w:rPr>
  </w:style>
  <w:style w:type="character" w:styleId="af0">
    <w:name w:val="endnote reference"/>
    <w:basedOn w:val="a0"/>
    <w:uiPriority w:val="99"/>
    <w:semiHidden/>
    <w:unhideWhenUsed/>
    <w:rsid w:val="00EB7CE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B7CE3"/>
    <w:pPr>
      <w:spacing w:after="57"/>
    </w:pPr>
  </w:style>
  <w:style w:type="paragraph" w:styleId="23">
    <w:name w:val="toc 2"/>
    <w:basedOn w:val="a"/>
    <w:next w:val="a"/>
    <w:uiPriority w:val="39"/>
    <w:unhideWhenUsed/>
    <w:rsid w:val="00EB7CE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B7CE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B7CE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B7C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B7C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B7C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B7C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B7CE3"/>
    <w:pPr>
      <w:spacing w:after="57"/>
      <w:ind w:left="2268"/>
    </w:pPr>
  </w:style>
  <w:style w:type="paragraph" w:styleId="af1">
    <w:name w:val="TOC Heading"/>
    <w:uiPriority w:val="39"/>
    <w:unhideWhenUsed/>
    <w:rsid w:val="00EB7CE3"/>
  </w:style>
  <w:style w:type="paragraph" w:styleId="af2">
    <w:name w:val="table of figures"/>
    <w:basedOn w:val="a"/>
    <w:next w:val="a"/>
    <w:uiPriority w:val="99"/>
    <w:unhideWhenUsed/>
    <w:rsid w:val="00EB7CE3"/>
    <w:pPr>
      <w:spacing w:after="0"/>
    </w:pPr>
  </w:style>
  <w:style w:type="paragraph" w:styleId="af3">
    <w:name w:val="List Paragraph"/>
    <w:basedOn w:val="a"/>
    <w:uiPriority w:val="34"/>
    <w:qFormat/>
    <w:rsid w:val="00EB7CE3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B7CE3"/>
  </w:style>
  <w:style w:type="paragraph" w:styleId="af6">
    <w:name w:val="footer"/>
    <w:basedOn w:val="a"/>
    <w:link w:val="af7"/>
    <w:uiPriority w:val="99"/>
    <w:unhideWhenUsed/>
    <w:rsid w:val="00EB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B7CE3"/>
  </w:style>
  <w:style w:type="paragraph" w:styleId="af8">
    <w:name w:val="Balloon Text"/>
    <w:basedOn w:val="a"/>
    <w:link w:val="af9"/>
    <w:uiPriority w:val="99"/>
    <w:semiHidden/>
    <w:unhideWhenUsed/>
    <w:rsid w:val="00E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EB7CE3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39"/>
    <w:rsid w:val="00EB7C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B7C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EB7CE3"/>
    <w:rPr>
      <w:color w:val="0000FF"/>
      <w:u w:val="single"/>
    </w:rPr>
  </w:style>
  <w:style w:type="paragraph" w:styleId="afc">
    <w:name w:val="Body Text"/>
    <w:basedOn w:val="a"/>
    <w:link w:val="afd"/>
    <w:unhideWhenUsed/>
    <w:rsid w:val="004B20B9"/>
    <w:pPr>
      <w:spacing w:after="120" w:line="240" w:lineRule="auto"/>
    </w:pPr>
    <w:rPr>
      <w:sz w:val="24"/>
      <w:szCs w:val="24"/>
      <w:lang w:val="en-US"/>
    </w:rPr>
  </w:style>
  <w:style w:type="character" w:customStyle="1" w:styleId="afd">
    <w:name w:val="Основной текст Знак"/>
    <w:basedOn w:val="a0"/>
    <w:link w:val="afc"/>
    <w:rsid w:val="004B20B9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705F8-48CF-4A98-A95B-A6C818A0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2</cp:revision>
  <dcterms:created xsi:type="dcterms:W3CDTF">2023-10-15T11:01:00Z</dcterms:created>
  <dcterms:modified xsi:type="dcterms:W3CDTF">2023-10-15T11:01:00Z</dcterms:modified>
</cp:coreProperties>
</file>