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sz w:val="21"/>
          <w:szCs w:val="21"/>
        </w:rPr>
      </w:pPr>
      <w:r>
        <w:rPr>
          <w:rFonts w:eastAsia="Times New Roman" w:cs="Times New Roman" w:ascii="Times New Roman" w:hAnsi="Times New Roman"/>
          <w:sz w:val="21"/>
          <w:szCs w:val="21"/>
        </w:rPr>
        <w:t>ВСЕРОССИЙСКАЯ ОЛИМПИАДА ШКОЛЬНИКОВ ПО АНГЛИЙСКОМУ ЯЗЫКУ</w:t>
      </w:r>
    </w:p>
    <w:p>
      <w:pPr>
        <w:pStyle w:val="Normal"/>
        <w:jc w:val="center"/>
        <w:rPr>
          <w:sz w:val="21"/>
          <w:szCs w:val="21"/>
        </w:rPr>
      </w:pPr>
      <w:r>
        <w:rPr>
          <w:rFonts w:eastAsia="Times New Roman" w:cs="Times New Roman" w:ascii="Times New Roman" w:hAnsi="Times New Roman"/>
          <w:sz w:val="21"/>
          <w:szCs w:val="21"/>
        </w:rPr>
        <w:t>(МУНИЦИПАЛЬНЫЙ ЭТАП)</w:t>
      </w:r>
    </w:p>
    <w:p>
      <w:pPr>
        <w:pStyle w:val="Normal"/>
        <w:jc w:val="center"/>
        <w:rPr>
          <w:sz w:val="21"/>
          <w:szCs w:val="21"/>
        </w:rPr>
      </w:pPr>
      <w:r>
        <w:rPr>
          <w:rFonts w:eastAsia="Times New Roman" w:cs="Times New Roman" w:ascii="Times New Roman" w:hAnsi="Times New Roman"/>
          <w:sz w:val="21"/>
          <w:szCs w:val="21"/>
        </w:rPr>
        <w:t>возрастная группа (7-8 классы)</w:t>
      </w:r>
    </w:p>
    <w:p>
      <w:pPr>
        <w:pStyle w:val="Normal"/>
        <w:spacing w:lineRule="auto" w:line="240"/>
        <w:rPr/>
      </w:pPr>
      <w:r>
        <w:rPr>
          <w:rFonts w:eastAsia="Times New Roman" w:cs="Times New Roman" w:ascii="Times New Roman" w:hAnsi="Times New Roman"/>
          <w:b/>
        </w:rPr>
        <w:t>Шифр участника</w:t>
      </w:r>
    </w:p>
    <w:tbl>
      <w:tblPr>
        <w:tblW w:w="2985" w:type="dxa"/>
        <w:jc w:val="left"/>
        <w:tblInd w:w="0" w:type="dxa"/>
        <w:tblLayout w:type="fixed"/>
        <w:tblCellMar>
          <w:top w:w="100" w:type="dxa"/>
          <w:left w:w="100" w:type="dxa"/>
          <w:bottom w:w="100" w:type="dxa"/>
          <w:right w:w="100" w:type="dxa"/>
        </w:tblCellMar>
        <w:tblLook w:firstRow="0" w:noVBand="1" w:lastRow="0" w:firstColumn="0" w:lastColumn="0" w:noHBand="1" w:val="0600"/>
      </w:tblPr>
      <w:tblGrid>
        <w:gridCol w:w="479"/>
        <w:gridCol w:w="495"/>
        <w:gridCol w:w="511"/>
        <w:gridCol w:w="509"/>
        <w:gridCol w:w="511"/>
        <w:gridCol w:w="479"/>
      </w:tblGrid>
      <w:tr>
        <w:trPr/>
        <w:tc>
          <w:tcPr>
            <w:tcW w:w="479"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rPr>
            </w:pPr>
            <w:r>
              <w:rPr>
                <w:rFonts w:eastAsia="Times New Roman" w:cs="Times New Roman" w:ascii="Times New Roman" w:hAnsi="Times New Roman"/>
                <w:b/>
              </w:rPr>
              <w:t xml:space="preserve">        </w:t>
            </w:r>
          </w:p>
        </w:tc>
        <w:tc>
          <w:tcPr>
            <w:tcW w:w="49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rPr>
            </w:pPr>
            <w:r>
              <w:rPr>
                <w:rFonts w:eastAsia="Times New Roman" w:cs="Times New Roman" w:ascii="Times New Roman" w:hAnsi="Times New Roman"/>
                <w:b/>
              </w:rPr>
            </w:r>
          </w:p>
        </w:tc>
        <w:tc>
          <w:tcPr>
            <w:tcW w:w="51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rPr>
            </w:pPr>
            <w:r>
              <w:rPr>
                <w:rFonts w:eastAsia="Times New Roman" w:cs="Times New Roman" w:ascii="Times New Roman" w:hAnsi="Times New Roman"/>
                <w:b/>
              </w:rPr>
            </w:r>
          </w:p>
        </w:tc>
        <w:tc>
          <w:tcPr>
            <w:tcW w:w="509"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rPr>
            </w:pPr>
            <w:r>
              <w:rPr>
                <w:rFonts w:eastAsia="Times New Roman" w:cs="Times New Roman" w:ascii="Times New Roman" w:hAnsi="Times New Roman"/>
                <w:b/>
              </w:rPr>
            </w:r>
          </w:p>
        </w:tc>
        <w:tc>
          <w:tcPr>
            <w:tcW w:w="51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rPr>
            </w:pPr>
            <w:r>
              <w:rPr>
                <w:rFonts w:eastAsia="Times New Roman" w:cs="Times New Roman" w:ascii="Times New Roman" w:hAnsi="Times New Roman"/>
                <w:b/>
              </w:rPr>
            </w:r>
          </w:p>
        </w:tc>
        <w:tc>
          <w:tcPr>
            <w:tcW w:w="479"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rPr>
            </w:pPr>
            <w:r>
              <w:rPr>
                <w:rFonts w:eastAsia="Times New Roman" w:cs="Times New Roman" w:ascii="Times New Roman" w:hAnsi="Times New Roman"/>
                <w:b/>
              </w:rPr>
            </w:r>
          </w:p>
        </w:tc>
      </w:tr>
    </w:tbl>
    <w:p>
      <w:pPr>
        <w:pStyle w:val="Normal"/>
        <w:spacing w:lineRule="auto" w:line="240"/>
        <w:rPr>
          <w:sz w:val="24"/>
          <w:szCs w:val="24"/>
        </w:rPr>
      </w:pPr>
      <w:r>
        <w:rPr>
          <w:rFonts w:eastAsia="Times New Roman" w:cs="Times New Roman" w:ascii="Times New Roman" w:hAnsi="Times New Roman"/>
          <w:b/>
          <w:sz w:val="24"/>
          <w:szCs w:val="24"/>
        </w:rPr>
        <w:t>Listening</w:t>
      </w:r>
    </w:p>
    <w:tbl>
      <w:tblPr>
        <w:tblW w:w="9000" w:type="dxa"/>
        <w:jc w:val="center"/>
        <w:tblInd w:w="0" w:type="dxa"/>
        <w:tblLayout w:type="fixed"/>
        <w:tblCellMar>
          <w:top w:w="100" w:type="dxa"/>
          <w:left w:w="100" w:type="dxa"/>
          <w:bottom w:w="100" w:type="dxa"/>
          <w:right w:w="100" w:type="dxa"/>
        </w:tblCellMar>
        <w:tblLook w:firstRow="0" w:noVBand="1" w:lastRow="0" w:firstColumn="0" w:lastColumn="0" w:noHBand="1" w:val="0600"/>
      </w:tblPr>
      <w:tblGrid>
        <w:gridCol w:w="658"/>
        <w:gridCol w:w="2341"/>
        <w:gridCol w:w="617"/>
        <w:gridCol w:w="2385"/>
        <w:gridCol w:w="630"/>
        <w:gridCol w:w="2368"/>
      </w:tblGrid>
      <w:tr>
        <w:trPr>
          <w:trHeight w:val="440" w:hRule="atLeast"/>
        </w:trPr>
        <w:tc>
          <w:tcPr>
            <w:tcW w:w="2999" w:type="dxa"/>
            <w:gridSpan w:val="2"/>
            <w:tcBorders>
              <w:top w:val="single" w:sz="8" w:space="0" w:color="000000"/>
              <w:left w:val="single" w:sz="8" w:space="0" w:color="000000"/>
              <w:bottom w:val="single" w:sz="8" w:space="0" w:color="000000"/>
              <w:right w:val="single" w:sz="8" w:space="0" w:color="000000"/>
            </w:tcBorders>
            <w:shd w:color="auto" w:fill="EFEFEF"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Part 1</w:t>
            </w:r>
          </w:p>
        </w:tc>
        <w:tc>
          <w:tcPr>
            <w:tcW w:w="3002" w:type="dxa"/>
            <w:gridSpan w:val="2"/>
            <w:tcBorders>
              <w:top w:val="single" w:sz="8" w:space="0" w:color="000000"/>
              <w:left w:val="single" w:sz="8" w:space="0" w:color="000000"/>
              <w:bottom w:val="single" w:sz="8" w:space="0" w:color="000000"/>
              <w:right w:val="single" w:sz="8" w:space="0" w:color="000000"/>
            </w:tcBorders>
            <w:shd w:color="auto" w:fill="EFEFEF"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Part 2</w:t>
            </w:r>
          </w:p>
        </w:tc>
        <w:tc>
          <w:tcPr>
            <w:tcW w:w="2998" w:type="dxa"/>
            <w:gridSpan w:val="2"/>
            <w:tcBorders>
              <w:top w:val="single" w:sz="8" w:space="0" w:color="000000"/>
              <w:left w:val="single" w:sz="8" w:space="0" w:color="000000"/>
              <w:bottom w:val="single" w:sz="8" w:space="0" w:color="000000"/>
              <w:right w:val="single" w:sz="8" w:space="0" w:color="000000"/>
            </w:tcBorders>
            <w:shd w:color="auto" w:fill="EFEFEF"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Part 3</w:t>
            </w:r>
          </w:p>
        </w:tc>
      </w:tr>
      <w:tr>
        <w:trPr/>
        <w:tc>
          <w:tcPr>
            <w:tcW w:w="658"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1.</w:t>
            </w:r>
          </w:p>
        </w:tc>
        <w:tc>
          <w:tcPr>
            <w:tcW w:w="234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salsa</w:t>
            </w:r>
          </w:p>
        </w:tc>
        <w:tc>
          <w:tcPr>
            <w:tcW w:w="617"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5.</w:t>
            </w:r>
          </w:p>
        </w:tc>
        <w:tc>
          <w:tcPr>
            <w:tcW w:w="238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dance studios</w:t>
            </w:r>
          </w:p>
        </w:tc>
        <w:tc>
          <w:tcPr>
            <w:tcW w:w="630"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8.</w:t>
            </w:r>
          </w:p>
        </w:tc>
        <w:tc>
          <w:tcPr>
            <w:tcW w:w="236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sign</w:t>
            </w:r>
          </w:p>
        </w:tc>
      </w:tr>
      <w:tr>
        <w:trPr/>
        <w:tc>
          <w:tcPr>
            <w:tcW w:w="658"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2.</w:t>
            </w:r>
          </w:p>
        </w:tc>
        <w:tc>
          <w:tcPr>
            <w:tcW w:w="234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Jim</w:t>
            </w:r>
          </w:p>
        </w:tc>
        <w:tc>
          <w:tcPr>
            <w:tcW w:w="617"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6.</w:t>
            </w:r>
          </w:p>
        </w:tc>
        <w:tc>
          <w:tcPr>
            <w:tcW w:w="238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changing rooms</w:t>
            </w:r>
          </w:p>
        </w:tc>
        <w:tc>
          <w:tcPr>
            <w:tcW w:w="630"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9.</w:t>
            </w:r>
          </w:p>
        </w:tc>
        <w:tc>
          <w:tcPr>
            <w:tcW w:w="236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reception</w:t>
            </w:r>
          </w:p>
        </w:tc>
      </w:tr>
      <w:tr>
        <w:trPr/>
        <w:tc>
          <w:tcPr>
            <w:tcW w:w="658"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3.</w:t>
            </w:r>
          </w:p>
        </w:tc>
        <w:tc>
          <w:tcPr>
            <w:tcW w:w="234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football</w:t>
            </w:r>
          </w:p>
        </w:tc>
        <w:tc>
          <w:tcPr>
            <w:tcW w:w="617"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7.</w:t>
            </w:r>
          </w:p>
        </w:tc>
        <w:tc>
          <w:tcPr>
            <w:tcW w:w="238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tennis courts</w:t>
            </w:r>
          </w:p>
        </w:tc>
        <w:tc>
          <w:tcPr>
            <w:tcW w:w="630"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 xml:space="preserve">10. </w:t>
            </w:r>
          </w:p>
        </w:tc>
        <w:tc>
          <w:tcPr>
            <w:tcW w:w="236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membership card</w:t>
            </w:r>
          </w:p>
        </w:tc>
      </w:tr>
      <w:tr>
        <w:trPr>
          <w:trHeight w:val="277" w:hRule="atLeast"/>
        </w:trPr>
        <w:tc>
          <w:tcPr>
            <w:tcW w:w="658"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4.</w:t>
            </w:r>
          </w:p>
        </w:tc>
        <w:tc>
          <w:tcPr>
            <w:tcW w:w="234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roller(-)skating</w:t>
            </w:r>
          </w:p>
        </w:tc>
        <w:tc>
          <w:tcPr>
            <w:tcW w:w="6000" w:type="dxa"/>
            <w:gridSpan w:val="4"/>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tc>
      </w:tr>
    </w:tbl>
    <w:p>
      <w:pPr>
        <w:pStyle w:val="Normal"/>
        <w:spacing w:lineRule="auto" w:line="240"/>
        <w:rPr>
          <w:sz w:val="24"/>
          <w:szCs w:val="24"/>
        </w:rPr>
      </w:pPr>
      <w:r>
        <w:rPr>
          <w:rFonts w:eastAsia="Times New Roman" w:cs="Times New Roman" w:ascii="Times New Roman" w:hAnsi="Times New Roman"/>
          <w:b/>
          <w:sz w:val="24"/>
          <w:szCs w:val="24"/>
        </w:rPr>
        <w:t>Reading</w:t>
      </w:r>
    </w:p>
    <w:p>
      <w:pPr>
        <w:pStyle w:val="Normal"/>
        <w:spacing w:lineRule="auto" w:line="240"/>
        <w:jc w:val="both"/>
        <w:rPr>
          <w:sz w:val="24"/>
          <w:szCs w:val="24"/>
        </w:rPr>
      </w:pPr>
      <w:r>
        <w:rPr>
          <w:rFonts w:eastAsia="Times New Roman" w:cs="Times New Roman" w:ascii="Times New Roman" w:hAnsi="Times New Roman"/>
          <w:b/>
          <w:sz w:val="24"/>
          <w:szCs w:val="24"/>
          <w:u w:val="single"/>
        </w:rPr>
        <w:t>Part 1</w:t>
      </w:r>
    </w:p>
    <w:tbl>
      <w:tblPr>
        <w:tblW w:w="9030" w:type="dxa"/>
        <w:jc w:val="left"/>
        <w:tblInd w:w="0" w:type="dxa"/>
        <w:tblLayout w:type="fixed"/>
        <w:tblCellMar>
          <w:top w:w="100" w:type="dxa"/>
          <w:left w:w="100" w:type="dxa"/>
          <w:bottom w:w="100" w:type="dxa"/>
          <w:right w:w="100" w:type="dxa"/>
        </w:tblCellMar>
        <w:tblLook w:firstRow="0" w:noVBand="1" w:lastRow="0" w:firstColumn="0" w:lastColumn="0" w:noHBand="1" w:val="0600"/>
      </w:tblPr>
      <w:tblGrid>
        <w:gridCol w:w="644"/>
        <w:gridCol w:w="647"/>
        <w:gridCol w:w="645"/>
        <w:gridCol w:w="660"/>
        <w:gridCol w:w="628"/>
        <w:gridCol w:w="647"/>
        <w:gridCol w:w="644"/>
        <w:gridCol w:w="644"/>
        <w:gridCol w:w="647"/>
        <w:gridCol w:w="645"/>
        <w:gridCol w:w="643"/>
        <w:gridCol w:w="645"/>
        <w:gridCol w:w="648"/>
        <w:gridCol w:w="642"/>
      </w:tblGrid>
      <w:tr>
        <w:trPr/>
        <w:tc>
          <w:tcPr>
            <w:tcW w:w="644"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1.</w:t>
            </w:r>
          </w:p>
        </w:tc>
        <w:tc>
          <w:tcPr>
            <w:tcW w:w="647"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B</w:t>
            </w:r>
          </w:p>
        </w:tc>
        <w:tc>
          <w:tcPr>
            <w:tcW w:w="645"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 xml:space="preserve">2. </w:t>
            </w:r>
          </w:p>
        </w:tc>
        <w:tc>
          <w:tcPr>
            <w:tcW w:w="66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E</w:t>
            </w:r>
          </w:p>
        </w:tc>
        <w:tc>
          <w:tcPr>
            <w:tcW w:w="628"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3.</w:t>
            </w:r>
          </w:p>
        </w:tc>
        <w:tc>
          <w:tcPr>
            <w:tcW w:w="647"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F</w:t>
            </w:r>
          </w:p>
        </w:tc>
        <w:tc>
          <w:tcPr>
            <w:tcW w:w="644"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4.</w:t>
            </w:r>
          </w:p>
        </w:tc>
        <w:tc>
          <w:tcPr>
            <w:tcW w:w="644"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G</w:t>
            </w:r>
          </w:p>
        </w:tc>
        <w:tc>
          <w:tcPr>
            <w:tcW w:w="647"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5.</w:t>
            </w:r>
          </w:p>
        </w:tc>
        <w:tc>
          <w:tcPr>
            <w:tcW w:w="64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A</w:t>
            </w:r>
          </w:p>
        </w:tc>
        <w:tc>
          <w:tcPr>
            <w:tcW w:w="643"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6.</w:t>
            </w:r>
          </w:p>
        </w:tc>
        <w:tc>
          <w:tcPr>
            <w:tcW w:w="64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C</w:t>
            </w:r>
          </w:p>
        </w:tc>
        <w:tc>
          <w:tcPr>
            <w:tcW w:w="648"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7.</w:t>
            </w:r>
          </w:p>
        </w:tc>
        <w:tc>
          <w:tcPr>
            <w:tcW w:w="642"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D</w:t>
            </w:r>
          </w:p>
        </w:tc>
      </w:tr>
    </w:tbl>
    <w:p>
      <w:pPr>
        <w:pStyle w:val="Normal"/>
        <w:spacing w:lineRule="auto" w:line="240"/>
        <w:rPr>
          <w:sz w:val="24"/>
          <w:szCs w:val="24"/>
        </w:rPr>
      </w:pPr>
      <w:r>
        <w:rPr>
          <w:rFonts w:eastAsia="Times New Roman" w:cs="Times New Roman" w:ascii="Times New Roman" w:hAnsi="Times New Roman"/>
          <w:b/>
          <w:sz w:val="24"/>
          <w:szCs w:val="24"/>
          <w:u w:val="single"/>
        </w:rPr>
        <w:t>Part 2</w:t>
      </w:r>
    </w:p>
    <w:tbl>
      <w:tblPr>
        <w:tblW w:w="9029" w:type="dxa"/>
        <w:jc w:val="left"/>
        <w:tblInd w:w="0" w:type="dxa"/>
        <w:tblLayout w:type="fixed"/>
        <w:tblCellMar>
          <w:top w:w="100" w:type="dxa"/>
          <w:left w:w="100" w:type="dxa"/>
          <w:bottom w:w="100" w:type="dxa"/>
          <w:right w:w="100" w:type="dxa"/>
        </w:tblCellMar>
        <w:tblLook w:firstRow="0" w:noVBand="1" w:lastRow="0" w:firstColumn="0" w:lastColumn="0" w:noHBand="1" w:val="0600"/>
      </w:tblPr>
      <w:tblGrid>
        <w:gridCol w:w="566"/>
        <w:gridCol w:w="566"/>
        <w:gridCol w:w="564"/>
        <w:gridCol w:w="565"/>
        <w:gridCol w:w="567"/>
        <w:gridCol w:w="564"/>
        <w:gridCol w:w="562"/>
        <w:gridCol w:w="566"/>
        <w:gridCol w:w="564"/>
        <w:gridCol w:w="563"/>
        <w:gridCol w:w="566"/>
        <w:gridCol w:w="564"/>
        <w:gridCol w:w="563"/>
        <w:gridCol w:w="565"/>
        <w:gridCol w:w="564"/>
        <w:gridCol w:w="557"/>
      </w:tblGrid>
      <w:tr>
        <w:trPr/>
        <w:tc>
          <w:tcPr>
            <w:tcW w:w="566"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8.</w:t>
            </w:r>
          </w:p>
        </w:tc>
        <w:tc>
          <w:tcPr>
            <w:tcW w:w="56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A</w:t>
            </w:r>
          </w:p>
        </w:tc>
        <w:tc>
          <w:tcPr>
            <w:tcW w:w="564"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 xml:space="preserve">9. </w:t>
            </w:r>
          </w:p>
        </w:tc>
        <w:tc>
          <w:tcPr>
            <w:tcW w:w="56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A</w:t>
            </w:r>
          </w:p>
        </w:tc>
        <w:tc>
          <w:tcPr>
            <w:tcW w:w="567"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10.</w:t>
            </w:r>
          </w:p>
        </w:tc>
        <w:tc>
          <w:tcPr>
            <w:tcW w:w="564"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C</w:t>
            </w:r>
          </w:p>
        </w:tc>
        <w:tc>
          <w:tcPr>
            <w:tcW w:w="562"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11.</w:t>
            </w:r>
          </w:p>
        </w:tc>
        <w:tc>
          <w:tcPr>
            <w:tcW w:w="56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B</w:t>
            </w:r>
          </w:p>
        </w:tc>
        <w:tc>
          <w:tcPr>
            <w:tcW w:w="564"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12.</w:t>
            </w:r>
          </w:p>
        </w:tc>
        <w:tc>
          <w:tcPr>
            <w:tcW w:w="563"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A</w:t>
            </w:r>
          </w:p>
        </w:tc>
        <w:tc>
          <w:tcPr>
            <w:tcW w:w="566"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13.</w:t>
            </w:r>
          </w:p>
        </w:tc>
        <w:tc>
          <w:tcPr>
            <w:tcW w:w="564"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A</w:t>
            </w:r>
          </w:p>
        </w:tc>
        <w:tc>
          <w:tcPr>
            <w:tcW w:w="563"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14.</w:t>
            </w:r>
          </w:p>
        </w:tc>
        <w:tc>
          <w:tcPr>
            <w:tcW w:w="56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B</w:t>
            </w:r>
          </w:p>
        </w:tc>
        <w:tc>
          <w:tcPr>
            <w:tcW w:w="564"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15.</w:t>
            </w:r>
          </w:p>
        </w:tc>
        <w:tc>
          <w:tcPr>
            <w:tcW w:w="557"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B</w:t>
            </w:r>
          </w:p>
        </w:tc>
      </w:tr>
    </w:tbl>
    <w:p>
      <w:pPr>
        <w:pStyle w:val="Normal"/>
        <w:spacing w:lineRule="auto" w:line="240"/>
        <w:rPr>
          <w:sz w:val="24"/>
          <w:szCs w:val="24"/>
        </w:rPr>
      </w:pPr>
      <w:r>
        <w:rPr>
          <w:rFonts w:eastAsia="Times New Roman" w:cs="Times New Roman" w:ascii="Times New Roman" w:hAnsi="Times New Roman"/>
          <w:b/>
          <w:sz w:val="24"/>
          <w:szCs w:val="24"/>
          <w:u w:val="single"/>
        </w:rPr>
        <w:t>Part 3</w:t>
      </w:r>
    </w:p>
    <w:tbl>
      <w:tblPr>
        <w:tblW w:w="9000" w:type="dxa"/>
        <w:jc w:val="left"/>
        <w:tblInd w:w="0" w:type="dxa"/>
        <w:tblLayout w:type="fixed"/>
        <w:tblCellMar>
          <w:top w:w="100" w:type="dxa"/>
          <w:left w:w="100" w:type="dxa"/>
          <w:bottom w:w="100" w:type="dxa"/>
          <w:right w:w="100" w:type="dxa"/>
        </w:tblCellMar>
        <w:tblLook w:firstRow="0" w:noVBand="1" w:lastRow="0" w:firstColumn="0" w:lastColumn="0" w:noHBand="1" w:val="0600"/>
      </w:tblPr>
      <w:tblGrid>
        <w:gridCol w:w="567"/>
        <w:gridCol w:w="8432"/>
      </w:tblGrid>
      <w:tr>
        <w:trPr/>
        <w:tc>
          <w:tcPr>
            <w:tcW w:w="567"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16.</w:t>
            </w:r>
          </w:p>
        </w:tc>
        <w:tc>
          <w:tcPr>
            <w:tcW w:w="8432"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Don’t count your boobies until they are hatched.</w:t>
            </w:r>
          </w:p>
        </w:tc>
      </w:tr>
    </w:tbl>
    <w:p>
      <w:pPr>
        <w:pStyle w:val="Normal"/>
        <w:spacing w:lineRule="auto" w:line="240"/>
        <w:rPr>
          <w:sz w:val="24"/>
          <w:szCs w:val="24"/>
          <w:lang w:val="en-US"/>
        </w:rPr>
      </w:pPr>
      <w:r>
        <w:rPr>
          <w:rFonts w:eastAsia="Times New Roman" w:cs="Times New Roman" w:ascii="Times New Roman" w:hAnsi="Times New Roman"/>
          <w:b/>
          <w:sz w:val="24"/>
          <w:szCs w:val="24"/>
          <w:lang w:val="en-US"/>
        </w:rPr>
        <w:t>Use of English</w:t>
      </w:r>
    </w:p>
    <w:p>
      <w:pPr>
        <w:pStyle w:val="Normal"/>
        <w:spacing w:lineRule="auto" w:line="240"/>
        <w:rPr>
          <w:sz w:val="24"/>
          <w:szCs w:val="24"/>
          <w:lang w:val="en-US"/>
        </w:rPr>
      </w:pPr>
      <w:r>
        <w:rPr>
          <w:rFonts w:eastAsia="Times New Roman" w:cs="Times New Roman" w:ascii="Times New Roman" w:hAnsi="Times New Roman"/>
          <w:b/>
          <w:sz w:val="24"/>
          <w:szCs w:val="24"/>
          <w:u w:val="single"/>
          <w:lang w:val="en-US"/>
        </w:rPr>
        <w:t>Part 1                                    Part 2                                         Part 3</w:t>
      </w:r>
    </w:p>
    <w:tbl>
      <w:tblPr>
        <w:tblW w:w="8508" w:type="dxa"/>
        <w:jc w:val="left"/>
        <w:tblInd w:w="0" w:type="dxa"/>
        <w:tblLayout w:type="fixed"/>
        <w:tblCellMar>
          <w:top w:w="100" w:type="dxa"/>
          <w:left w:w="100" w:type="dxa"/>
          <w:bottom w:w="100" w:type="dxa"/>
          <w:right w:w="100" w:type="dxa"/>
        </w:tblCellMar>
        <w:tblLook w:firstRow="0" w:noVBand="1" w:lastRow="0" w:firstColumn="0" w:lastColumn="0" w:noHBand="1" w:val="0600"/>
      </w:tblPr>
      <w:tblGrid>
        <w:gridCol w:w="623"/>
        <w:gridCol w:w="2160"/>
        <w:gridCol w:w="672"/>
        <w:gridCol w:w="2389"/>
        <w:gridCol w:w="731"/>
        <w:gridCol w:w="1932"/>
      </w:tblGrid>
      <w:tr>
        <w:trPr/>
        <w:tc>
          <w:tcPr>
            <w:tcW w:w="623" w:type="dxa"/>
            <w:tcBorders>
              <w:top w:val="single" w:sz="8" w:space="0" w:color="000000"/>
              <w:left w:val="single" w:sz="8" w:space="0" w:color="000000"/>
              <w:bottom w:val="single" w:sz="8" w:space="0" w:color="000000"/>
              <w:right w:val="single" w:sz="8" w:space="0" w:color="000000"/>
            </w:tcBorders>
            <w:shd w:color="auto" w:fill="DDDDDD"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1.</w:t>
            </w:r>
          </w:p>
        </w:tc>
        <w:tc>
          <w:tcPr>
            <w:tcW w:w="2160" w:type="dxa"/>
            <w:tcBorders>
              <w:top w:val="single" w:sz="8" w:space="0" w:color="000000"/>
              <w:left w:val="single" w:sz="8" w:space="0" w:color="000000"/>
              <w:bottom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around</w:t>
            </w:r>
          </w:p>
        </w:tc>
        <w:tc>
          <w:tcPr>
            <w:tcW w:w="672" w:type="dxa"/>
            <w:tcBorders>
              <w:top w:val="single" w:sz="8" w:space="0" w:color="000000"/>
              <w:left w:val="single" w:sz="8" w:space="0" w:color="000000"/>
              <w:bottom w:val="single" w:sz="8" w:space="0" w:color="000000"/>
            </w:tcBorders>
            <w:shd w:color="auto" w:fill="DDDDDD" w:val="clear"/>
          </w:tcPr>
          <w:p>
            <w:pPr>
              <w:pStyle w:val="Normal"/>
              <w:widowControl w:val="false"/>
              <w:spacing w:lineRule="auto" w:line="240"/>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9.</w:t>
            </w:r>
          </w:p>
        </w:tc>
        <w:tc>
          <w:tcPr>
            <w:tcW w:w="2389" w:type="dxa"/>
            <w:tcBorders>
              <w:top w:val="single" w:sz="8" w:space="0" w:color="000000"/>
              <w:left w:val="single" w:sz="8" w:space="0" w:color="000000"/>
              <w:bottom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F</w:t>
            </w:r>
          </w:p>
        </w:tc>
        <w:tc>
          <w:tcPr>
            <w:tcW w:w="731" w:type="dxa"/>
            <w:tcBorders>
              <w:top w:val="single" w:sz="8" w:space="0" w:color="000000"/>
              <w:left w:val="single" w:sz="8" w:space="0" w:color="000000"/>
              <w:bottom w:val="single" w:sz="8" w:space="0" w:color="000000"/>
            </w:tcBorders>
            <w:shd w:color="auto" w:fill="DDDDDD"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15.</w:t>
            </w:r>
          </w:p>
        </w:tc>
        <w:tc>
          <w:tcPr>
            <w:tcW w:w="1932"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eat</w:t>
            </w:r>
          </w:p>
        </w:tc>
      </w:tr>
      <w:tr>
        <w:trPr/>
        <w:tc>
          <w:tcPr>
            <w:tcW w:w="623" w:type="dxa"/>
            <w:tcBorders>
              <w:top w:val="single" w:sz="8" w:space="0" w:color="000000"/>
              <w:left w:val="single" w:sz="8" w:space="0" w:color="000000"/>
              <w:bottom w:val="single" w:sz="8" w:space="0" w:color="000000"/>
              <w:right w:val="single" w:sz="8" w:space="0" w:color="000000"/>
            </w:tcBorders>
            <w:shd w:color="auto" w:fill="DDDDDD"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2.</w:t>
            </w:r>
          </w:p>
        </w:tc>
        <w:tc>
          <w:tcPr>
            <w:tcW w:w="2160" w:type="dxa"/>
            <w:tcBorders>
              <w:top w:val="single" w:sz="8" w:space="0" w:color="000000"/>
              <w:left w:val="single" w:sz="8" w:space="0" w:color="000000"/>
              <w:bottom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best</w:t>
            </w:r>
          </w:p>
        </w:tc>
        <w:tc>
          <w:tcPr>
            <w:tcW w:w="672" w:type="dxa"/>
            <w:tcBorders>
              <w:top w:val="single" w:sz="8" w:space="0" w:color="000000"/>
              <w:left w:val="single" w:sz="8" w:space="0" w:color="000000"/>
              <w:bottom w:val="single" w:sz="8" w:space="0" w:color="000000"/>
            </w:tcBorders>
            <w:shd w:color="auto" w:fill="DDDDDD" w:val="clear"/>
          </w:tcPr>
          <w:p>
            <w:pPr>
              <w:pStyle w:val="Normal"/>
              <w:widowControl w:val="false"/>
              <w:spacing w:lineRule="auto" w:line="240"/>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 xml:space="preserve">10. </w:t>
            </w:r>
          </w:p>
        </w:tc>
        <w:tc>
          <w:tcPr>
            <w:tcW w:w="2389" w:type="dxa"/>
            <w:tcBorders>
              <w:top w:val="single" w:sz="8" w:space="0" w:color="000000"/>
              <w:left w:val="single" w:sz="8" w:space="0" w:color="000000"/>
              <w:bottom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I</w:t>
            </w:r>
          </w:p>
        </w:tc>
        <w:tc>
          <w:tcPr>
            <w:tcW w:w="731" w:type="dxa"/>
            <w:tcBorders>
              <w:top w:val="single" w:sz="8" w:space="0" w:color="000000"/>
              <w:left w:val="single" w:sz="8" w:space="0" w:color="000000"/>
              <w:bottom w:val="single" w:sz="8" w:space="0" w:color="000000"/>
            </w:tcBorders>
            <w:shd w:color="auto" w:fill="DDDDDD"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16.</w:t>
            </w:r>
          </w:p>
        </w:tc>
        <w:tc>
          <w:tcPr>
            <w:tcW w:w="1932"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fat</w:t>
            </w:r>
          </w:p>
        </w:tc>
      </w:tr>
      <w:tr>
        <w:trPr/>
        <w:tc>
          <w:tcPr>
            <w:tcW w:w="623" w:type="dxa"/>
            <w:tcBorders>
              <w:top w:val="single" w:sz="8" w:space="0" w:color="000000"/>
              <w:left w:val="single" w:sz="8" w:space="0" w:color="000000"/>
              <w:bottom w:val="single" w:sz="8" w:space="0" w:color="000000"/>
              <w:right w:val="single" w:sz="8" w:space="0" w:color="000000"/>
            </w:tcBorders>
            <w:shd w:color="auto" w:fill="DDDDDD"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3.</w:t>
            </w:r>
          </w:p>
        </w:tc>
        <w:tc>
          <w:tcPr>
            <w:tcW w:w="2160" w:type="dxa"/>
            <w:tcBorders>
              <w:top w:val="single" w:sz="8" w:space="0" w:color="000000"/>
              <w:left w:val="single" w:sz="8" w:space="0" w:color="000000"/>
              <w:bottom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were</w:t>
            </w:r>
          </w:p>
        </w:tc>
        <w:tc>
          <w:tcPr>
            <w:tcW w:w="672" w:type="dxa"/>
            <w:tcBorders>
              <w:top w:val="single" w:sz="8" w:space="0" w:color="000000"/>
              <w:left w:val="single" w:sz="8" w:space="0" w:color="000000"/>
              <w:bottom w:val="single" w:sz="8" w:space="0" w:color="000000"/>
            </w:tcBorders>
            <w:shd w:color="auto" w:fill="DDDDDD" w:val="clear"/>
          </w:tcPr>
          <w:p>
            <w:pPr>
              <w:pStyle w:val="Normal"/>
              <w:widowControl w:val="false"/>
              <w:spacing w:lineRule="auto" w:line="240"/>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11.</w:t>
            </w:r>
          </w:p>
        </w:tc>
        <w:tc>
          <w:tcPr>
            <w:tcW w:w="2389" w:type="dxa"/>
            <w:tcBorders>
              <w:top w:val="single" w:sz="8" w:space="0" w:color="000000"/>
              <w:left w:val="single" w:sz="8" w:space="0" w:color="000000"/>
              <w:bottom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C</w:t>
            </w:r>
          </w:p>
        </w:tc>
        <w:tc>
          <w:tcPr>
            <w:tcW w:w="731" w:type="dxa"/>
            <w:tcBorders>
              <w:top w:val="single" w:sz="8" w:space="0" w:color="000000"/>
              <w:left w:val="single" w:sz="8" w:space="0" w:color="000000"/>
              <w:bottom w:val="single" w:sz="8" w:space="0" w:color="000000"/>
            </w:tcBorders>
            <w:shd w:color="auto" w:fill="DDDDDD"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17.</w:t>
            </w:r>
          </w:p>
        </w:tc>
        <w:tc>
          <w:tcPr>
            <w:tcW w:w="1932"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hat</w:t>
            </w:r>
          </w:p>
        </w:tc>
      </w:tr>
      <w:tr>
        <w:trPr/>
        <w:tc>
          <w:tcPr>
            <w:tcW w:w="623" w:type="dxa"/>
            <w:tcBorders>
              <w:top w:val="single" w:sz="8" w:space="0" w:color="000000"/>
              <w:left w:val="single" w:sz="8" w:space="0" w:color="000000"/>
              <w:bottom w:val="single" w:sz="8" w:space="0" w:color="000000"/>
              <w:right w:val="single" w:sz="8" w:space="0" w:color="000000"/>
            </w:tcBorders>
            <w:shd w:color="auto" w:fill="DDDDDD"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4.</w:t>
            </w:r>
          </w:p>
        </w:tc>
        <w:tc>
          <w:tcPr>
            <w:tcW w:w="2160" w:type="dxa"/>
            <w:tcBorders>
              <w:top w:val="single" w:sz="8" w:space="0" w:color="000000"/>
              <w:left w:val="single" w:sz="8" w:space="0" w:color="000000"/>
              <w:bottom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well</w:t>
            </w:r>
          </w:p>
        </w:tc>
        <w:tc>
          <w:tcPr>
            <w:tcW w:w="672" w:type="dxa"/>
            <w:tcBorders>
              <w:top w:val="single" w:sz="8" w:space="0" w:color="000000"/>
              <w:left w:val="single" w:sz="8" w:space="0" w:color="000000"/>
              <w:bottom w:val="single" w:sz="8" w:space="0" w:color="000000"/>
            </w:tcBorders>
            <w:shd w:color="auto" w:fill="DDDDDD" w:val="clear"/>
          </w:tcPr>
          <w:p>
            <w:pPr>
              <w:pStyle w:val="Normal"/>
              <w:widowControl w:val="false"/>
              <w:spacing w:lineRule="auto" w:line="240"/>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12.</w:t>
            </w:r>
          </w:p>
        </w:tc>
        <w:tc>
          <w:tcPr>
            <w:tcW w:w="2389" w:type="dxa"/>
            <w:tcBorders>
              <w:top w:val="single" w:sz="8" w:space="0" w:color="000000"/>
              <w:left w:val="single" w:sz="8" w:space="0" w:color="000000"/>
              <w:bottom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B</w:t>
            </w:r>
          </w:p>
        </w:tc>
        <w:tc>
          <w:tcPr>
            <w:tcW w:w="731" w:type="dxa"/>
            <w:tcBorders>
              <w:top w:val="single" w:sz="8" w:space="0" w:color="000000"/>
              <w:left w:val="single" w:sz="8" w:space="0" w:color="000000"/>
              <w:bottom w:val="single" w:sz="8" w:space="0" w:color="000000"/>
            </w:tcBorders>
            <w:shd w:color="auto" w:fill="DDDDDD"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18.</w:t>
            </w:r>
          </w:p>
        </w:tc>
        <w:tc>
          <w:tcPr>
            <w:tcW w:w="1932"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lang w:val="en-US"/>
              </w:rPr>
              <w:t>b</w:t>
            </w:r>
            <w:r>
              <w:rPr>
                <w:rFonts w:eastAsia="Times New Roman" w:cs="Times New Roman" w:ascii="Times New Roman" w:hAnsi="Times New Roman"/>
                <w:sz w:val="24"/>
                <w:szCs w:val="24"/>
              </w:rPr>
              <w:t xml:space="preserve">at / </w:t>
            </w:r>
            <w:r>
              <w:rPr>
                <w:rFonts w:eastAsia="Times New Roman" w:cs="Times New Roman" w:ascii="Times New Roman" w:hAnsi="Times New Roman"/>
                <w:sz w:val="24"/>
                <w:szCs w:val="24"/>
                <w:lang w:val="en-US"/>
              </w:rPr>
              <w:t>hit</w:t>
            </w:r>
          </w:p>
        </w:tc>
      </w:tr>
      <w:tr>
        <w:trPr/>
        <w:tc>
          <w:tcPr>
            <w:tcW w:w="623" w:type="dxa"/>
            <w:tcBorders>
              <w:top w:val="single" w:sz="8" w:space="0" w:color="000000"/>
              <w:left w:val="single" w:sz="8" w:space="0" w:color="000000"/>
              <w:bottom w:val="single" w:sz="8" w:space="0" w:color="000000"/>
              <w:right w:val="single" w:sz="8" w:space="0" w:color="000000"/>
            </w:tcBorders>
            <w:shd w:color="auto" w:fill="DDDDDD"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5.</w:t>
            </w:r>
          </w:p>
        </w:tc>
        <w:tc>
          <w:tcPr>
            <w:tcW w:w="2160" w:type="dxa"/>
            <w:tcBorders>
              <w:top w:val="single" w:sz="8" w:space="0" w:color="000000"/>
              <w:left w:val="single" w:sz="8" w:space="0" w:color="000000"/>
              <w:bottom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with</w:t>
            </w:r>
          </w:p>
        </w:tc>
        <w:tc>
          <w:tcPr>
            <w:tcW w:w="672" w:type="dxa"/>
            <w:tcBorders>
              <w:top w:val="single" w:sz="8" w:space="0" w:color="000000"/>
              <w:left w:val="single" w:sz="8" w:space="0" w:color="000000"/>
              <w:bottom w:val="single" w:sz="8" w:space="0" w:color="000000"/>
            </w:tcBorders>
            <w:shd w:color="auto" w:fill="DDDDDD" w:val="clear"/>
          </w:tcPr>
          <w:p>
            <w:pPr>
              <w:pStyle w:val="Normal"/>
              <w:widowControl w:val="false"/>
              <w:spacing w:lineRule="auto" w:line="240"/>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13.</w:t>
            </w:r>
          </w:p>
        </w:tc>
        <w:tc>
          <w:tcPr>
            <w:tcW w:w="2389" w:type="dxa"/>
            <w:tcBorders>
              <w:top w:val="single" w:sz="8" w:space="0" w:color="000000"/>
              <w:left w:val="single" w:sz="8" w:space="0" w:color="000000"/>
              <w:bottom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H</w:t>
            </w:r>
          </w:p>
        </w:tc>
        <w:tc>
          <w:tcPr>
            <w:tcW w:w="731" w:type="dxa"/>
            <w:tcBorders>
              <w:top w:val="single" w:sz="8" w:space="0" w:color="000000"/>
              <w:left w:val="single" w:sz="8" w:space="0" w:color="000000"/>
              <w:bottom w:val="single" w:sz="8" w:space="0" w:color="000000"/>
            </w:tcBorders>
            <w:shd w:color="auto" w:fill="DDDDDD"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19.</w:t>
            </w:r>
          </w:p>
        </w:tc>
        <w:tc>
          <w:tcPr>
            <w:tcW w:w="1932"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bit</w:t>
            </w:r>
          </w:p>
        </w:tc>
      </w:tr>
      <w:tr>
        <w:trPr/>
        <w:tc>
          <w:tcPr>
            <w:tcW w:w="623" w:type="dxa"/>
            <w:tcBorders>
              <w:top w:val="single" w:sz="8" w:space="0" w:color="000000"/>
              <w:left w:val="single" w:sz="8" w:space="0" w:color="000000"/>
              <w:bottom w:val="single" w:sz="8" w:space="0" w:color="000000"/>
              <w:right w:val="single" w:sz="8" w:space="0" w:color="000000"/>
            </w:tcBorders>
            <w:shd w:color="auto" w:fill="DDDDDD"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6.</w:t>
            </w:r>
          </w:p>
        </w:tc>
        <w:tc>
          <w:tcPr>
            <w:tcW w:w="2160" w:type="dxa"/>
            <w:tcBorders>
              <w:top w:val="single" w:sz="8" w:space="0" w:color="000000"/>
              <w:left w:val="single" w:sz="8" w:space="0" w:color="000000"/>
              <w:bottom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to</w:t>
            </w:r>
          </w:p>
        </w:tc>
        <w:tc>
          <w:tcPr>
            <w:tcW w:w="672" w:type="dxa"/>
            <w:tcBorders>
              <w:top w:val="single" w:sz="8" w:space="0" w:color="000000"/>
              <w:left w:val="single" w:sz="8" w:space="0" w:color="000000"/>
              <w:bottom w:val="single" w:sz="8" w:space="0" w:color="000000"/>
            </w:tcBorders>
            <w:shd w:color="auto" w:fill="DDDDDD" w:val="clear"/>
          </w:tcPr>
          <w:p>
            <w:pPr>
              <w:pStyle w:val="Normal"/>
              <w:widowControl w:val="false"/>
              <w:spacing w:lineRule="auto" w:line="240"/>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14.</w:t>
            </w:r>
          </w:p>
        </w:tc>
        <w:tc>
          <w:tcPr>
            <w:tcW w:w="2389" w:type="dxa"/>
            <w:tcBorders>
              <w:top w:val="single" w:sz="8" w:space="0" w:color="000000"/>
              <w:left w:val="single" w:sz="8" w:space="0" w:color="000000"/>
              <w:bottom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D</w:t>
            </w:r>
          </w:p>
        </w:tc>
        <w:tc>
          <w:tcPr>
            <w:tcW w:w="731" w:type="dxa"/>
            <w:tcBorders>
              <w:top w:val="single" w:sz="8" w:space="0" w:color="000000"/>
              <w:left w:val="single" w:sz="8" w:space="0" w:color="000000"/>
              <w:bottom w:val="single" w:sz="8" w:space="0" w:color="000000"/>
            </w:tcBorders>
            <w:shd w:color="auto" w:fill="DDDDDD"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00.</w:t>
            </w:r>
          </w:p>
        </w:tc>
        <w:tc>
          <w:tcPr>
            <w:tcW w:w="1932" w:type="dxa"/>
            <w:tcBorders>
              <w:top w:val="single" w:sz="8" w:space="0" w:color="000000"/>
              <w:left w:val="single" w:sz="8" w:space="0" w:color="000000"/>
              <w:bottom w:val="single" w:sz="8" w:space="0" w:color="000000"/>
              <w:right w:val="single" w:sz="8" w:space="0" w:color="000000"/>
            </w:tcBorders>
            <w:shd w:color="auto" w:fill="DDDDDD" w:val="clear"/>
          </w:tcPr>
          <w:p>
            <w:pPr>
              <w:pStyle w:val="Normal"/>
              <w:widowControl w:val="false"/>
              <w:spacing w:lineRule="auto" w:line="24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bite</w:t>
            </w:r>
          </w:p>
        </w:tc>
      </w:tr>
      <w:tr>
        <w:trPr>
          <w:trHeight w:val="231" w:hRule="atLeast"/>
        </w:trPr>
        <w:tc>
          <w:tcPr>
            <w:tcW w:w="623" w:type="dxa"/>
            <w:tcBorders>
              <w:top w:val="single" w:sz="8" w:space="0" w:color="000000"/>
              <w:left w:val="single" w:sz="8" w:space="0" w:color="000000"/>
              <w:bottom w:val="single" w:sz="8" w:space="0" w:color="000000"/>
              <w:right w:val="single" w:sz="8" w:space="0" w:color="000000"/>
            </w:tcBorders>
            <w:shd w:color="auto" w:fill="DDDDDD"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7.</w:t>
            </w:r>
          </w:p>
        </w:tc>
        <w:tc>
          <w:tcPr>
            <w:tcW w:w="2160" w:type="dxa"/>
            <w:tcBorders>
              <w:top w:val="single" w:sz="8" w:space="0" w:color="000000"/>
              <w:left w:val="single" w:sz="8" w:space="0" w:color="000000"/>
              <w:bottom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made</w:t>
            </w:r>
          </w:p>
        </w:tc>
        <w:tc>
          <w:tcPr>
            <w:tcW w:w="5724" w:type="dxa"/>
            <w:gridSpan w:val="4"/>
            <w:vMerge w:val="restart"/>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r>
      <w:tr>
        <w:trPr/>
        <w:tc>
          <w:tcPr>
            <w:tcW w:w="623" w:type="dxa"/>
            <w:tcBorders>
              <w:top w:val="single" w:sz="8" w:space="0" w:color="000000"/>
              <w:left w:val="single" w:sz="8" w:space="0" w:color="000000"/>
              <w:bottom w:val="single" w:sz="8" w:space="0" w:color="000000"/>
              <w:right w:val="single" w:sz="8" w:space="0" w:color="000000"/>
            </w:tcBorders>
            <w:shd w:color="auto" w:fill="DDDDDD"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8.</w:t>
            </w:r>
          </w:p>
        </w:tc>
        <w:tc>
          <w:tcPr>
            <w:tcW w:w="2160" w:type="dxa"/>
            <w:tcBorders>
              <w:top w:val="single" w:sz="8" w:space="0" w:color="000000"/>
              <w:left w:val="single" w:sz="8" w:space="0" w:color="000000"/>
              <w:bottom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other</w:t>
            </w:r>
          </w:p>
        </w:tc>
        <w:tc>
          <w:tcPr>
            <w:tcW w:w="5724" w:type="dxa"/>
            <w:gridSpan w:val="4"/>
            <w:vMerge w:val="continue"/>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r>
    </w:tbl>
    <w:p>
      <w:pPr>
        <w:pStyle w:val="Normal"/>
        <w:spacing w:lineRule="auto" w:line="240"/>
        <w:rPr>
          <w:sz w:val="24"/>
          <w:szCs w:val="24"/>
        </w:rPr>
      </w:pPr>
      <w:r>
        <w:rPr>
          <w:rFonts w:eastAsia="Times New Roman" w:cs="Times New Roman" w:ascii="Times New Roman" w:hAnsi="Times New Roman"/>
          <w:b/>
          <w:sz w:val="24"/>
          <w:szCs w:val="24"/>
          <w:u w:val="single"/>
        </w:rPr>
        <w:t>Part 4</w:t>
      </w:r>
    </w:p>
    <w:tbl>
      <w:tblPr>
        <w:tblW w:w="6645" w:type="dxa"/>
        <w:jc w:val="left"/>
        <w:tblInd w:w="0" w:type="dxa"/>
        <w:tblLayout w:type="fixed"/>
        <w:tblCellMar>
          <w:top w:w="100" w:type="dxa"/>
          <w:left w:w="100" w:type="dxa"/>
          <w:bottom w:w="100" w:type="dxa"/>
          <w:right w:w="100" w:type="dxa"/>
        </w:tblCellMar>
        <w:tblLook w:firstRow="0" w:noVBand="1" w:lastRow="0" w:firstColumn="0" w:lastColumn="0" w:noHBand="1" w:val="0600"/>
      </w:tblPr>
      <w:tblGrid>
        <w:gridCol w:w="1020"/>
        <w:gridCol w:w="2535"/>
        <w:gridCol w:w="869"/>
        <w:gridCol w:w="2220"/>
      </w:tblGrid>
      <w:tr>
        <w:trPr>
          <w:trHeight w:val="221" w:hRule="atLeast"/>
        </w:trPr>
        <w:tc>
          <w:tcPr>
            <w:tcW w:w="1020" w:type="dxa"/>
            <w:tcBorders>
              <w:top w:val="single" w:sz="8" w:space="0" w:color="000000"/>
              <w:left w:val="single" w:sz="8" w:space="0" w:color="000000"/>
              <w:bottom w:val="single" w:sz="8" w:space="0" w:color="000000"/>
              <w:right w:val="single" w:sz="8" w:space="0" w:color="000000"/>
            </w:tcBorders>
            <w:shd w:color="auto" w:fill="DDDDDD"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 </w:t>
            </w:r>
          </w:p>
        </w:tc>
        <w:tc>
          <w:tcPr>
            <w:tcW w:w="2535" w:type="dxa"/>
            <w:tcBorders>
              <w:top w:val="single" w:sz="8" w:space="0" w:color="000000"/>
              <w:bottom w:val="single" w:sz="8" w:space="0" w:color="000000"/>
              <w:right w:val="single" w:sz="8" w:space="0" w:color="000000"/>
            </w:tcBorders>
            <w:shd w:color="auto" w:fill="DDDDDD"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Idiom</w:t>
            </w:r>
          </w:p>
        </w:tc>
        <w:tc>
          <w:tcPr>
            <w:tcW w:w="869" w:type="dxa"/>
            <w:tcBorders>
              <w:top w:val="single" w:sz="8" w:space="0" w:color="000000"/>
              <w:bottom w:val="single" w:sz="8" w:space="0" w:color="000000"/>
              <w:right w:val="single" w:sz="8" w:space="0" w:color="000000"/>
            </w:tcBorders>
            <w:shd w:color="auto" w:fill="DDDDDD"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 </w:t>
            </w:r>
          </w:p>
        </w:tc>
        <w:tc>
          <w:tcPr>
            <w:tcW w:w="2220" w:type="dxa"/>
            <w:tcBorders>
              <w:top w:val="single" w:sz="8" w:space="0" w:color="000000"/>
              <w:bottom w:val="single" w:sz="8" w:space="0" w:color="000000"/>
              <w:right w:val="single" w:sz="8" w:space="0" w:color="000000"/>
            </w:tcBorders>
            <w:shd w:color="auto" w:fill="DDDDDD"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Definition</w:t>
            </w:r>
          </w:p>
        </w:tc>
      </w:tr>
      <w:tr>
        <w:trPr>
          <w:trHeight w:val="305" w:hRule="atLeast"/>
        </w:trPr>
        <w:tc>
          <w:tcPr>
            <w:tcW w:w="1020" w:type="dxa"/>
            <w:tcBorders>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sz w:val="24"/>
                <w:szCs w:val="24"/>
              </w:rPr>
            </w:pPr>
            <w:bookmarkStart w:id="0" w:name="_GoBack"/>
            <w:bookmarkEnd w:id="0"/>
            <w:r>
              <w:rPr>
                <w:rFonts w:eastAsia="Times New Roman" w:cs="Times New Roman" w:ascii="Times New Roman" w:hAnsi="Times New Roman"/>
                <w:sz w:val="24"/>
                <w:szCs w:val="24"/>
              </w:rPr>
              <w:t>20.</w:t>
            </w:r>
          </w:p>
        </w:tc>
        <w:tc>
          <w:tcPr>
            <w:tcW w:w="2535" w:type="dxa"/>
            <w:tcBorders>
              <w:bottom w:val="single" w:sz="8" w:space="0" w:color="000000"/>
              <w:right w:val="single" w:sz="8" w:space="0" w:color="000000"/>
            </w:tcBorders>
          </w:tcPr>
          <w:p>
            <w:pPr>
              <w:pStyle w:val="Normal"/>
              <w:widowControl w:val="false"/>
              <w:spacing w:lineRule="auto" w:line="240"/>
              <w:rPr>
                <w:rFonts w:ascii="Times New Roman" w:hAnsi="Times New Roman" w:eastAsia="Times New Roman" w:cs="Times New Roman"/>
                <w:i/>
                <w:i/>
                <w:sz w:val="24"/>
                <w:szCs w:val="24"/>
                <w:lang w:val="en-US"/>
              </w:rPr>
            </w:pPr>
            <w:r>
              <w:rPr>
                <w:rFonts w:eastAsia="Times New Roman" w:cs="Times New Roman" w:ascii="Times New Roman" w:hAnsi="Times New Roman"/>
                <w:i/>
                <w:sz w:val="24"/>
                <w:szCs w:val="24"/>
                <w:lang w:val="en-US"/>
              </w:rPr>
              <w:t>(a) storm in a teacup</w:t>
            </w:r>
          </w:p>
        </w:tc>
        <w:tc>
          <w:tcPr>
            <w:tcW w:w="869" w:type="dxa"/>
            <w:tcBorders>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23.</w:t>
            </w:r>
          </w:p>
        </w:tc>
        <w:tc>
          <w:tcPr>
            <w:tcW w:w="2220" w:type="dxa"/>
            <w:tcBorders>
              <w:bottom w:val="single" w:sz="8" w:space="0" w:color="000000"/>
              <w:right w:val="single" w:sz="8" w:space="0" w:color="000000"/>
            </w:tcBorders>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D</w:t>
            </w:r>
          </w:p>
        </w:tc>
      </w:tr>
      <w:tr>
        <w:trPr>
          <w:trHeight w:val="248" w:hRule="atLeast"/>
        </w:trPr>
        <w:tc>
          <w:tcPr>
            <w:tcW w:w="1020" w:type="dxa"/>
            <w:tcBorders>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21.</w:t>
            </w:r>
          </w:p>
        </w:tc>
        <w:tc>
          <w:tcPr>
            <w:tcW w:w="2535" w:type="dxa"/>
            <w:tcBorders>
              <w:bottom w:val="single" w:sz="8" w:space="0" w:color="000000"/>
              <w:right w:val="single" w:sz="8" w:space="0" w:color="000000"/>
            </w:tcBorders>
          </w:tcPr>
          <w:p>
            <w:pPr>
              <w:pStyle w:val="Normal"/>
              <w:widowControl w:val="false"/>
              <w:spacing w:lineRule="auto" w:line="240"/>
              <w:rPr>
                <w:rFonts w:ascii="Times New Roman" w:hAnsi="Times New Roman" w:eastAsia="Times New Roman" w:cs="Times New Roman"/>
                <w:i/>
                <w:i/>
                <w:sz w:val="24"/>
                <w:szCs w:val="24"/>
                <w:lang w:val="en-US"/>
              </w:rPr>
            </w:pPr>
            <w:r>
              <w:rPr>
                <w:rFonts w:eastAsia="Times New Roman" w:cs="Times New Roman" w:ascii="Times New Roman" w:hAnsi="Times New Roman"/>
                <w:i/>
                <w:sz w:val="24"/>
                <w:szCs w:val="24"/>
                <w:lang w:val="en-US"/>
              </w:rPr>
              <w:t xml:space="preserve"> </w:t>
            </w:r>
            <w:r>
              <w:rPr>
                <w:rFonts w:eastAsia="Times New Roman" w:cs="Times New Roman" w:ascii="Times New Roman" w:hAnsi="Times New Roman"/>
                <w:i/>
                <w:sz w:val="24"/>
                <w:szCs w:val="24"/>
                <w:lang w:val="en-US"/>
              </w:rPr>
              <w:t>(to be) on cloud nine</w:t>
            </w:r>
          </w:p>
        </w:tc>
        <w:tc>
          <w:tcPr>
            <w:tcW w:w="869" w:type="dxa"/>
            <w:tcBorders>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24.</w:t>
            </w:r>
          </w:p>
        </w:tc>
        <w:tc>
          <w:tcPr>
            <w:tcW w:w="2220" w:type="dxa"/>
            <w:tcBorders>
              <w:bottom w:val="single" w:sz="8" w:space="0" w:color="000000"/>
              <w:right w:val="single" w:sz="8" w:space="0" w:color="000000"/>
            </w:tcBorders>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B</w:t>
            </w:r>
          </w:p>
        </w:tc>
      </w:tr>
      <w:tr>
        <w:trPr>
          <w:trHeight w:val="184" w:hRule="atLeast"/>
        </w:trPr>
        <w:tc>
          <w:tcPr>
            <w:tcW w:w="1020" w:type="dxa"/>
            <w:tcBorders>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22.</w:t>
            </w:r>
          </w:p>
        </w:tc>
        <w:tc>
          <w:tcPr>
            <w:tcW w:w="2535" w:type="dxa"/>
            <w:tcBorders>
              <w:bottom w:val="single" w:sz="8" w:space="0" w:color="000000"/>
              <w:right w:val="single" w:sz="8" w:space="0" w:color="000000"/>
            </w:tcBorders>
          </w:tcPr>
          <w:p>
            <w:pPr>
              <w:pStyle w:val="Normal"/>
              <w:widowControl w:val="false"/>
              <w:spacing w:lineRule="auto" w:line="240"/>
              <w:rPr>
                <w:rFonts w:ascii="Times New Roman" w:hAnsi="Times New Roman" w:eastAsia="Times New Roman" w:cs="Times New Roman"/>
                <w:i/>
                <w:i/>
                <w:sz w:val="24"/>
                <w:szCs w:val="24"/>
              </w:rPr>
            </w:pPr>
            <w:r>
              <w:rPr>
                <w:rFonts w:eastAsia="Times New Roman" w:cs="Times New Roman" w:ascii="Times New Roman" w:hAnsi="Times New Roman"/>
                <w:i/>
                <w:sz w:val="24"/>
                <w:szCs w:val="24"/>
              </w:rPr>
              <w:t xml:space="preserve"> </w:t>
            </w:r>
            <w:r>
              <w:rPr>
                <w:rFonts w:eastAsia="Times New Roman" w:cs="Times New Roman" w:ascii="Times New Roman" w:hAnsi="Times New Roman"/>
                <w:i/>
                <w:sz w:val="24"/>
                <w:szCs w:val="24"/>
              </w:rPr>
              <w:t>(to) kill time</w:t>
            </w:r>
          </w:p>
        </w:tc>
        <w:tc>
          <w:tcPr>
            <w:tcW w:w="869" w:type="dxa"/>
            <w:tcBorders>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25.</w:t>
            </w:r>
          </w:p>
        </w:tc>
        <w:tc>
          <w:tcPr>
            <w:tcW w:w="2220" w:type="dxa"/>
            <w:tcBorders>
              <w:bottom w:val="single" w:sz="8" w:space="0" w:color="000000"/>
              <w:right w:val="single" w:sz="8" w:space="0" w:color="000000"/>
            </w:tcBorders>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A</w:t>
            </w:r>
          </w:p>
        </w:tc>
      </w:tr>
    </w:tbl>
    <w:p>
      <w:pPr>
        <w:pStyle w:val="Normal"/>
        <w:spacing w:lineRule="auto" w:line="240"/>
        <w:jc w:val="center"/>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r>
    </w:p>
    <w:p>
      <w:pPr>
        <w:pStyle w:val="Normal"/>
        <w:spacing w:lineRule="auto" w:line="240"/>
        <w:jc w:val="center"/>
        <w:rPr>
          <w:lang w:val="en-US"/>
        </w:rPr>
      </w:pPr>
      <w:r>
        <w:rPr>
          <w:rFonts w:eastAsia="Times New Roman" w:cs="Times New Roman" w:ascii="Times New Roman" w:hAnsi="Times New Roman"/>
          <w:b/>
          <w:sz w:val="24"/>
          <w:szCs w:val="24"/>
          <w:lang w:val="en-US"/>
        </w:rPr>
        <w:t>Listening (Script)</w:t>
      </w:r>
    </w:p>
    <w:p>
      <w:pPr>
        <w:pStyle w:val="Normal"/>
        <w:spacing w:lineRule="auto" w:line="240"/>
        <w:jc w:val="center"/>
        <w:rPr>
          <w:lang w:val="en-US"/>
        </w:rPr>
      </w:pPr>
      <w:r>
        <w:rPr>
          <w:lang w:val="en-US"/>
        </w:rPr>
      </w:r>
    </w:p>
    <w:p>
      <w:pPr>
        <w:pStyle w:val="Normal"/>
        <w:spacing w:lineRule="auto" w:line="240"/>
        <w:jc w:val="both"/>
        <w:rPr>
          <w:rFonts w:ascii="Times New Roman" w:hAnsi="Times New Roman" w:eastAsia="Times New Roman" w:cs="Times New Roman"/>
          <w:b/>
          <w:b/>
          <w:sz w:val="24"/>
          <w:szCs w:val="24"/>
          <w:u w:val="single"/>
          <w:lang w:val="en-US"/>
        </w:rPr>
      </w:pPr>
      <w:r>
        <w:rPr>
          <w:rFonts w:eastAsia="Times New Roman" w:cs="Times New Roman" w:ascii="Times New Roman" w:hAnsi="Times New Roman"/>
          <w:b/>
          <w:sz w:val="24"/>
          <w:szCs w:val="24"/>
          <w:u w:val="single"/>
          <w:lang w:val="en-US"/>
        </w:rPr>
        <w:t>Listening. Part 1.</w:t>
      </w:r>
    </w:p>
    <w:p>
      <w:pPr>
        <w:pStyle w:val="Normal"/>
        <w:spacing w:lineRule="auto" w:line="240"/>
        <w:jc w:val="both"/>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r>
    </w:p>
    <w:p>
      <w:pPr>
        <w:pStyle w:val="Normal"/>
        <w:spacing w:lineRule="auto" w:line="240"/>
        <w:jc w:val="both"/>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 xml:space="preserve">Listen to the recording and complete the table below.  </w:t>
      </w:r>
    </w:p>
    <w:p>
      <w:pPr>
        <w:pStyle w:val="Normal"/>
        <w:spacing w:lineRule="auto" w:line="240"/>
        <w:jc w:val="both"/>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 xml:space="preserve">You will hear the text only ONCE. </w:t>
      </w:r>
    </w:p>
    <w:p>
      <w:pPr>
        <w:pStyle w:val="Normal"/>
        <w:spacing w:lineRule="auto" w:line="240"/>
        <w:jc w:val="both"/>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Write no more than two words for each answer.</w:t>
      </w:r>
    </w:p>
    <w:p>
      <w:pPr>
        <w:pStyle w:val="Normal"/>
        <w:spacing w:lineRule="auto" w:line="240"/>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r>
    </w:p>
    <w:p>
      <w:pPr>
        <w:pStyle w:val="Normal"/>
        <w:spacing w:lineRule="auto" w:line="240"/>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 xml:space="preserve">Now you have 30 seconds in which to look at Part 1. </w:t>
      </w:r>
    </w:p>
    <w:p>
      <w:pPr>
        <w:pStyle w:val="Normal"/>
        <w:spacing w:lineRule="auto" w:line="240"/>
        <w:jc w:val="both"/>
        <w:rPr>
          <w:rFonts w:ascii="Times New Roman" w:hAnsi="Times New Roman" w:eastAsia="Times New Roman" w:cs="Times New Roman"/>
          <w:b/>
          <w:b/>
          <w:i/>
          <w:i/>
          <w:sz w:val="24"/>
          <w:szCs w:val="24"/>
          <w:lang w:val="en-US"/>
        </w:rPr>
      </w:pPr>
      <w:r>
        <w:rPr>
          <w:rFonts w:eastAsia="Times New Roman" w:cs="Times New Roman" w:ascii="Times New Roman" w:hAnsi="Times New Roman"/>
          <w:b/>
          <w:i/>
          <w:sz w:val="24"/>
          <w:szCs w:val="24"/>
          <w:lang w:val="en-US"/>
        </w:rPr>
        <w:t xml:space="preserve">[pause 30 seconds] </w:t>
      </w:r>
    </w:p>
    <w:p>
      <w:pPr>
        <w:pStyle w:val="Normal"/>
        <w:spacing w:lineRule="auto" w:line="240"/>
        <w:jc w:val="both"/>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p>
      <w:pPr>
        <w:pStyle w:val="Normal"/>
        <w:spacing w:lineRule="auto" w:line="240"/>
        <w:jc w:val="both"/>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 xml:space="preserve">Good morning, everyone, and thank you for coming to find out more about the new Teen Programme here at the Park Hill Leisure Centre. In this talk I'd like to talk you through the classes available, describe the building itself, and then give you some information about how to register and sign up for the sports and activities we offer. Afterwards, you'll have an opportunity to take a tour of the centre. </w:t>
      </w:r>
    </w:p>
    <w:p>
      <w:pPr>
        <w:pStyle w:val="Normal"/>
        <w:spacing w:lineRule="auto" w:line="240"/>
        <w:jc w:val="both"/>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 xml:space="preserve">Let's go through the classes first. As you can see from the Teen Programme handout in your pack, we have lots of classes on offer. We have four new instructors who are highly qualified and have lots of experience training young people. </w:t>
      </w:r>
      <w:r>
        <w:rPr>
          <w:rFonts w:eastAsia="Times New Roman" w:cs="Times New Roman" w:ascii="Times New Roman" w:hAnsi="Times New Roman"/>
          <w:sz w:val="24"/>
          <w:szCs w:val="24"/>
          <w:u w:val="single"/>
          <w:lang w:val="en-US"/>
        </w:rPr>
        <w:t>Diana is our dance instructor and she gives classes in jazz and salsa on Wednesday and Thursday evenings respectively.</w:t>
      </w:r>
      <w:r>
        <w:rPr>
          <w:rFonts w:eastAsia="Times New Roman" w:cs="Times New Roman" w:ascii="Times New Roman" w:hAnsi="Times New Roman"/>
          <w:sz w:val="24"/>
          <w:szCs w:val="24"/>
          <w:lang w:val="en-US"/>
        </w:rPr>
        <w:t xml:space="preserve"> These classes are great fun and if you like dancing, you'll love them! Now. let's move to the weekends ... </w:t>
      </w:r>
      <w:r>
        <w:rPr>
          <w:rFonts w:eastAsia="Times New Roman" w:cs="Times New Roman" w:ascii="Times New Roman" w:hAnsi="Times New Roman"/>
          <w:sz w:val="24"/>
          <w:szCs w:val="24"/>
          <w:u w:val="single"/>
          <w:lang w:val="en-US"/>
        </w:rPr>
        <w:t>Jim usually takes the football practice sessions then but this year he is branching out into American sports and will be running the baseball club on Saturday afternoons.</w:t>
      </w:r>
      <w:r>
        <w:rPr>
          <w:rFonts w:eastAsia="Times New Roman" w:cs="Times New Roman" w:ascii="Times New Roman" w:hAnsi="Times New Roman"/>
          <w:sz w:val="24"/>
          <w:szCs w:val="24"/>
          <w:lang w:val="en-US"/>
        </w:rPr>
        <w:t xml:space="preserve"> </w:t>
      </w:r>
      <w:r>
        <w:rPr>
          <w:rFonts w:eastAsia="Times New Roman" w:cs="Times New Roman" w:ascii="Times New Roman" w:hAnsi="Times New Roman"/>
          <w:sz w:val="24"/>
          <w:szCs w:val="24"/>
          <w:u w:val="single"/>
          <w:lang w:val="en-US"/>
        </w:rPr>
        <w:t>So, because Jim is doing the Saturday session, Steve will now run the football practice.</w:t>
      </w:r>
      <w:r>
        <w:rPr>
          <w:rFonts w:eastAsia="Times New Roman" w:cs="Times New Roman" w:ascii="Times New Roman" w:hAnsi="Times New Roman"/>
          <w:sz w:val="24"/>
          <w:szCs w:val="24"/>
          <w:lang w:val="en-US"/>
        </w:rPr>
        <w:t xml:space="preserve"> This class will be at the same time as the baseball class ... so Saturday. Steve will also take the skateboarding class on Monday evening. Lastly, there is a possible additional class, </w:t>
      </w:r>
      <w:r>
        <w:rPr>
          <w:rFonts w:eastAsia="Times New Roman" w:cs="Times New Roman" w:ascii="Times New Roman" w:hAnsi="Times New Roman"/>
          <w:sz w:val="24"/>
          <w:szCs w:val="24"/>
          <w:u w:val="single"/>
          <w:lang w:val="en-US"/>
        </w:rPr>
        <w:t>a roller-skating course which is for beginners and this will be taken by Stella</w:t>
      </w:r>
      <w:r>
        <w:rPr>
          <w:rFonts w:eastAsia="Times New Roman" w:cs="Times New Roman" w:ascii="Times New Roman" w:hAnsi="Times New Roman"/>
          <w:sz w:val="24"/>
          <w:szCs w:val="24"/>
          <w:lang w:val="en-US"/>
        </w:rPr>
        <w:t>, who was last year's under-21 London roller-skating champion, so you'll be in good hands with her expert advice. The day of this course is still to be arranged but it is likely to be Tuesday. We will confirm the day by the end of this week. I hope that some of you will be interested in these new classes. Please come and ask me or any of the instructors later for more information. And if you have any ideas about classes you would like to see run, let us know.</w:t>
      </w:r>
    </w:p>
    <w:p>
      <w:pPr>
        <w:pStyle w:val="Normal"/>
        <w:spacing w:lineRule="auto" w:line="240"/>
        <w:jc w:val="both"/>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p>
      <w:pPr>
        <w:pStyle w:val="Normal"/>
        <w:spacing w:lineRule="auto" w:line="240" w:before="0" w:after="240"/>
        <w:jc w:val="both"/>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That’s the end of Part 1. Now turn to Part 2.</w:t>
      </w:r>
    </w:p>
    <w:p>
      <w:pPr>
        <w:pStyle w:val="Normal"/>
        <w:spacing w:lineRule="auto" w:line="240"/>
        <w:jc w:val="both"/>
        <w:rPr>
          <w:rFonts w:ascii="Times New Roman" w:hAnsi="Times New Roman" w:eastAsia="Times New Roman" w:cs="Times New Roman"/>
          <w:b/>
          <w:b/>
          <w:sz w:val="24"/>
          <w:szCs w:val="24"/>
          <w:u w:val="single"/>
          <w:lang w:val="en-US"/>
        </w:rPr>
      </w:pPr>
      <w:r>
        <w:rPr>
          <w:rFonts w:eastAsia="Times New Roman" w:cs="Times New Roman" w:ascii="Times New Roman" w:hAnsi="Times New Roman"/>
          <w:b/>
          <w:sz w:val="24"/>
          <w:szCs w:val="24"/>
          <w:u w:val="single"/>
          <w:lang w:val="en-US"/>
        </w:rPr>
        <w:t xml:space="preserve">Listening. Part 2. </w:t>
      </w:r>
    </w:p>
    <w:p>
      <w:pPr>
        <w:pStyle w:val="Normal"/>
        <w:spacing w:lineRule="auto" w:line="240"/>
        <w:jc w:val="both"/>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r>
    </w:p>
    <w:p>
      <w:pPr>
        <w:pStyle w:val="Normal"/>
        <w:spacing w:lineRule="auto" w:line="240"/>
        <w:jc w:val="both"/>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Listen to the recording and complete the plan below.</w:t>
      </w:r>
    </w:p>
    <w:p>
      <w:pPr>
        <w:pStyle w:val="Normal"/>
        <w:spacing w:lineRule="auto" w:line="240"/>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You will hear the text only ONCE.</w:t>
      </w:r>
    </w:p>
    <w:p>
      <w:pPr>
        <w:pStyle w:val="Normal"/>
        <w:spacing w:lineRule="auto" w:line="240"/>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Write</w:t>
      </w:r>
      <w:r>
        <w:rPr>
          <w:rFonts w:eastAsia="Times New Roman" w:cs="Times New Roman" w:ascii="Times New Roman" w:hAnsi="Times New Roman"/>
          <w:sz w:val="24"/>
          <w:szCs w:val="24"/>
          <w:lang w:val="en-US"/>
        </w:rPr>
        <w:t xml:space="preserve"> </w:t>
      </w:r>
      <w:r>
        <w:rPr>
          <w:rFonts w:eastAsia="Times New Roman" w:cs="Times New Roman" w:ascii="Times New Roman" w:hAnsi="Times New Roman"/>
          <w:b/>
          <w:sz w:val="24"/>
          <w:szCs w:val="24"/>
          <w:lang w:val="en-US"/>
        </w:rPr>
        <w:t>no more than two words for each answer.</w:t>
      </w:r>
    </w:p>
    <w:p>
      <w:pPr>
        <w:pStyle w:val="Normal"/>
        <w:spacing w:lineRule="auto" w:line="240"/>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r>
    </w:p>
    <w:p>
      <w:pPr>
        <w:pStyle w:val="Normal"/>
        <w:spacing w:lineRule="auto" w:line="240"/>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 xml:space="preserve">Now you have 30 seconds in which to look at Part 2. </w:t>
      </w:r>
    </w:p>
    <w:p>
      <w:pPr>
        <w:pStyle w:val="Normal"/>
        <w:spacing w:lineRule="auto" w:line="240"/>
        <w:jc w:val="both"/>
        <w:rPr>
          <w:rFonts w:ascii="Times New Roman" w:hAnsi="Times New Roman" w:eastAsia="Times New Roman" w:cs="Times New Roman"/>
          <w:b/>
          <w:b/>
          <w:i/>
          <w:i/>
          <w:sz w:val="24"/>
          <w:szCs w:val="24"/>
          <w:lang w:val="en-US"/>
        </w:rPr>
      </w:pPr>
      <w:r>
        <w:rPr>
          <w:rFonts w:eastAsia="Times New Roman" w:cs="Times New Roman" w:ascii="Times New Roman" w:hAnsi="Times New Roman"/>
          <w:b/>
          <w:i/>
          <w:sz w:val="24"/>
          <w:szCs w:val="24"/>
          <w:lang w:val="en-US"/>
        </w:rPr>
        <w:t xml:space="preserve">[pause 30 seconds] </w:t>
      </w:r>
    </w:p>
    <w:p>
      <w:pPr>
        <w:pStyle w:val="Normal"/>
        <w:spacing w:lineRule="auto" w:line="240"/>
        <w:jc w:val="both"/>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p>
      <w:pPr>
        <w:pStyle w:val="Normal"/>
        <w:spacing w:lineRule="auto" w:line="240"/>
        <w:jc w:val="both"/>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 xml:space="preserve">Now some of you won't have been to Park Hill Leisure Centre before, so let me just tell you a little about the layout. As you can see, the reception area here is very spacious, and there is plenty of room to meet your friends and have a drink. </w:t>
      </w:r>
      <w:r>
        <w:rPr>
          <w:rFonts w:eastAsia="Times New Roman" w:cs="Times New Roman" w:ascii="Times New Roman" w:hAnsi="Times New Roman"/>
          <w:sz w:val="24"/>
          <w:szCs w:val="24"/>
          <w:u w:val="single"/>
          <w:lang w:val="en-US"/>
        </w:rPr>
        <w:t>We also have great dance studios. They are to the left of the reception area next to the swimming pool. No ... sorry ... I meant opposite the swimming pool.</w:t>
      </w:r>
      <w:r>
        <w:rPr>
          <w:rFonts w:eastAsia="Times New Roman" w:cs="Times New Roman" w:ascii="Times New Roman" w:hAnsi="Times New Roman"/>
          <w:sz w:val="24"/>
          <w:szCs w:val="24"/>
          <w:lang w:val="en-US"/>
        </w:rPr>
        <w:t xml:space="preserve"> They're brand new and have floor to ceiling mirrors and the latest audio equipment. We hope they are going to be very popular! Both the roller skating and skateboarding classes will be held in the Skate Arena. This has also been refurbished and we have a new five-metre ramp in there which is proving to be quite popular. </w:t>
      </w:r>
      <w:r>
        <w:rPr>
          <w:rFonts w:eastAsia="Times New Roman" w:cs="Times New Roman" w:ascii="Times New Roman" w:hAnsi="Times New Roman"/>
          <w:sz w:val="24"/>
          <w:szCs w:val="24"/>
          <w:u w:val="single"/>
          <w:lang w:val="en-US"/>
        </w:rPr>
        <w:t>The arena is behind the changing rooms which you can see straight in front of us. There are separate male and female areas to change in. On either side of the arena there is also a gym and tennis courts!</w:t>
      </w:r>
      <w:r>
        <w:rPr>
          <w:rFonts w:eastAsia="Times New Roman" w:cs="Times New Roman" w:ascii="Times New Roman" w:hAnsi="Times New Roman"/>
          <w:sz w:val="24"/>
          <w:szCs w:val="24"/>
          <w:lang w:val="en-US"/>
        </w:rPr>
        <w:t xml:space="preserve"> You'll see both these new spaces on the tour later.</w:t>
      </w:r>
    </w:p>
    <w:p>
      <w:pPr>
        <w:pStyle w:val="Normal"/>
        <w:spacing w:lineRule="auto" w:line="240"/>
        <w:jc w:val="both"/>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p>
      <w:pPr>
        <w:pStyle w:val="Normal"/>
        <w:spacing w:lineRule="auto" w:line="240" w:before="0" w:after="240"/>
        <w:jc w:val="both"/>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That’s the end of Part 2. Now turn to Part 3.</w:t>
      </w:r>
    </w:p>
    <w:p>
      <w:pPr>
        <w:pStyle w:val="Normal"/>
        <w:spacing w:lineRule="auto" w:line="240"/>
        <w:jc w:val="both"/>
        <w:rPr>
          <w:rFonts w:ascii="Times New Roman" w:hAnsi="Times New Roman" w:eastAsia="Times New Roman" w:cs="Times New Roman"/>
          <w:b/>
          <w:b/>
          <w:sz w:val="24"/>
          <w:szCs w:val="24"/>
          <w:u w:val="single"/>
          <w:lang w:val="en-US"/>
        </w:rPr>
      </w:pPr>
      <w:r>
        <w:rPr>
          <w:rFonts w:eastAsia="Times New Roman" w:cs="Times New Roman" w:ascii="Times New Roman" w:hAnsi="Times New Roman"/>
          <w:b/>
          <w:sz w:val="24"/>
          <w:szCs w:val="24"/>
          <w:u w:val="single"/>
          <w:lang w:val="en-US"/>
        </w:rPr>
        <w:t>Listening. Part 3.</w:t>
      </w:r>
    </w:p>
    <w:p>
      <w:pPr>
        <w:pStyle w:val="Normal"/>
        <w:spacing w:lineRule="auto" w:line="240"/>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r>
    </w:p>
    <w:p>
      <w:pPr>
        <w:pStyle w:val="Normal"/>
        <w:spacing w:lineRule="auto" w:line="240"/>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 xml:space="preserve">Listen to the recording and complete the flowchart below. </w:t>
      </w:r>
    </w:p>
    <w:p>
      <w:pPr>
        <w:pStyle w:val="Normal"/>
        <w:spacing w:lineRule="auto" w:line="240"/>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You will hear the text TWICE.</w:t>
      </w:r>
    </w:p>
    <w:p>
      <w:pPr>
        <w:pStyle w:val="Normal"/>
        <w:spacing w:lineRule="auto" w:line="240"/>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Write</w:t>
      </w:r>
      <w:r>
        <w:rPr>
          <w:rFonts w:eastAsia="Times New Roman" w:cs="Times New Roman" w:ascii="Times New Roman" w:hAnsi="Times New Roman"/>
          <w:sz w:val="24"/>
          <w:szCs w:val="24"/>
          <w:lang w:val="en-US"/>
        </w:rPr>
        <w:t xml:space="preserve"> </w:t>
      </w:r>
      <w:r>
        <w:rPr>
          <w:rFonts w:eastAsia="Times New Roman" w:cs="Times New Roman" w:ascii="Times New Roman" w:hAnsi="Times New Roman"/>
          <w:b/>
          <w:sz w:val="24"/>
          <w:szCs w:val="24"/>
          <w:lang w:val="en-US"/>
        </w:rPr>
        <w:t>no more than two words for each answer.</w:t>
      </w:r>
    </w:p>
    <w:p>
      <w:pPr>
        <w:pStyle w:val="Normal"/>
        <w:spacing w:lineRule="auto" w:line="240"/>
        <w:jc w:val="both"/>
        <w:rPr>
          <w:sz w:val="24"/>
          <w:szCs w:val="24"/>
          <w:lang w:val="en-US"/>
        </w:rPr>
      </w:pPr>
      <w:r>
        <w:rPr>
          <w:sz w:val="24"/>
          <w:szCs w:val="24"/>
          <w:lang w:val="en-US"/>
        </w:rPr>
      </w:r>
    </w:p>
    <w:p>
      <w:pPr>
        <w:pStyle w:val="Normal"/>
        <w:spacing w:lineRule="auto" w:line="240"/>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 xml:space="preserve">Now you have 30 seconds in which to look at Part 3. </w:t>
      </w:r>
    </w:p>
    <w:p>
      <w:pPr>
        <w:pStyle w:val="Normal"/>
        <w:spacing w:lineRule="auto" w:line="240"/>
        <w:jc w:val="both"/>
        <w:rPr>
          <w:rFonts w:ascii="Times New Roman" w:hAnsi="Times New Roman" w:eastAsia="Times New Roman" w:cs="Times New Roman"/>
          <w:b/>
          <w:b/>
          <w:i/>
          <w:i/>
          <w:sz w:val="24"/>
          <w:szCs w:val="24"/>
          <w:lang w:val="en-US"/>
        </w:rPr>
      </w:pPr>
      <w:r>
        <w:rPr>
          <w:rFonts w:eastAsia="Times New Roman" w:cs="Times New Roman" w:ascii="Times New Roman" w:hAnsi="Times New Roman"/>
          <w:b/>
          <w:i/>
          <w:sz w:val="24"/>
          <w:szCs w:val="24"/>
          <w:lang w:val="en-US"/>
        </w:rPr>
        <w:t xml:space="preserve">[pause 30 seconds] </w:t>
      </w:r>
    </w:p>
    <w:p>
      <w:pPr>
        <w:pStyle w:val="Normal"/>
        <w:spacing w:lineRule="auto" w:line="240"/>
        <w:jc w:val="both"/>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p>
      <w:pPr>
        <w:pStyle w:val="Normal"/>
        <w:spacing w:lineRule="auto" w:line="240"/>
        <w:jc w:val="both"/>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 xml:space="preserve">Now, the final thing I want to talk about is how to join the Park Hill Leisure Centre and enrol for the classes. First, you need to complete an enrolment form with some of your personal details, including your address and telephone number and the name of your school. If you are under sixteen years old, then you'll also be required to get your parents' permission to take part in the classes. </w:t>
      </w:r>
      <w:r>
        <w:rPr>
          <w:rFonts w:eastAsia="Times New Roman" w:cs="Times New Roman" w:ascii="Times New Roman" w:hAnsi="Times New Roman"/>
          <w:sz w:val="24"/>
          <w:szCs w:val="24"/>
          <w:u w:val="single"/>
          <w:lang w:val="en-US"/>
        </w:rPr>
        <w:t>Please ask one of your parents to sign the authorisation form attached to the enrolment form.</w:t>
      </w:r>
      <w:r>
        <w:rPr>
          <w:rFonts w:eastAsia="Times New Roman" w:cs="Times New Roman" w:ascii="Times New Roman" w:hAnsi="Times New Roman"/>
          <w:sz w:val="24"/>
          <w:szCs w:val="24"/>
          <w:lang w:val="en-US"/>
        </w:rPr>
        <w:t xml:space="preserve"> You'll find the form in your information pack. </w:t>
      </w:r>
      <w:r>
        <w:rPr>
          <w:rFonts w:eastAsia="Times New Roman" w:cs="Times New Roman" w:ascii="Times New Roman" w:hAnsi="Times New Roman"/>
          <w:sz w:val="24"/>
          <w:szCs w:val="24"/>
          <w:u w:val="single"/>
          <w:lang w:val="en-US"/>
        </w:rPr>
        <w:t>When you've done this you must hand the forms to reception. You can pay an annual subscription of twenty pounds or alternatively, you can pay each time you use the facilities.</w:t>
      </w:r>
      <w:r>
        <w:rPr>
          <w:rFonts w:eastAsia="Times New Roman" w:cs="Times New Roman" w:ascii="Times New Roman" w:hAnsi="Times New Roman"/>
          <w:sz w:val="24"/>
          <w:szCs w:val="24"/>
          <w:lang w:val="en-US"/>
        </w:rPr>
        <w:t xml:space="preserve"> There is a one pound sixty admission fee in this case. Whether you decide to pay in one go or with each visit, you still need to complete the forms in your pack and become a member. </w:t>
      </w:r>
      <w:r>
        <w:rPr>
          <w:rFonts w:eastAsia="Times New Roman" w:cs="Times New Roman" w:ascii="Times New Roman" w:hAnsi="Times New Roman"/>
          <w:sz w:val="24"/>
          <w:szCs w:val="24"/>
          <w:u w:val="single"/>
          <w:lang w:val="en-US"/>
        </w:rPr>
        <w:t>Once we have the forms we'll send your membership card to your home address.</w:t>
      </w:r>
      <w:r>
        <w:rPr>
          <w:rFonts w:eastAsia="Times New Roman" w:cs="Times New Roman" w:ascii="Times New Roman" w:hAnsi="Times New Roman"/>
          <w:sz w:val="24"/>
          <w:szCs w:val="24"/>
          <w:lang w:val="en-US"/>
        </w:rPr>
        <w:t xml:space="preserve"> All you need to do is show this card every time you come to the centre, and if you want to book a class, you just need your membership number on your card.</w:t>
      </w:r>
    </w:p>
    <w:p>
      <w:pPr>
        <w:pStyle w:val="Normal"/>
        <w:spacing w:lineRule="auto" w:line="24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p>
      <w:pPr>
        <w:pStyle w:val="Normal"/>
        <w:spacing w:lineRule="auto" w:line="240"/>
        <w:jc w:val="both"/>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Now you will hear Part 3 again.</w:t>
      </w:r>
    </w:p>
    <w:p>
      <w:pPr>
        <w:pStyle w:val="Normal"/>
        <w:spacing w:lineRule="auto" w:line="240"/>
        <w:jc w:val="both"/>
        <w:rPr>
          <w:rFonts w:ascii="Times New Roman" w:hAnsi="Times New Roman" w:eastAsia="Times New Roman" w:cs="Times New Roman"/>
          <w:b/>
          <w:b/>
          <w:i/>
          <w:i/>
          <w:sz w:val="24"/>
          <w:szCs w:val="24"/>
          <w:lang w:val="en-US"/>
        </w:rPr>
      </w:pPr>
      <w:r>
        <w:rPr>
          <w:rFonts w:eastAsia="Times New Roman" w:cs="Times New Roman" w:ascii="Times New Roman" w:hAnsi="Times New Roman"/>
          <w:b/>
          <w:i/>
          <w:sz w:val="24"/>
          <w:szCs w:val="24"/>
          <w:lang w:val="en-US"/>
        </w:rPr>
        <w:t>[Text repeated.]</w:t>
      </w:r>
    </w:p>
    <w:p>
      <w:pPr>
        <w:pStyle w:val="Normal"/>
        <w:spacing w:lineRule="auto" w:line="240"/>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That’s the end of Part 3.</w:t>
      </w:r>
    </w:p>
    <w:p>
      <w:pPr>
        <w:pStyle w:val="Normal"/>
        <w:spacing w:lineRule="auto" w:line="240"/>
        <w:rPr>
          <w:rFonts w:ascii="Times New Roman" w:hAnsi="Times New Roman" w:eastAsia="Times New Roman" w:cs="Times New Roman"/>
          <w:sz w:val="24"/>
          <w:szCs w:val="24"/>
          <w:lang w:val="en-US"/>
        </w:rPr>
      </w:pPr>
      <w:r>
        <w:rPr/>
      </w:r>
    </w:p>
    <w:sectPr>
      <w:footerReference w:type="default" r:id="rId2"/>
      <w:type w:val="nextPage"/>
      <w:pgSz w:w="11906" w:h="16838"/>
      <w:pgMar w:left="1440" w:right="1440" w:header="0" w:top="1276" w:footer="720" w:bottom="1440" w:gutter="0"/>
      <w:pgNumType w:start="1"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Arial">
    <w:charset w:val="cc"/>
    <w:family w:val="roman"/>
    <w:pitch w:val="variable"/>
  </w:font>
  <w:font w:name="Liberation Sans">
    <w:altName w:val="Arial"/>
    <w:charset w:val="cc"/>
    <w:family w:val="swiss"/>
    <w:pitch w:val="variable"/>
  </w:font>
  <w:font w:name="Times New Roman">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746235225"/>
    </w:sdtPr>
    <w:sdtContent>
      <w:p>
        <w:pPr>
          <w:pStyle w:val="Style18"/>
          <w:jc w:val="center"/>
          <w:rPr/>
        </w:pPr>
        <w:r>
          <w:rPr/>
          <w:fldChar w:fldCharType="begin"/>
        </w:r>
        <w:r>
          <w:rPr/>
          <w:instrText> PAGE </w:instrText>
        </w:r>
        <w:r>
          <w:rPr/>
          <w:fldChar w:fldCharType="separate"/>
        </w:r>
        <w:r>
          <w:rPr/>
          <w:t>0</w:t>
        </w:r>
        <w:r>
          <w:rPr/>
          <w:fldChar w:fldCharType="end"/>
        </w:r>
      </w:p>
    </w:sdtContent>
  </w:sdt>
</w:ftr>
</file>

<file path=word/settings.xml><?xml version="1.0" encoding="utf-8"?>
<w:settings xmlns:w="http://schemas.openxmlformats.org/wordprocessingml/2006/main">
  <w:zoom w:val="bestFit" w:percent="182"/>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76" w:before="0" w:after="0"/>
      <w:jc w:val="left"/>
    </w:pPr>
    <w:rPr>
      <w:rFonts w:ascii="Arial" w:hAnsi="Arial" w:eastAsia="Arial" w:cs="Arial"/>
      <w:color w:val="auto"/>
      <w:kern w:val="0"/>
      <w:sz w:val="22"/>
      <w:szCs w:val="22"/>
      <w:lang w:val="ru" w:eastAsia="ru-RU" w:bidi="ar-SA"/>
    </w:rPr>
  </w:style>
  <w:style w:type="paragraph" w:styleId="1">
    <w:name w:val="Heading 1"/>
    <w:basedOn w:val="Normal"/>
    <w:next w:val="Normal"/>
    <w:qFormat/>
    <w:pPr>
      <w:keepNext w:val="true"/>
      <w:keepLines/>
      <w:spacing w:before="400" w:after="120"/>
      <w:outlineLvl w:val="0"/>
    </w:pPr>
    <w:rPr>
      <w:sz w:val="40"/>
      <w:szCs w:val="40"/>
    </w:rPr>
  </w:style>
  <w:style w:type="paragraph" w:styleId="2">
    <w:name w:val="Heading 2"/>
    <w:basedOn w:val="Normal"/>
    <w:next w:val="Normal"/>
    <w:qFormat/>
    <w:pPr>
      <w:keepNext w:val="true"/>
      <w:keepLines/>
      <w:spacing w:before="360" w:after="120"/>
      <w:outlineLvl w:val="1"/>
    </w:pPr>
    <w:rPr>
      <w:sz w:val="32"/>
      <w:szCs w:val="32"/>
    </w:rPr>
  </w:style>
  <w:style w:type="paragraph" w:styleId="3">
    <w:name w:val="Heading 3"/>
    <w:basedOn w:val="Normal"/>
    <w:next w:val="Normal"/>
    <w:qFormat/>
    <w:pPr>
      <w:keepNext w:val="true"/>
      <w:keepLines/>
      <w:spacing w:before="320" w:after="80"/>
      <w:outlineLvl w:val="2"/>
    </w:pPr>
    <w:rPr>
      <w:color w:val="434343"/>
      <w:sz w:val="28"/>
      <w:szCs w:val="28"/>
    </w:rPr>
  </w:style>
  <w:style w:type="paragraph" w:styleId="4">
    <w:name w:val="Heading 4"/>
    <w:basedOn w:val="Normal"/>
    <w:next w:val="Normal"/>
    <w:qFormat/>
    <w:pPr>
      <w:keepNext w:val="true"/>
      <w:keepLines/>
      <w:spacing w:before="280" w:after="80"/>
      <w:outlineLvl w:val="3"/>
    </w:pPr>
    <w:rPr>
      <w:color w:val="666666"/>
      <w:sz w:val="24"/>
      <w:szCs w:val="24"/>
    </w:rPr>
  </w:style>
  <w:style w:type="paragraph" w:styleId="5">
    <w:name w:val="Heading 5"/>
    <w:basedOn w:val="Normal"/>
    <w:next w:val="Normal"/>
    <w:qFormat/>
    <w:pPr>
      <w:keepNext w:val="true"/>
      <w:keepLines/>
      <w:spacing w:before="240" w:after="80"/>
      <w:outlineLvl w:val="4"/>
    </w:pPr>
    <w:rPr>
      <w:color w:val="666666"/>
    </w:rPr>
  </w:style>
  <w:style w:type="paragraph" w:styleId="6">
    <w:name w:val="Heading 6"/>
    <w:basedOn w:val="Normal"/>
    <w:next w:val="Normal"/>
    <w:qFormat/>
    <w:pPr>
      <w:keepNext w:val="true"/>
      <w:keepLines/>
      <w:spacing w:before="240" w:after="80"/>
      <w:outlineLvl w:val="5"/>
    </w:pPr>
    <w:rPr>
      <w:i/>
      <w:color w:val="666666"/>
    </w:rPr>
  </w:style>
  <w:style w:type="character" w:styleId="DefaultParagraphFont" w:default="1">
    <w:name w:val="Default Paragraph Font"/>
    <w:uiPriority w:val="1"/>
    <w:semiHidden/>
    <w:unhideWhenUsed/>
    <w:qFormat/>
    <w:rPr/>
  </w:style>
  <w:style w:type="character" w:styleId="Style8" w:customStyle="1">
    <w:name w:val="Верхний колонтитул Знак"/>
    <w:basedOn w:val="DefaultParagraphFont"/>
    <w:link w:val="ae"/>
    <w:uiPriority w:val="99"/>
    <w:qFormat/>
    <w:rsid w:val="00463dc4"/>
    <w:rPr/>
  </w:style>
  <w:style w:type="character" w:styleId="Style9" w:customStyle="1">
    <w:name w:val="Нижний колонтитул Знак"/>
    <w:basedOn w:val="DefaultParagraphFont"/>
    <w:link w:val="aa"/>
    <w:uiPriority w:val="99"/>
    <w:qFormat/>
    <w:rsid w:val="00463dc4"/>
    <w:rPr/>
  </w:style>
  <w:style w:type="paragraph" w:styleId="Style10">
    <w:name w:val="Заголовок"/>
    <w:basedOn w:val="Normal"/>
    <w:next w:val="Style11"/>
    <w:qFormat/>
    <w:pPr>
      <w:keepNext w:val="true"/>
      <w:spacing w:before="240" w:after="120"/>
    </w:pPr>
    <w:rPr>
      <w:rFonts w:ascii="Liberation Sans" w:hAnsi="Liberation Sans" w:eastAsia="Microsoft YaHei" w:cs="Arial Unicode MS"/>
      <w:sz w:val="28"/>
      <w:szCs w:val="28"/>
    </w:rPr>
  </w:style>
  <w:style w:type="paragraph" w:styleId="Style11">
    <w:name w:val="Body Text"/>
    <w:basedOn w:val="Normal"/>
    <w:pPr>
      <w:spacing w:before="0" w:after="140"/>
    </w:pPr>
    <w:rPr/>
  </w:style>
  <w:style w:type="paragraph" w:styleId="Style12">
    <w:name w:val="List"/>
    <w:basedOn w:val="Style11"/>
    <w:pPr/>
    <w:rPr>
      <w:rFonts w:cs="Arial Unicode MS"/>
    </w:rPr>
  </w:style>
  <w:style w:type="paragraph" w:styleId="Style13">
    <w:name w:val="Caption"/>
    <w:basedOn w:val="Normal"/>
    <w:qFormat/>
    <w:pPr>
      <w:suppressLineNumbers/>
      <w:spacing w:before="120" w:after="120"/>
    </w:pPr>
    <w:rPr>
      <w:rFonts w:cs="Arial Unicode MS"/>
      <w:i/>
      <w:iCs/>
      <w:sz w:val="24"/>
      <w:szCs w:val="24"/>
    </w:rPr>
  </w:style>
  <w:style w:type="paragraph" w:styleId="Style14">
    <w:name w:val="Указатель"/>
    <w:basedOn w:val="Normal"/>
    <w:qFormat/>
    <w:pPr>
      <w:suppressLineNumbers/>
    </w:pPr>
    <w:rPr>
      <w:rFonts w:cs="Arial Unicode MS"/>
    </w:rPr>
  </w:style>
  <w:style w:type="paragraph" w:styleId="Style15">
    <w:name w:val="Title"/>
    <w:basedOn w:val="Normal"/>
    <w:next w:val="Style11"/>
    <w:qFormat/>
    <w:pPr>
      <w:keepNext w:val="true"/>
      <w:keepLines/>
      <w:spacing w:before="0" w:after="60"/>
    </w:pPr>
    <w:rPr>
      <w:sz w:val="52"/>
      <w:szCs w:val="52"/>
    </w:rPr>
  </w:style>
  <w:style w:type="paragraph" w:styleId="Caption">
    <w:name w:val="caption"/>
    <w:basedOn w:val="Normal"/>
    <w:qFormat/>
    <w:pPr>
      <w:suppressLineNumbers/>
      <w:spacing w:before="120" w:after="120"/>
    </w:pPr>
    <w:rPr>
      <w:rFonts w:cs="Arial Unicode MS"/>
      <w:i/>
      <w:iCs/>
      <w:sz w:val="24"/>
      <w:szCs w:val="24"/>
    </w:rPr>
  </w:style>
  <w:style w:type="paragraph" w:styleId="Indexheading">
    <w:name w:val="index heading"/>
    <w:basedOn w:val="Normal"/>
    <w:qFormat/>
    <w:pPr>
      <w:suppressLineNumbers/>
    </w:pPr>
    <w:rPr>
      <w:rFonts w:cs="Arial Unicode MS"/>
    </w:rPr>
  </w:style>
  <w:style w:type="paragraph" w:styleId="Style16">
    <w:name w:val="Subtitle"/>
    <w:basedOn w:val="Normal"/>
    <w:next w:val="Normal"/>
    <w:qFormat/>
    <w:pPr>
      <w:keepNext w:val="true"/>
      <w:keepLines/>
      <w:spacing w:before="0" w:after="320"/>
    </w:pPr>
    <w:rPr>
      <w:color w:val="666666"/>
      <w:sz w:val="30"/>
      <w:szCs w:val="30"/>
    </w:rPr>
  </w:style>
  <w:style w:type="paragraph" w:styleId="Style17" w:customStyle="1">
    <w:name w:val="Колонтитул"/>
    <w:basedOn w:val="Normal"/>
    <w:qFormat/>
    <w:pPr/>
    <w:rPr/>
  </w:style>
  <w:style w:type="paragraph" w:styleId="Style18">
    <w:name w:val="Footer"/>
    <w:basedOn w:val="Style17"/>
    <w:link w:val="ab"/>
    <w:uiPriority w:val="99"/>
    <w:pPr/>
    <w:rPr/>
  </w:style>
  <w:style w:type="paragraph" w:styleId="Style19" w:customStyle="1">
    <w:name w:val="Содержимое таблицы"/>
    <w:basedOn w:val="Normal"/>
    <w:qFormat/>
    <w:pPr>
      <w:widowControl w:val="false"/>
      <w:suppressLineNumbers/>
    </w:pPr>
    <w:rPr/>
  </w:style>
  <w:style w:type="paragraph" w:styleId="Style20" w:customStyle="1">
    <w:name w:val="Заголовок таблицы"/>
    <w:basedOn w:val="Style19"/>
    <w:qFormat/>
    <w:pPr>
      <w:jc w:val="center"/>
    </w:pPr>
    <w:rPr>
      <w:b/>
      <w:bCs/>
    </w:rPr>
  </w:style>
  <w:style w:type="paragraph" w:styleId="Style21">
    <w:name w:val="Header"/>
    <w:basedOn w:val="Normal"/>
    <w:link w:val="af"/>
    <w:uiPriority w:val="99"/>
    <w:unhideWhenUsed/>
    <w:rsid w:val="00463dc4"/>
    <w:pPr>
      <w:tabs>
        <w:tab w:val="clear" w:pos="720"/>
        <w:tab w:val="center" w:pos="4677" w:leader="none"/>
        <w:tab w:val="right" w:pos="9355" w:leader="none"/>
      </w:tabs>
      <w:spacing w:lineRule="auto" w:line="24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Application>LibreOffice/7.1.8.1$Windows_X86_64 LibreOffice_project/e1f30c802c3269a1d052614453f260e49458c82c</Application>
  <AppVersion>15.0000</AppVersion>
  <Pages>3</Pages>
  <Words>1066</Words>
  <Characters>4516</Characters>
  <CharactersWithSpaces>5535</CharactersWithSpaces>
  <Paragraphs>153</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2023-09-24T07:15:00Z</dcterms:created>
  <dc:creator>Марина</dc:creator>
  <dc:description/>
  <dc:language>ru-RU</dc:language>
  <cp:lastModifiedBy/>
  <dcterms:modified xsi:type="dcterms:W3CDTF">2023-10-01T17:01:35Z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