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3824E" w14:textId="77777777" w:rsidR="007C1234" w:rsidRPr="000A45C8" w:rsidRDefault="007C1234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A45C8">
        <w:rPr>
          <w:rFonts w:ascii="Times New Roman" w:hAnsi="Times New Roman" w:cs="Times New Roman"/>
          <w:b/>
          <w:bCs/>
          <w:caps/>
          <w:sz w:val="28"/>
          <w:szCs w:val="28"/>
        </w:rPr>
        <w:t>ВСЕРОССИЙСКАЯ олимпиада школьников по литературе</w:t>
      </w:r>
    </w:p>
    <w:p w14:paraId="5BCACC57" w14:textId="77777777" w:rsidR="007C1234" w:rsidRPr="000A45C8" w:rsidRDefault="007C1234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A45C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МУНИЦИПАЛЬНЫЙ ЭТАП </w:t>
      </w:r>
    </w:p>
    <w:p w14:paraId="0E0E15ED" w14:textId="77777777" w:rsidR="007C1234" w:rsidRPr="000A45C8" w:rsidRDefault="007C1234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A45C8">
        <w:rPr>
          <w:rFonts w:ascii="Times New Roman" w:hAnsi="Times New Roman" w:cs="Times New Roman"/>
          <w:b/>
          <w:bCs/>
          <w:caps/>
          <w:sz w:val="28"/>
          <w:szCs w:val="28"/>
        </w:rPr>
        <w:t>2023-2024 учебный год</w:t>
      </w:r>
    </w:p>
    <w:p w14:paraId="4D6BE34A" w14:textId="77777777" w:rsidR="007C1234" w:rsidRPr="000A45C8" w:rsidRDefault="0092596A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0A45C8">
        <w:rPr>
          <w:rFonts w:ascii="Times New Roman" w:hAnsi="Times New Roman" w:cs="Times New Roman"/>
          <w:b/>
          <w:bCs/>
          <w:caps/>
          <w:sz w:val="28"/>
          <w:szCs w:val="28"/>
        </w:rPr>
        <w:t>1</w:t>
      </w:r>
      <w:r w:rsidR="00D8619E" w:rsidRPr="000A45C8">
        <w:rPr>
          <w:rFonts w:ascii="Times New Roman" w:hAnsi="Times New Roman" w:cs="Times New Roman"/>
          <w:b/>
          <w:bCs/>
          <w:caps/>
          <w:sz w:val="28"/>
          <w:szCs w:val="28"/>
        </w:rPr>
        <w:t>0</w:t>
      </w:r>
      <w:r w:rsidRPr="000A45C8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класс</w:t>
      </w:r>
    </w:p>
    <w:p w14:paraId="3EFB5E95" w14:textId="77777777" w:rsidR="007C1234" w:rsidRPr="000A45C8" w:rsidRDefault="007C1234" w:rsidP="00225DD6">
      <w:pPr>
        <w:spacing w:after="0" w:line="240" w:lineRule="auto"/>
        <w:ind w:firstLine="708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4C6845A8" w14:textId="77777777" w:rsidR="007C1234" w:rsidRPr="000A45C8" w:rsidRDefault="007C1234" w:rsidP="00225DD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u w:val="single"/>
        </w:rPr>
      </w:pPr>
      <w:r w:rsidRPr="000A45C8">
        <w:rPr>
          <w:rFonts w:ascii="Times New Roman" w:hAnsi="Times New Roman" w:cs="Times New Roman"/>
          <w:sz w:val="28"/>
          <w:szCs w:val="28"/>
          <w:u w:val="single"/>
        </w:rPr>
        <w:t>Максимальное время выполнения заданий:</w:t>
      </w:r>
      <w:r w:rsidRPr="000A45C8">
        <w:rPr>
          <w:rFonts w:ascii="Times New Roman" w:hAnsi="Times New Roman" w:cs="Times New Roman"/>
          <w:sz w:val="28"/>
          <w:szCs w:val="28"/>
        </w:rPr>
        <w:t xml:space="preserve"> </w:t>
      </w:r>
      <w:r w:rsidR="00977E23" w:rsidRPr="000A45C8">
        <w:rPr>
          <w:rFonts w:ascii="Times New Roman" w:hAnsi="Times New Roman" w:cs="Times New Roman"/>
          <w:sz w:val="28"/>
          <w:szCs w:val="28"/>
        </w:rPr>
        <w:t>27</w:t>
      </w:r>
      <w:r w:rsidRPr="000A45C8">
        <w:rPr>
          <w:rFonts w:ascii="Times New Roman" w:hAnsi="Times New Roman" w:cs="Times New Roman"/>
          <w:sz w:val="28"/>
          <w:szCs w:val="28"/>
        </w:rPr>
        <w:t>0 мин.</w:t>
      </w:r>
    </w:p>
    <w:p w14:paraId="57451B77" w14:textId="77777777" w:rsidR="007C1234" w:rsidRPr="000A45C8" w:rsidRDefault="007C1234" w:rsidP="00225DD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  <w:u w:val="single"/>
        </w:rPr>
      </w:pPr>
      <w:r w:rsidRPr="000A45C8">
        <w:rPr>
          <w:rFonts w:ascii="Times New Roman" w:hAnsi="Times New Roman" w:cs="Times New Roman"/>
          <w:sz w:val="28"/>
          <w:szCs w:val="28"/>
          <w:u w:val="single"/>
        </w:rPr>
        <w:t>Максимальное количество набранных баллов:</w:t>
      </w:r>
      <w:r w:rsidRPr="000A45C8">
        <w:rPr>
          <w:rFonts w:ascii="Times New Roman" w:hAnsi="Times New Roman" w:cs="Times New Roman"/>
          <w:sz w:val="28"/>
          <w:szCs w:val="28"/>
        </w:rPr>
        <w:t xml:space="preserve"> 100.</w:t>
      </w:r>
    </w:p>
    <w:p w14:paraId="113B917B" w14:textId="77777777" w:rsidR="007C1234" w:rsidRPr="000A45C8" w:rsidRDefault="007C1234" w:rsidP="00225DD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  <w:u w:val="single"/>
        </w:rPr>
        <w:t>Пользоваться можно</w:t>
      </w:r>
      <w:r w:rsidRPr="000A45C8">
        <w:rPr>
          <w:rFonts w:ascii="Times New Roman" w:hAnsi="Times New Roman" w:cs="Times New Roman"/>
          <w:sz w:val="28"/>
          <w:szCs w:val="28"/>
        </w:rPr>
        <w:t>: бумага, ручка.</w:t>
      </w:r>
    </w:p>
    <w:p w14:paraId="3548C8B7" w14:textId="77777777" w:rsidR="007C1234" w:rsidRPr="000A45C8" w:rsidRDefault="007C1234" w:rsidP="0022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8F4B0" w14:textId="77777777" w:rsidR="007C1234" w:rsidRPr="000A45C8" w:rsidRDefault="007C1234" w:rsidP="00225D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DFE678" w14:textId="77777777" w:rsidR="007C1234" w:rsidRPr="000A45C8" w:rsidRDefault="007C1234" w:rsidP="00225DD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</w:rPr>
        <w:t xml:space="preserve">I тур. </w:t>
      </w:r>
    </w:p>
    <w:p w14:paraId="51995DF6" w14:textId="77777777" w:rsidR="00C14DB3" w:rsidRPr="000A45C8" w:rsidRDefault="00C14DB3" w:rsidP="00225D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45C8">
        <w:rPr>
          <w:rFonts w:ascii="Times New Roman" w:eastAsia="Calibri" w:hAnsi="Times New Roman" w:cs="Times New Roman"/>
          <w:sz w:val="28"/>
          <w:szCs w:val="28"/>
        </w:rPr>
        <w:t xml:space="preserve">Аналитическое задание </w:t>
      </w:r>
      <w:r w:rsidRPr="000A45C8">
        <w:rPr>
          <w:rFonts w:ascii="Times New Roman" w:eastAsia="Calibri" w:hAnsi="Times New Roman" w:cs="Times New Roman"/>
          <w:b/>
          <w:sz w:val="28"/>
          <w:szCs w:val="28"/>
        </w:rPr>
        <w:t>(</w:t>
      </w:r>
      <w:r w:rsidRPr="000A45C8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на выбор: анализ либо прозаического, либо поэтического текста</w:t>
      </w:r>
      <w:r w:rsidRPr="000A45C8">
        <w:rPr>
          <w:rFonts w:ascii="Times New Roman" w:eastAsia="Calibri" w:hAnsi="Times New Roman" w:cs="Times New Roman"/>
          <w:b/>
          <w:sz w:val="28"/>
          <w:szCs w:val="28"/>
        </w:rPr>
        <w:t>)</w:t>
      </w:r>
    </w:p>
    <w:p w14:paraId="03B69471" w14:textId="77777777" w:rsidR="007C1234" w:rsidRPr="000A45C8" w:rsidRDefault="007C1234" w:rsidP="00225DD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696003" w14:textId="77777777" w:rsidR="009559AB" w:rsidRPr="000A45C8" w:rsidRDefault="009559AB" w:rsidP="00225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</w:rPr>
        <w:t xml:space="preserve">1. Выполните целостный анализ рассказа Е.Г. </w:t>
      </w:r>
      <w:proofErr w:type="spellStart"/>
      <w:r w:rsidRPr="000A45C8">
        <w:rPr>
          <w:rFonts w:ascii="Times New Roman" w:hAnsi="Times New Roman" w:cs="Times New Roman"/>
          <w:sz w:val="28"/>
          <w:szCs w:val="28"/>
        </w:rPr>
        <w:t>Водолазкина</w:t>
      </w:r>
      <w:proofErr w:type="spellEnd"/>
      <w:r w:rsidRPr="000A45C8">
        <w:rPr>
          <w:rFonts w:ascii="Times New Roman" w:hAnsi="Times New Roman" w:cs="Times New Roman"/>
          <w:sz w:val="28"/>
          <w:szCs w:val="28"/>
        </w:rPr>
        <w:t xml:space="preserve"> (род. 1964). Обратите внимание на название,</w:t>
      </w:r>
      <w:r w:rsidR="00562AA6" w:rsidRPr="000A45C8">
        <w:rPr>
          <w:rFonts w:ascii="Times New Roman" w:hAnsi="Times New Roman" w:cs="Times New Roman"/>
          <w:sz w:val="28"/>
          <w:szCs w:val="28"/>
        </w:rPr>
        <w:t xml:space="preserve"> </w:t>
      </w:r>
      <w:r w:rsidR="006E1C00" w:rsidRPr="000A45C8"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562AA6" w:rsidRPr="000A45C8">
        <w:rPr>
          <w:rFonts w:ascii="Times New Roman" w:hAnsi="Times New Roman" w:cs="Times New Roman"/>
          <w:sz w:val="28"/>
          <w:szCs w:val="28"/>
        </w:rPr>
        <w:t>композици</w:t>
      </w:r>
      <w:r w:rsidR="006E1C00" w:rsidRPr="000A45C8">
        <w:rPr>
          <w:rFonts w:ascii="Times New Roman" w:hAnsi="Times New Roman" w:cs="Times New Roman"/>
          <w:sz w:val="28"/>
          <w:szCs w:val="28"/>
        </w:rPr>
        <w:t>и</w:t>
      </w:r>
      <w:r w:rsidR="00562AA6" w:rsidRPr="000A45C8">
        <w:rPr>
          <w:rFonts w:ascii="Times New Roman" w:hAnsi="Times New Roman" w:cs="Times New Roman"/>
          <w:sz w:val="28"/>
          <w:szCs w:val="28"/>
        </w:rPr>
        <w:t>,</w:t>
      </w:r>
      <w:r w:rsidRPr="000A45C8">
        <w:rPr>
          <w:rFonts w:ascii="Times New Roman" w:hAnsi="Times New Roman" w:cs="Times New Roman"/>
          <w:sz w:val="28"/>
          <w:szCs w:val="28"/>
        </w:rPr>
        <w:t xml:space="preserve"> тем</w:t>
      </w:r>
      <w:r w:rsidR="006E1C00" w:rsidRPr="000A45C8">
        <w:rPr>
          <w:rFonts w:ascii="Times New Roman" w:hAnsi="Times New Roman" w:cs="Times New Roman"/>
          <w:sz w:val="28"/>
          <w:szCs w:val="28"/>
        </w:rPr>
        <w:t>у</w:t>
      </w:r>
      <w:r w:rsidRPr="000A45C8">
        <w:rPr>
          <w:rFonts w:ascii="Times New Roman" w:hAnsi="Times New Roman" w:cs="Times New Roman"/>
          <w:sz w:val="28"/>
          <w:szCs w:val="28"/>
        </w:rPr>
        <w:t xml:space="preserve"> </w:t>
      </w:r>
      <w:r w:rsidR="006E1C00" w:rsidRPr="000A45C8">
        <w:rPr>
          <w:rFonts w:ascii="Times New Roman" w:hAnsi="Times New Roman" w:cs="Times New Roman"/>
          <w:sz w:val="28"/>
          <w:szCs w:val="28"/>
        </w:rPr>
        <w:t>соотношения литературы/</w:t>
      </w:r>
      <w:r w:rsidR="00562AA6" w:rsidRPr="000A45C8">
        <w:rPr>
          <w:rFonts w:ascii="Times New Roman" w:hAnsi="Times New Roman" w:cs="Times New Roman"/>
          <w:sz w:val="28"/>
          <w:szCs w:val="28"/>
        </w:rPr>
        <w:t>фантазии и реальности</w:t>
      </w:r>
      <w:r w:rsidRPr="000A45C8">
        <w:rPr>
          <w:rFonts w:ascii="Times New Roman" w:hAnsi="Times New Roman" w:cs="Times New Roman"/>
          <w:sz w:val="28"/>
          <w:szCs w:val="28"/>
        </w:rPr>
        <w:t>, систем</w:t>
      </w:r>
      <w:r w:rsidR="006E1C00" w:rsidRPr="000A45C8">
        <w:rPr>
          <w:rFonts w:ascii="Times New Roman" w:hAnsi="Times New Roman" w:cs="Times New Roman"/>
          <w:sz w:val="28"/>
          <w:szCs w:val="28"/>
        </w:rPr>
        <w:t>у</w:t>
      </w:r>
      <w:r w:rsidRPr="000A45C8">
        <w:rPr>
          <w:rFonts w:ascii="Times New Roman" w:hAnsi="Times New Roman" w:cs="Times New Roman"/>
          <w:sz w:val="28"/>
          <w:szCs w:val="28"/>
        </w:rPr>
        <w:t xml:space="preserve"> лейтмотивов.</w:t>
      </w:r>
      <w:r w:rsidR="00AE6BB0" w:rsidRPr="000A45C8">
        <w:rPr>
          <w:rFonts w:ascii="Times New Roman" w:hAnsi="Times New Roman" w:cs="Times New Roman"/>
          <w:bCs/>
          <w:sz w:val="28"/>
          <w:szCs w:val="28"/>
        </w:rPr>
        <w:t xml:space="preserve"> Опирайтесь на историко-литературный контекст.</w:t>
      </w:r>
    </w:p>
    <w:p w14:paraId="1F12BB62" w14:textId="77777777" w:rsidR="009559AB" w:rsidRPr="000A45C8" w:rsidRDefault="009559AB" w:rsidP="00225DD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AB72BF" w14:textId="77777777" w:rsidR="009559AB" w:rsidRPr="000A45C8" w:rsidRDefault="009559AB" w:rsidP="00225DD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</w:rPr>
        <w:t>Волшебный фонарь</w:t>
      </w:r>
    </w:p>
    <w:p w14:paraId="485DE28D" w14:textId="77777777" w:rsidR="009559AB" w:rsidRPr="000A45C8" w:rsidRDefault="009559AB" w:rsidP="00225DD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4C91AE8" w14:textId="77777777" w:rsidR="009559AB" w:rsidRPr="000A45C8" w:rsidRDefault="009559AB" w:rsidP="00225DD6">
      <w:pPr>
        <w:shd w:val="clear" w:color="auto" w:fill="FFFFFF"/>
        <w:spacing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  <w:t>Часть 1. Дача</w:t>
      </w:r>
    </w:p>
    <w:p w14:paraId="421A0E66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Профессорская дача на берегу Финского залива. В отсутствие хозяина, друга моего отца, нашей семье позволялось там жить. Даже спустя десятилетия помню, как после утомительной дороги из города меня обволакивала прохлада деревянного дома, как собирала растрясшееся, распавшееся в экипаже тело. Эта прохлада не была связана со свежестью, скорее, как ни странно, – с упоительной затхлостью, в которой слились ароматы старых книг и многочисленных океанских трофеев, непонятно как доставшихся профессору-юристу. Распространяя солоноватый запах, на полках лежали засушенные морские звёзды, перламутровые раковины, резные маски, пробковый шлем и даже игла рыбы-иглы.</w:t>
      </w:r>
    </w:p>
    <w:p w14:paraId="7CA729E8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 xml:space="preserve">Аккуратно отодвигая дары моря, я доставал с полок книги, садился по-турецки в кресло с самшитовыми подлокотниками и читал. Листал страницы правой рукой, а левая сжимала кусок хлеба с маслом и сахаром. Откусывал задумчиво и читал, и сахар скрипел на моих зубах. Это были жюль-верновские романы или журнальные, переплетённые в кожу описания экзотических стран – мир неведомый, недоступный и от юриспруденции бесконечно далёкий. На своей даче профессор собрал, очевидно, то, о чём ему мечталось с детства, что не предусматривалось его нынешним </w:t>
      </w: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lastRenderedPageBreak/>
        <w:t>положением и не регулировалось «Сводом законов Российской империи». В милых его сердцу странах законов, подозреваю, не было вообще.</w:t>
      </w:r>
    </w:p>
    <w:p w14:paraId="33FF94BB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Время от времени я поднимал глаза от книги и, наблюдая угасание залива за окном, пытался понять, как становятся юристами. Мечтают об этом с детства? Сомнительно. В детстве я мечтал быть дирижёром или, скажем, брандмейстером, но юристом – никогда. Ещё я представлял себе, будто остался в этой прохладной комнате навеки, живу в ней, как в капсуле, а за окном перемены, перевороты, землетрясения, и нет там больше ни сахара, ни масла, ни даже Российской империи – и только я всё сижу и читаю, читаю… Дальнейшая жизнь показала, что с сахаром и маслом я угадал, а вот сидеть и читать – этого, увы, не получилось.</w:t>
      </w:r>
    </w:p>
    <w:p w14:paraId="6EF98FB0" w14:textId="77777777" w:rsidR="009559AB" w:rsidRPr="000A45C8" w:rsidRDefault="009559AB" w:rsidP="00225DD6">
      <w:pPr>
        <w:shd w:val="clear" w:color="auto" w:fill="FFFFFF"/>
        <w:spacing w:before="100" w:beforeAutospacing="1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  <w:t>Часть 2. Парк</w:t>
      </w:r>
    </w:p>
    <w:p w14:paraId="770A5742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Мы в Полежаевском парке, середина июня. Там течет речка Лиговка, она небольшая совсем, но в парке превращается в озеро. На воде – лодки, на траве – клетчатые пледы, скатерти с бахромой, самовары. Я наблюдаю за тем, как компания, сидящая неподалеку, заводит патефон. Кто именно сидит, уже не помню, но всё еще вижу, как вращается ручка. Через мгновение раздается музыка – хриплая, заикающаяся, и всё же музыка.</w:t>
      </w:r>
    </w:p>
    <w:p w14:paraId="62C276C9" w14:textId="77777777" w:rsidR="00562AA6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Ящик, полный маленьких, простуженных, поющих, пусть извне и невидимых, – у меня такого не было. И как же я хотел им обладать: заботиться о нём, лелеять, ставить зимой у печи, но главное – заводить его с царственной небрежностью, как делают вещь давно привычную. Вращение ручки казалось мне простой и одновременно неочевидной причиной льющихся звуков, своего рода универсальной отмычкой к прекрасному. Было в этом что-то моцартовское, что-то от взмаха дирижерской палочки, оживляющего немые инструменты и земными законами также не вполне объяснимого. Я, бывало, дирижировал наедине с собой, напевая услышанные мелодии, и неплохо у меня получалось. Если бы не мечта стать брандмейстером, то хотел бы я быть, конечно же, дирижером.</w:t>
      </w:r>
    </w:p>
    <w:p w14:paraId="5953E7F1" w14:textId="6A5C7984" w:rsidR="009559AB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 xml:space="preserve">В тот июньский день мы видели и дирижера. С послушным его руке оркестром он потихоньку удалялся от берега. Не парковый был оркестр, не духовой – симфонический. Стоял на плоту, непонятно как поместившись, и по воде растекалась его музыка, и ее вполуха слушали отдыхающие. Вокруг плота плавали лодки, утки, слышны были то скрип уключин, то кряканье, но всё это легко врастало в музыку и принималось дирижером в целом благосклонно. Окруженный музыкантами, дирижер был в то же время одинок: есть в этой профессии непостижимый трагизм. Он, быть может, выражен не так ярко, как у брандмейстера, </w:t>
      </w:r>
      <w:r w:rsidR="00562AA6"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 xml:space="preserve">поскольку не связан ни с огнем, </w:t>
      </w: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ни с внешними обстоятельствами вообще, но эта внутренняя, скрытая его природа жжет сердца тем сильней.</w:t>
      </w:r>
    </w:p>
    <w:p w14:paraId="78AEBB5B" w14:textId="62567C4E" w:rsidR="000A45C8" w:rsidRDefault="000A45C8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</w:p>
    <w:p w14:paraId="2AEBAC0E" w14:textId="77777777" w:rsidR="000A45C8" w:rsidRPr="000A45C8" w:rsidRDefault="000A45C8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</w:p>
    <w:p w14:paraId="02F5EA1D" w14:textId="77777777" w:rsidR="009559AB" w:rsidRPr="000A45C8" w:rsidRDefault="009559AB" w:rsidP="00225DD6">
      <w:pPr>
        <w:shd w:val="clear" w:color="auto" w:fill="FFFFFF"/>
        <w:spacing w:before="100" w:beforeAutospacing="1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b/>
          <w:bCs/>
          <w:color w:val="141212"/>
          <w:sz w:val="28"/>
          <w:szCs w:val="28"/>
          <w:lang w:eastAsia="ru-RU"/>
        </w:rPr>
        <w:lastRenderedPageBreak/>
        <w:t>Часть 3. Невский</w:t>
      </w:r>
    </w:p>
    <w:p w14:paraId="2F22FAAE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Я видел, как по Невскому ехали тушить пожар – ранней осенью, на исходе дня. Впереди на вороном коне – «скачок» (так называли передового всадника пожарного обоза), с трубой у рта, как ангел Апокалипсиса. Скачок трубит, расчищая путь, и все бросаются врассыпную. Извозчики хлещут лошадей, прижимают их к обочинам и замирают, стоя к пожарным вполоборота. И вот по бурлящему Невскому в образовавшейся пустоте мчится колесница, несущая огнеборцев: они сидят на длинной лавке, спиной друг к другу, в медных касках, и над ними развевается знамя пожарной части; у знамени – брандмейстер, он звонит в колокол. В своём бесстрастии пожарные трагичны, на их лицах играют отблески пламени, которое уже где-то разгорелось, уже где-то их ждёт, до поры невидимое.</w:t>
      </w:r>
    </w:p>
    <w:p w14:paraId="6BF7BC21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 xml:space="preserve">На едущих печально слетают огненно-жёлтые листья из Екатерининского сада, где свой пожар. Мы с мамой стоим у кованой решётки и наблюдаем, как невесомость листьев передаётся обозу: он медленно отрывается от брусчатки и на небольшой высоте летит над Невским. За линейкой с пожарными проплывает повозка с паровым насосом (из котла – пар, из трубы – дым), за ней – медицинский фургон, чтобы спасать обожжённых. Я плачу, и мама говорит, чтобы я не боялся, только ведь плачу я не от страха – от избытка чувств, от восхищения мужеством и великой славой этих </w:t>
      </w:r>
      <w:proofErr w:type="gramStart"/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людей, оттого, что</w:t>
      </w:r>
      <w:proofErr w:type="gramEnd"/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 xml:space="preserve"> так величественно они плывут мимо замершей толпы под колокольный звон.</w:t>
      </w:r>
    </w:p>
    <w:p w14:paraId="19F92372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  <w:r w:rsidRPr="000A45C8"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  <w:t>Я очень хотел стать брандмейстером и всякий раз, видя пожарных, обращал к ним беззвучную просьбу принять меня в их ряды. Она, понятно, не была услышана, но сейчас, спустя годы, я об этом не жалею. Тогда же, проезжая по Невскому на империале, я неизменно представлял, что направляюсь на пожар: держался торжественно и немного грустно, и не знал, как там всё ещё сложится при тушении, и ловил восторженные взгляды, и на приветствия толпы, слегка откинув голову набок, отвечал одними глазами.</w:t>
      </w:r>
    </w:p>
    <w:p w14:paraId="05D17DCC" w14:textId="77777777" w:rsidR="009559AB" w:rsidRPr="000A45C8" w:rsidRDefault="009559AB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</w:p>
    <w:p w14:paraId="50D3A31F" w14:textId="77777777" w:rsidR="009559AB" w:rsidRPr="000A45C8" w:rsidRDefault="009559AB" w:rsidP="00225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</w:rPr>
        <w:t>2. Выполните целостный анализ стихотворения</w:t>
      </w:r>
      <w:r w:rsidR="006553E0" w:rsidRPr="000A45C8">
        <w:rPr>
          <w:rFonts w:ascii="Times New Roman" w:hAnsi="Times New Roman" w:cs="Times New Roman"/>
          <w:sz w:val="28"/>
          <w:szCs w:val="28"/>
        </w:rPr>
        <w:t xml:space="preserve"> </w:t>
      </w:r>
      <w:r w:rsidR="00D3126D" w:rsidRPr="000A45C8">
        <w:rPr>
          <w:rFonts w:ascii="Times New Roman" w:hAnsi="Times New Roman" w:cs="Times New Roman"/>
          <w:sz w:val="28"/>
          <w:szCs w:val="28"/>
        </w:rPr>
        <w:t>Е</w:t>
      </w:r>
      <w:r w:rsidR="0091337D" w:rsidRPr="000A45C8">
        <w:rPr>
          <w:rFonts w:ascii="Times New Roman" w:hAnsi="Times New Roman" w:cs="Times New Roman"/>
          <w:sz w:val="28"/>
          <w:szCs w:val="28"/>
        </w:rPr>
        <w:t>.</w:t>
      </w:r>
      <w:r w:rsidR="00D3126D" w:rsidRPr="000A45C8">
        <w:rPr>
          <w:rFonts w:ascii="Times New Roman" w:hAnsi="Times New Roman" w:cs="Times New Roman"/>
          <w:sz w:val="28"/>
          <w:szCs w:val="28"/>
        </w:rPr>
        <w:t>Б</w:t>
      </w:r>
      <w:r w:rsidR="0091337D" w:rsidRPr="000A45C8">
        <w:rPr>
          <w:rFonts w:ascii="Times New Roman" w:hAnsi="Times New Roman" w:cs="Times New Roman"/>
          <w:sz w:val="28"/>
          <w:szCs w:val="28"/>
        </w:rPr>
        <w:t xml:space="preserve">. </w:t>
      </w:r>
      <w:r w:rsidR="00D3126D" w:rsidRPr="000A45C8">
        <w:rPr>
          <w:rFonts w:ascii="Times New Roman" w:hAnsi="Times New Roman" w:cs="Times New Roman"/>
          <w:sz w:val="28"/>
          <w:szCs w:val="28"/>
        </w:rPr>
        <w:t>Рейна</w:t>
      </w:r>
      <w:r w:rsidRPr="000A45C8">
        <w:rPr>
          <w:rFonts w:ascii="Times New Roman" w:hAnsi="Times New Roman" w:cs="Times New Roman"/>
          <w:sz w:val="28"/>
          <w:szCs w:val="28"/>
        </w:rPr>
        <w:t xml:space="preserve"> </w:t>
      </w:r>
      <w:r w:rsidRPr="000A45C8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91337D" w:rsidRPr="000A45C8">
        <w:rPr>
          <w:rFonts w:ascii="Times New Roman" w:hAnsi="Times New Roman" w:cs="Times New Roman"/>
          <w:sz w:val="28"/>
          <w:szCs w:val="28"/>
          <w:lang w:eastAsia="ru-RU"/>
        </w:rPr>
        <w:t>род. 19</w:t>
      </w:r>
      <w:r w:rsidR="00D3126D" w:rsidRPr="000A45C8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Pr="000A45C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0A45C8">
        <w:rPr>
          <w:rFonts w:ascii="Times New Roman" w:hAnsi="Times New Roman" w:cs="Times New Roman"/>
          <w:sz w:val="28"/>
          <w:szCs w:val="28"/>
        </w:rPr>
        <w:t>. Обратите внимание на образн</w:t>
      </w:r>
      <w:r w:rsidR="006E1C00" w:rsidRPr="000A45C8">
        <w:rPr>
          <w:rFonts w:ascii="Times New Roman" w:hAnsi="Times New Roman" w:cs="Times New Roman"/>
          <w:sz w:val="28"/>
          <w:szCs w:val="28"/>
        </w:rPr>
        <w:t>ую</w:t>
      </w:r>
      <w:r w:rsidRPr="000A45C8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E1C00" w:rsidRPr="000A45C8">
        <w:rPr>
          <w:rFonts w:ascii="Times New Roman" w:hAnsi="Times New Roman" w:cs="Times New Roman"/>
          <w:sz w:val="28"/>
          <w:szCs w:val="28"/>
        </w:rPr>
        <w:t>у</w:t>
      </w:r>
      <w:r w:rsidRPr="000A45C8">
        <w:rPr>
          <w:rFonts w:ascii="Times New Roman" w:hAnsi="Times New Roman" w:cs="Times New Roman"/>
          <w:sz w:val="28"/>
          <w:szCs w:val="28"/>
        </w:rPr>
        <w:t>, фигур</w:t>
      </w:r>
      <w:r w:rsidR="006E1C00" w:rsidRPr="000A45C8">
        <w:rPr>
          <w:rFonts w:ascii="Times New Roman" w:hAnsi="Times New Roman" w:cs="Times New Roman"/>
          <w:sz w:val="28"/>
          <w:szCs w:val="28"/>
        </w:rPr>
        <w:t>у</w:t>
      </w:r>
      <w:r w:rsidRPr="000A45C8">
        <w:rPr>
          <w:rFonts w:ascii="Times New Roman" w:hAnsi="Times New Roman" w:cs="Times New Roman"/>
          <w:sz w:val="28"/>
          <w:szCs w:val="28"/>
        </w:rPr>
        <w:t xml:space="preserve"> лирического героя, </w:t>
      </w:r>
      <w:r w:rsidR="00A710A0" w:rsidRPr="000A45C8">
        <w:rPr>
          <w:rFonts w:ascii="Times New Roman" w:hAnsi="Times New Roman" w:cs="Times New Roman"/>
          <w:sz w:val="28"/>
          <w:szCs w:val="28"/>
        </w:rPr>
        <w:t xml:space="preserve">соотношение </w:t>
      </w:r>
      <w:r w:rsidRPr="000A45C8">
        <w:rPr>
          <w:rFonts w:ascii="Times New Roman" w:hAnsi="Times New Roman" w:cs="Times New Roman"/>
          <w:sz w:val="28"/>
          <w:szCs w:val="28"/>
        </w:rPr>
        <w:t>тем</w:t>
      </w:r>
      <w:r w:rsidR="00A710A0" w:rsidRPr="000A45C8">
        <w:rPr>
          <w:rFonts w:ascii="Times New Roman" w:hAnsi="Times New Roman" w:cs="Times New Roman"/>
          <w:sz w:val="28"/>
          <w:szCs w:val="28"/>
        </w:rPr>
        <w:t>ы поиска себя и перемещения в пространстве</w:t>
      </w:r>
      <w:r w:rsidRPr="000A45C8">
        <w:rPr>
          <w:rFonts w:ascii="Times New Roman" w:hAnsi="Times New Roman" w:cs="Times New Roman"/>
          <w:sz w:val="28"/>
          <w:szCs w:val="28"/>
        </w:rPr>
        <w:t>.</w:t>
      </w:r>
      <w:r w:rsidR="00AE6BB0" w:rsidRPr="000A45C8">
        <w:rPr>
          <w:rFonts w:ascii="Times New Roman" w:hAnsi="Times New Roman" w:cs="Times New Roman"/>
          <w:bCs/>
          <w:sz w:val="28"/>
          <w:szCs w:val="28"/>
        </w:rPr>
        <w:t xml:space="preserve"> Опирайтесь на историко-литературный контекст.</w:t>
      </w:r>
    </w:p>
    <w:p w14:paraId="6225B5F3" w14:textId="77777777" w:rsidR="00D3126D" w:rsidRPr="000A45C8" w:rsidRDefault="00D3126D" w:rsidP="00225DD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BC21560" w14:textId="77777777" w:rsidR="00EA10D6" w:rsidRPr="000A45C8" w:rsidRDefault="00D3126D" w:rsidP="00225DD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Нет вылета. Зима. Забит аэродром.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Базарный грош цена тому, как мы жив</w:t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м.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Куда мы все летим? Зачем бер</w:t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м билет?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необходим один в окошке свет.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Я вышел в зимний лес,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п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рош</w:t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л одну версту.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то наперерез летел всесильный </w:t>
      </w:r>
      <w:r w:rsidR="00A710A0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ТУ</w:t>
      </w:r>
      <w:r w:rsidR="00A710A0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Он сторожил меня овчаркой злых небес.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Я помахал ему перчаткой.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Он исчез.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И я пош</w:t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л назад, по смерзшейся лыжне.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Я здорово озяб, и захотелось мне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Обратно в т</w:t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плый дом,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="00A931D8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</w:t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где мой в окошке свет,</w:t>
      </w:r>
      <w:r w:rsidRPr="000A45C8">
        <w:rPr>
          <w:rFonts w:ascii="Times New Roman" w:hAnsi="Times New Roman" w:cs="Times New Roman"/>
          <w:sz w:val="28"/>
          <w:szCs w:val="28"/>
        </w:rPr>
        <w:br/>
      </w: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Крылом и колесом не оправдаться, нет!</w:t>
      </w:r>
    </w:p>
    <w:p w14:paraId="3FBAE582" w14:textId="77777777" w:rsidR="00EA10D6" w:rsidRPr="000A45C8" w:rsidRDefault="00EA10D6" w:rsidP="00225DD6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00379B5" w14:textId="77777777" w:rsidR="00D3126D" w:rsidRPr="000A45C8" w:rsidRDefault="00EA10D6" w:rsidP="00225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</w:t>
      </w:r>
      <w:r w:rsidRPr="000A45C8">
        <w:rPr>
          <w:rFonts w:ascii="Times New Roman" w:hAnsi="Times New Roman" w:cs="Times New Roman"/>
          <w:i/>
          <w:sz w:val="28"/>
          <w:szCs w:val="28"/>
        </w:rPr>
        <w:t>1973</w:t>
      </w:r>
      <w:r w:rsidR="00D3126D" w:rsidRPr="000A45C8">
        <w:rPr>
          <w:rFonts w:ascii="Times New Roman" w:hAnsi="Times New Roman" w:cs="Times New Roman"/>
          <w:sz w:val="28"/>
          <w:szCs w:val="28"/>
        </w:rPr>
        <w:br/>
      </w:r>
      <w:r w:rsidR="00D3126D" w:rsidRPr="000A45C8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2060C130" w14:textId="77777777" w:rsidR="007C1234" w:rsidRPr="000A45C8" w:rsidRDefault="007C1234" w:rsidP="00225D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</w:p>
    <w:p w14:paraId="3AE01D44" w14:textId="77777777" w:rsidR="007C1234" w:rsidRPr="000A45C8" w:rsidRDefault="007C1234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</w:rPr>
        <w:t>II тур</w:t>
      </w:r>
    </w:p>
    <w:p w14:paraId="42CF7E4D" w14:textId="77777777" w:rsidR="007C1234" w:rsidRPr="000A45C8" w:rsidRDefault="007C1234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A45C8">
        <w:rPr>
          <w:rFonts w:ascii="Times New Roman" w:hAnsi="Times New Roman" w:cs="Times New Roman"/>
          <w:sz w:val="28"/>
          <w:szCs w:val="28"/>
        </w:rPr>
        <w:t>Творческое задание.</w:t>
      </w:r>
    </w:p>
    <w:p w14:paraId="2D2D21CC" w14:textId="77777777" w:rsidR="00C14DB3" w:rsidRPr="000A45C8" w:rsidRDefault="00C14DB3" w:rsidP="00225DD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37765013" w14:textId="77777777" w:rsidR="007C1234" w:rsidRPr="000A45C8" w:rsidRDefault="00C14DB3" w:rsidP="00225DD6">
      <w:pPr>
        <w:pStyle w:val="a3"/>
        <w:spacing w:after="0"/>
        <w:ind w:firstLine="567"/>
        <w:jc w:val="both"/>
        <w:rPr>
          <w:rFonts w:cs="Times New Roman"/>
          <w:sz w:val="28"/>
          <w:szCs w:val="28"/>
        </w:rPr>
      </w:pPr>
      <w:r w:rsidRPr="000A45C8">
        <w:rPr>
          <w:rFonts w:cs="Times New Roman"/>
          <w:sz w:val="28"/>
          <w:szCs w:val="28"/>
        </w:rPr>
        <w:t>Напишите пост в социальной сети от имени любого героя русской литературы, в котором он рассказал бы о своем путешествии, упомянув о том, где и с кем он был, что видел, какие сувениры привез. В своем тексте продемонстрируйте знание произведения</w:t>
      </w:r>
      <w:r w:rsidR="00B3640E" w:rsidRPr="000A45C8">
        <w:rPr>
          <w:rFonts w:cs="Times New Roman"/>
          <w:sz w:val="28"/>
          <w:szCs w:val="28"/>
        </w:rPr>
        <w:t xml:space="preserve"> и понимание </w:t>
      </w:r>
      <w:r w:rsidRPr="000A45C8">
        <w:rPr>
          <w:rFonts w:cs="Times New Roman"/>
          <w:sz w:val="28"/>
          <w:szCs w:val="28"/>
        </w:rPr>
        <w:t>героя</w:t>
      </w:r>
      <w:r w:rsidR="00B3640E" w:rsidRPr="000A45C8">
        <w:rPr>
          <w:rFonts w:cs="Times New Roman"/>
          <w:sz w:val="28"/>
          <w:szCs w:val="28"/>
        </w:rPr>
        <w:t>,</w:t>
      </w:r>
      <w:r w:rsidRPr="000A45C8">
        <w:rPr>
          <w:rFonts w:cs="Times New Roman"/>
          <w:sz w:val="28"/>
          <w:szCs w:val="28"/>
        </w:rPr>
        <w:t xml:space="preserve"> которого вы выбрали.</w:t>
      </w:r>
      <w:r w:rsidR="001F3A5A" w:rsidRPr="000A45C8">
        <w:rPr>
          <w:rFonts w:cs="Times New Roman"/>
          <w:sz w:val="28"/>
          <w:szCs w:val="28"/>
        </w:rPr>
        <w:t xml:space="preserve"> Опирайтесь на историко-литературный контекст. </w:t>
      </w:r>
      <w:r w:rsidRPr="000A45C8">
        <w:rPr>
          <w:rFonts w:cs="Times New Roman"/>
          <w:sz w:val="28"/>
          <w:szCs w:val="28"/>
        </w:rPr>
        <w:t>Р</w:t>
      </w:r>
      <w:r w:rsidR="007C1234" w:rsidRPr="000A45C8">
        <w:rPr>
          <w:rFonts w:cs="Times New Roman"/>
          <w:sz w:val="28"/>
          <w:szCs w:val="28"/>
        </w:rPr>
        <w:t xml:space="preserve">екомендуемый объем – не менее 250 слов. </w:t>
      </w:r>
    </w:p>
    <w:p w14:paraId="50EAAEE2" w14:textId="77777777" w:rsidR="007C1234" w:rsidRPr="000A45C8" w:rsidRDefault="007C1234" w:rsidP="00225DD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41212"/>
          <w:sz w:val="28"/>
          <w:szCs w:val="28"/>
          <w:lang w:eastAsia="ru-RU"/>
        </w:rPr>
      </w:pPr>
    </w:p>
    <w:p w14:paraId="564406F7" w14:textId="77777777" w:rsidR="00F7538C" w:rsidRPr="000A45C8" w:rsidRDefault="00F7538C" w:rsidP="00225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CC1D08" w14:textId="77777777" w:rsidR="005576A0" w:rsidRPr="000A45C8" w:rsidRDefault="005576A0" w:rsidP="00225D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5576A0" w:rsidRPr="000A45C8" w:rsidSect="0055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73F"/>
    <w:rsid w:val="000A45C8"/>
    <w:rsid w:val="001849B7"/>
    <w:rsid w:val="001D36BD"/>
    <w:rsid w:val="001E6F0C"/>
    <w:rsid w:val="001F3A5A"/>
    <w:rsid w:val="00225DD6"/>
    <w:rsid w:val="00230E93"/>
    <w:rsid w:val="00253C91"/>
    <w:rsid w:val="00286331"/>
    <w:rsid w:val="00303DF3"/>
    <w:rsid w:val="003637FE"/>
    <w:rsid w:val="00536954"/>
    <w:rsid w:val="005576A0"/>
    <w:rsid w:val="00562AA6"/>
    <w:rsid w:val="005703C5"/>
    <w:rsid w:val="006553E0"/>
    <w:rsid w:val="006E1C00"/>
    <w:rsid w:val="007B5CD3"/>
    <w:rsid w:val="007C1234"/>
    <w:rsid w:val="0083749C"/>
    <w:rsid w:val="00871F79"/>
    <w:rsid w:val="0091337D"/>
    <w:rsid w:val="0092596A"/>
    <w:rsid w:val="009559AB"/>
    <w:rsid w:val="00977E23"/>
    <w:rsid w:val="00980A7B"/>
    <w:rsid w:val="00A10C57"/>
    <w:rsid w:val="00A634CE"/>
    <w:rsid w:val="00A710A0"/>
    <w:rsid w:val="00A931D8"/>
    <w:rsid w:val="00AE6BB0"/>
    <w:rsid w:val="00B2190E"/>
    <w:rsid w:val="00B3640E"/>
    <w:rsid w:val="00B60079"/>
    <w:rsid w:val="00B927CB"/>
    <w:rsid w:val="00C14DB3"/>
    <w:rsid w:val="00C171BD"/>
    <w:rsid w:val="00C70753"/>
    <w:rsid w:val="00CC31A3"/>
    <w:rsid w:val="00D3126D"/>
    <w:rsid w:val="00D8619E"/>
    <w:rsid w:val="00E31110"/>
    <w:rsid w:val="00EA10D6"/>
    <w:rsid w:val="00ED273F"/>
    <w:rsid w:val="00F7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8CD08"/>
  <w15:docId w15:val="{1DCB9194-FB3A-4E2B-B385-BC1C39067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7C1234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C1234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1127</Words>
  <Characters>6428</Characters>
  <Application>Microsoft Office Word</Application>
  <DocSecurity>0</DocSecurity>
  <Lines>53</Lines>
  <Paragraphs>15</Paragraphs>
  <ScaleCrop>false</ScaleCrop>
  <Company>Microsoft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Елена Игоревна Данилевская</cp:lastModifiedBy>
  <cp:revision>43</cp:revision>
  <dcterms:created xsi:type="dcterms:W3CDTF">2023-09-25T02:09:00Z</dcterms:created>
  <dcterms:modified xsi:type="dcterms:W3CDTF">2023-10-23T09:08:00Z</dcterms:modified>
</cp:coreProperties>
</file>