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761" w:rsidRDefault="0067565F" w:rsidP="00CA1F6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565F">
        <w:rPr>
          <w:rFonts w:ascii="Times New Roman" w:eastAsia="Calibri" w:hAnsi="Times New Roman" w:cs="Times New Roman"/>
          <w:b/>
          <w:sz w:val="28"/>
          <w:szCs w:val="28"/>
        </w:rPr>
        <w:t xml:space="preserve">Задания школьного этапа всероссийской олимпиады школьников по ОБЖ для  </w:t>
      </w:r>
      <w:r>
        <w:rPr>
          <w:rFonts w:ascii="Times New Roman" w:eastAsia="Calibri" w:hAnsi="Times New Roman" w:cs="Times New Roman"/>
          <w:b/>
          <w:sz w:val="28"/>
          <w:szCs w:val="28"/>
        </w:rPr>
        <w:t>10-11</w:t>
      </w:r>
      <w:bookmarkStart w:id="0" w:name="_GoBack"/>
      <w:bookmarkEnd w:id="0"/>
      <w:r w:rsidRPr="0067565F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765F9F" w:rsidRPr="00CA1F6C" w:rsidRDefault="00765F9F" w:rsidP="00CA1F6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Максимальное количество баллов - 20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t>1. Тяжёлые металлы воздействуют на организм следующим образом: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вызывают головные боли;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вызывают отравления, раковые заболевания;</w:t>
      </w:r>
    </w:p>
    <w:p w:rsidR="000871DA" w:rsidRPr="005900DA" w:rsidRDefault="00222F4B" w:rsidP="00CA1F6C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снижают иммунитет.</w:t>
      </w:r>
    </w:p>
    <w:p w:rsidR="00CA1F6C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  <w:sectPr w:rsidR="00CA1F6C" w:rsidRPr="005900DA" w:rsidSect="00CA1F6C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5900DA">
        <w:rPr>
          <w:rFonts w:ascii="Times New Roman" w:hAnsi="Times New Roman" w:cs="Times New Roman"/>
          <w:b/>
          <w:sz w:val="28"/>
          <w:szCs w:val="26"/>
        </w:rPr>
        <w:t>2.</w:t>
      </w:r>
      <w:r w:rsidRPr="005900DA">
        <w:rPr>
          <w:rFonts w:ascii="Times New Roman" w:hAnsi="Times New Roman" w:cs="Times New Roman"/>
          <w:sz w:val="28"/>
          <w:szCs w:val="26"/>
        </w:rPr>
        <w:t xml:space="preserve"> </w:t>
      </w:r>
      <w:r w:rsidRPr="005900DA">
        <w:rPr>
          <w:rFonts w:ascii="Times New Roman" w:hAnsi="Times New Roman" w:cs="Times New Roman"/>
          <w:b/>
          <w:sz w:val="28"/>
          <w:szCs w:val="26"/>
        </w:rPr>
        <w:t>Уровень естественного шумового фона:</w:t>
      </w:r>
    </w:p>
    <w:p w:rsidR="00222F4B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</w:t>
      </w:r>
      <w:r w:rsidR="00222F4B" w:rsidRPr="005900DA">
        <w:rPr>
          <w:rFonts w:ascii="Times New Roman" w:hAnsi="Times New Roman" w:cs="Times New Roman"/>
          <w:sz w:val="28"/>
          <w:szCs w:val="26"/>
        </w:rPr>
        <w:t>10-20 дБ;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20-30 дБ;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 xml:space="preserve">в) 30-40 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3. Одноэтажные каменные дома ослабляют радиацию: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в 2-3 раза;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в 7-8 раза;</w:t>
      </w:r>
    </w:p>
    <w:p w:rsidR="00CA1F6C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в 10 раз.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4.</w:t>
      </w:r>
      <w:r w:rsidRPr="005900DA">
        <w:rPr>
          <w:rFonts w:ascii="Times New Roman" w:hAnsi="Times New Roman" w:cs="Times New Roman"/>
          <w:sz w:val="28"/>
          <w:szCs w:val="26"/>
        </w:rPr>
        <w:t xml:space="preserve"> </w:t>
      </w:r>
      <w:r w:rsidR="00222F4B" w:rsidRPr="005900DA">
        <w:rPr>
          <w:rFonts w:ascii="Times New Roman" w:hAnsi="Times New Roman" w:cs="Times New Roman"/>
          <w:b/>
          <w:sz w:val="28"/>
          <w:szCs w:val="26"/>
        </w:rPr>
        <w:t>Гиподинамия-эт</w:t>
      </w:r>
      <w:r w:rsidRPr="005900DA">
        <w:rPr>
          <w:rFonts w:ascii="Times New Roman" w:hAnsi="Times New Roman" w:cs="Times New Roman"/>
          <w:b/>
          <w:sz w:val="28"/>
          <w:szCs w:val="26"/>
        </w:rPr>
        <w:t>о</w:t>
      </w:r>
    </w:p>
    <w:p w:rsidR="00222F4B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 xml:space="preserve">а) </w:t>
      </w:r>
      <w:r w:rsidR="00222F4B" w:rsidRPr="005900DA">
        <w:rPr>
          <w:rFonts w:ascii="Times New Roman" w:hAnsi="Times New Roman" w:cs="Times New Roman"/>
          <w:sz w:val="28"/>
          <w:szCs w:val="26"/>
        </w:rPr>
        <w:t>раздел физики;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недостаток движения;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разновидность фитнесса</w:t>
      </w:r>
    </w:p>
    <w:p w:rsidR="00222F4B" w:rsidRPr="005900DA" w:rsidRDefault="00CA1F6C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 xml:space="preserve">5. </w:t>
      </w:r>
      <w:r w:rsidR="00222F4B" w:rsidRPr="005900DA">
        <w:rPr>
          <w:rFonts w:ascii="Times New Roman" w:hAnsi="Times New Roman" w:cs="Times New Roman"/>
          <w:b/>
          <w:sz w:val="28"/>
          <w:szCs w:val="26"/>
        </w:rPr>
        <w:t>При ожогах щёлочью необходимо: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обработать ожёг маслом;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промыть водой и сделать примочку из раствора кислоты;</w:t>
      </w:r>
    </w:p>
    <w:p w:rsidR="000871DA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промыть водой и сделать примочку из раствора щёлочи.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t>6.</w:t>
      </w:r>
      <w:r w:rsidRPr="005900DA">
        <w:rPr>
          <w:rFonts w:ascii="Times New Roman" w:hAnsi="Times New Roman" w:cs="Times New Roman"/>
          <w:sz w:val="28"/>
          <w:szCs w:val="26"/>
        </w:rPr>
        <w:t xml:space="preserve"> </w:t>
      </w:r>
      <w:r w:rsidRPr="005900DA">
        <w:rPr>
          <w:rFonts w:ascii="Times New Roman" w:hAnsi="Times New Roman" w:cs="Times New Roman"/>
          <w:b/>
          <w:sz w:val="28"/>
          <w:szCs w:val="26"/>
        </w:rPr>
        <w:t>Всероссийское движение «Школа безопасности» существует: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с 1993 года;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с 1995 года;</w:t>
      </w:r>
    </w:p>
    <w:p w:rsidR="00CA1F6C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с 1997 года.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7. Оптимальной для человека является среднегодовая температура: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18-20 градусов по Цельсию;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28-30 градусов по Цельсию;</w:t>
      </w:r>
    </w:p>
    <w:p w:rsidR="00CA1F6C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8-10 градусов по Цельсию.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8.</w:t>
      </w:r>
      <w:r w:rsidRPr="005900DA">
        <w:rPr>
          <w:rFonts w:ascii="Times New Roman" w:hAnsi="Times New Roman" w:cs="Times New Roman"/>
          <w:sz w:val="28"/>
          <w:szCs w:val="26"/>
        </w:rPr>
        <w:t xml:space="preserve"> </w:t>
      </w:r>
      <w:r w:rsidRPr="005900DA">
        <w:rPr>
          <w:rFonts w:ascii="Times New Roman" w:hAnsi="Times New Roman" w:cs="Times New Roman"/>
          <w:b/>
          <w:sz w:val="28"/>
          <w:szCs w:val="26"/>
        </w:rPr>
        <w:t>Вы пришли домой и заметили, что в квартире кто-то побывал (дверь не заперта, окно выбито и т.п.). Ваши действия: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войдёте в квартиру установите, какие вещи исчезли и сообщите об этом в милицию;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 xml:space="preserve">б) войдёте </w:t>
      </w:r>
      <w:r w:rsidR="004C1690">
        <w:rPr>
          <w:rFonts w:ascii="Times New Roman" w:hAnsi="Times New Roman" w:cs="Times New Roman"/>
          <w:sz w:val="28"/>
          <w:szCs w:val="26"/>
        </w:rPr>
        <w:t>в квартиру и сразу сообщите в по</w:t>
      </w:r>
      <w:r w:rsidRPr="005900DA">
        <w:rPr>
          <w:rFonts w:ascii="Times New Roman" w:hAnsi="Times New Roman" w:cs="Times New Roman"/>
          <w:sz w:val="28"/>
          <w:szCs w:val="26"/>
        </w:rPr>
        <w:t>лицию о происшествии;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не будете входить в квартиру, а вызовите милицию по телефону от соседей.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t xml:space="preserve">9. По количеству поглощаемого углекислого газа и выделяемого кислорода взрослый тополь превосходит ель </w:t>
      </w:r>
      <w:proofErr w:type="gramStart"/>
      <w:r w:rsidRPr="005900DA">
        <w:rPr>
          <w:rFonts w:ascii="Times New Roman" w:hAnsi="Times New Roman" w:cs="Times New Roman"/>
          <w:b/>
          <w:sz w:val="28"/>
          <w:szCs w:val="26"/>
        </w:rPr>
        <w:t>в</w:t>
      </w:r>
      <w:proofErr w:type="gramEnd"/>
      <w:r w:rsidRPr="005900DA">
        <w:rPr>
          <w:rFonts w:ascii="Times New Roman" w:hAnsi="Times New Roman" w:cs="Times New Roman"/>
          <w:b/>
          <w:sz w:val="28"/>
          <w:szCs w:val="26"/>
        </w:rPr>
        <w:t>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3 раза;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б) 5 раз;</w:t>
      </w:r>
    </w:p>
    <w:p w:rsidR="00CA1F6C" w:rsidRPr="005900DA" w:rsidRDefault="005900DA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5900DA">
          <w:type w:val="continuous"/>
          <w:pgSz w:w="11906" w:h="16838"/>
          <w:pgMar w:top="426" w:right="850" w:bottom="1134" w:left="1701" w:header="708" w:footer="708" w:gutter="0"/>
          <w:cols w:num="3" w:space="708"/>
          <w:docGrid w:linePitch="360"/>
        </w:sectPr>
      </w:pPr>
      <w:r>
        <w:rPr>
          <w:rFonts w:ascii="Times New Roman" w:hAnsi="Times New Roman" w:cs="Times New Roman"/>
          <w:sz w:val="28"/>
          <w:szCs w:val="26"/>
        </w:rPr>
        <w:lastRenderedPageBreak/>
        <w:t>в) 7 раз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10. Тяжелейшее состояние организма пострадавшего, наступившее в результате травмы, это: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травматический шок;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обморок;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коллапс.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5900DA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11. В табачном дыме содержится вредных для здоровья веществ: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более 200;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более 300;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более 400.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12.Исскуственную вентиляцию легких необходимо проводить в случаях: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у пострадавшего отсутствует дыхание;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б) у пострадавшего отсутствует координация и речь;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у пострадавшего бессознательное состояние.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t>13. Кому принадлежала инициатива создания Международного комитета Красного Креста: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Л. Пастеру;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 xml:space="preserve">б) А. </w:t>
      </w:r>
      <w:proofErr w:type="spellStart"/>
      <w:r w:rsidRPr="005900DA">
        <w:rPr>
          <w:rFonts w:ascii="Times New Roman" w:hAnsi="Times New Roman" w:cs="Times New Roman"/>
          <w:sz w:val="28"/>
          <w:szCs w:val="26"/>
        </w:rPr>
        <w:t>Дюнану</w:t>
      </w:r>
      <w:proofErr w:type="spellEnd"/>
      <w:r w:rsidRPr="005900DA">
        <w:rPr>
          <w:rFonts w:ascii="Times New Roman" w:hAnsi="Times New Roman" w:cs="Times New Roman"/>
          <w:sz w:val="28"/>
          <w:szCs w:val="26"/>
        </w:rPr>
        <w:t>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 xml:space="preserve">в) Х.А. </w:t>
      </w:r>
      <w:proofErr w:type="spellStart"/>
      <w:r w:rsidRPr="005900DA">
        <w:rPr>
          <w:rFonts w:ascii="Times New Roman" w:hAnsi="Times New Roman" w:cs="Times New Roman"/>
          <w:sz w:val="28"/>
          <w:szCs w:val="26"/>
        </w:rPr>
        <w:t>Самаранчу</w:t>
      </w:r>
      <w:proofErr w:type="spellEnd"/>
      <w:r w:rsidRPr="005900DA">
        <w:rPr>
          <w:rFonts w:ascii="Times New Roman" w:hAnsi="Times New Roman" w:cs="Times New Roman"/>
          <w:sz w:val="28"/>
          <w:szCs w:val="26"/>
        </w:rPr>
        <w:t>.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3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14. Что не является группой топографических знаков: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дорожная сеть;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б) гидрография;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аэрография.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3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15. Через сорок девять часов после ядерного взрыва мощность дозы излучения уменьшается: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в 10 раз;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б) в 100 раз;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в 1000 раз.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3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16. Оптимальной для человека является относительная влажность: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20-40%;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50%;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40-60%.</w:t>
      </w:r>
    </w:p>
    <w:p w:rsidR="000871DA" w:rsidRPr="005900DA" w:rsidRDefault="000871DA" w:rsidP="000871DA">
      <w:pPr>
        <w:pStyle w:val="a4"/>
        <w:rPr>
          <w:rFonts w:ascii="Times New Roman" w:hAnsi="Times New Roman" w:cs="Times New Roman"/>
          <w:sz w:val="28"/>
          <w:szCs w:val="26"/>
        </w:rPr>
      </w:pP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17. Окись углерода вызывает:</w:t>
      </w: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а) головные боли;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отравления, раковые заболевания;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lastRenderedPageBreak/>
        <w:t>в) лёгочные заболевания.</w:t>
      </w:r>
    </w:p>
    <w:p w:rsidR="000871DA" w:rsidRPr="005900DA" w:rsidRDefault="000871DA" w:rsidP="000871DA">
      <w:pPr>
        <w:pStyle w:val="a4"/>
        <w:rPr>
          <w:rFonts w:ascii="Times New Roman" w:hAnsi="Times New Roman" w:cs="Times New Roman"/>
          <w:sz w:val="28"/>
          <w:szCs w:val="26"/>
        </w:rPr>
      </w:pPr>
    </w:p>
    <w:p w:rsidR="00CA1F6C" w:rsidRPr="005900DA" w:rsidRDefault="00CA1F6C" w:rsidP="000871DA">
      <w:pPr>
        <w:pStyle w:val="a4"/>
        <w:rPr>
          <w:rFonts w:ascii="Times New Roman" w:hAnsi="Times New Roman" w:cs="Times New Roman"/>
          <w:sz w:val="28"/>
          <w:szCs w:val="26"/>
        </w:rPr>
        <w:sectPr w:rsidR="00CA1F6C" w:rsidRPr="005900DA" w:rsidSect="00CA1F6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lastRenderedPageBreak/>
        <w:t>18. Одно взрослое каштановое дерево очищает: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10 тыс. кубических метров воздуха;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20 тыс. кубических метров воздуха;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30 тыс. кубических метров воздуха.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t>19 . Ксенобиотики относятся: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к химическим загрязнителям;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к биологическим загрязнителям;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к информационным загрязнителям.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b/>
          <w:sz w:val="28"/>
          <w:szCs w:val="26"/>
        </w:rPr>
      </w:pPr>
      <w:r w:rsidRPr="005900DA">
        <w:rPr>
          <w:rFonts w:ascii="Times New Roman" w:hAnsi="Times New Roman" w:cs="Times New Roman"/>
          <w:b/>
          <w:sz w:val="28"/>
          <w:szCs w:val="26"/>
        </w:rPr>
        <w:t>20. Вам кажется, что кто-то идет за вами следом. Ваши действия: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а) перейдёте несколько раз улицу и, убедившись в своих подозрениях, побежите в людное место;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б) остановитесь и выясните причину преследования;</w:t>
      </w:r>
    </w:p>
    <w:p w:rsidR="00222F4B" w:rsidRPr="005900DA" w:rsidRDefault="00222F4B" w:rsidP="000871DA">
      <w:pPr>
        <w:pStyle w:val="a4"/>
        <w:rPr>
          <w:rFonts w:ascii="Times New Roman" w:hAnsi="Times New Roman" w:cs="Times New Roman"/>
          <w:sz w:val="28"/>
          <w:szCs w:val="26"/>
        </w:rPr>
      </w:pPr>
      <w:r w:rsidRPr="005900DA">
        <w:rPr>
          <w:rFonts w:ascii="Times New Roman" w:hAnsi="Times New Roman" w:cs="Times New Roman"/>
          <w:sz w:val="28"/>
          <w:szCs w:val="26"/>
        </w:rPr>
        <w:t>в) броситесь бежать к уличному таксофону.</w:t>
      </w:r>
    </w:p>
    <w:p w:rsidR="00BE0396" w:rsidRPr="005900DA" w:rsidRDefault="00BE0396">
      <w:pPr>
        <w:rPr>
          <w:rFonts w:ascii="Times New Roman" w:hAnsi="Times New Roman" w:cs="Times New Roman"/>
          <w:sz w:val="28"/>
          <w:szCs w:val="26"/>
        </w:rPr>
      </w:pPr>
    </w:p>
    <w:sectPr w:rsidR="00BE0396" w:rsidRPr="005900DA" w:rsidSect="00CA1F6C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238"/>
    <w:rsid w:val="000871DA"/>
    <w:rsid w:val="0013366A"/>
    <w:rsid w:val="001B2761"/>
    <w:rsid w:val="00222F4B"/>
    <w:rsid w:val="004646D5"/>
    <w:rsid w:val="004C1690"/>
    <w:rsid w:val="005900DA"/>
    <w:rsid w:val="00660D72"/>
    <w:rsid w:val="0067565F"/>
    <w:rsid w:val="00765F9F"/>
    <w:rsid w:val="00A9679F"/>
    <w:rsid w:val="00BE0396"/>
    <w:rsid w:val="00CA1F6C"/>
    <w:rsid w:val="00DA57A0"/>
    <w:rsid w:val="00E87222"/>
    <w:rsid w:val="00F7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871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871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2023-09-24T19:13:00Z</cp:lastPrinted>
  <dcterms:created xsi:type="dcterms:W3CDTF">2022-09-27T09:15:00Z</dcterms:created>
  <dcterms:modified xsi:type="dcterms:W3CDTF">2023-09-27T02:27:00Z</dcterms:modified>
</cp:coreProperties>
</file>